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2FD1" w:rsidRDefault="00E02FD1">
      <w:pPr>
        <w:spacing w:after="0" w:line="276" w:lineRule="auto"/>
        <w:ind w:left="0" w:right="0" w:firstLine="0"/>
      </w:pPr>
    </w:p>
    <w:p w:rsidR="003027CC" w:rsidRPr="00BE5DFD" w:rsidRDefault="003027CC" w:rsidP="003027CC">
      <w:pPr>
        <w:widowControl w:val="0"/>
        <w:autoSpaceDE w:val="0"/>
        <w:autoSpaceDN w:val="0"/>
        <w:adjustRightInd w:val="0"/>
        <w:spacing w:after="0" w:line="240" w:lineRule="auto"/>
        <w:ind w:left="5670"/>
        <w:jc w:val="center"/>
        <w:rPr>
          <w:sz w:val="24"/>
          <w:szCs w:val="24"/>
        </w:rPr>
      </w:pPr>
      <w:r w:rsidRPr="00BE5DFD">
        <w:rPr>
          <w:sz w:val="24"/>
          <w:szCs w:val="24"/>
        </w:rPr>
        <w:t>ПРИЛОЖЕНИЕ</w:t>
      </w:r>
    </w:p>
    <w:p w:rsidR="003027CC" w:rsidRPr="003027CC" w:rsidRDefault="003027CC" w:rsidP="003027CC">
      <w:pPr>
        <w:widowControl w:val="0"/>
        <w:autoSpaceDE w:val="0"/>
        <w:autoSpaceDN w:val="0"/>
        <w:adjustRightInd w:val="0"/>
        <w:spacing w:after="0" w:line="240" w:lineRule="auto"/>
        <w:ind w:left="5670"/>
        <w:jc w:val="center"/>
        <w:rPr>
          <w:sz w:val="24"/>
          <w:szCs w:val="24"/>
        </w:rPr>
      </w:pPr>
      <w:r w:rsidRPr="00BE5DFD">
        <w:rPr>
          <w:sz w:val="24"/>
          <w:szCs w:val="24"/>
        </w:rPr>
        <w:t>к постановлению администра</w:t>
      </w:r>
      <w:r>
        <w:rPr>
          <w:sz w:val="24"/>
          <w:szCs w:val="24"/>
        </w:rPr>
        <w:t>ции сельского поселения Лыхма</w:t>
      </w:r>
    </w:p>
    <w:p w:rsidR="003027CC" w:rsidRPr="00BE5DFD" w:rsidRDefault="003027CC" w:rsidP="003027CC">
      <w:pPr>
        <w:widowControl w:val="0"/>
        <w:autoSpaceDE w:val="0"/>
        <w:autoSpaceDN w:val="0"/>
        <w:adjustRightInd w:val="0"/>
        <w:spacing w:after="0" w:line="240" w:lineRule="auto"/>
        <w:ind w:left="5670"/>
        <w:jc w:val="center"/>
        <w:rPr>
          <w:sz w:val="24"/>
          <w:szCs w:val="24"/>
        </w:rPr>
      </w:pPr>
      <w:r w:rsidRPr="00BE5DFD">
        <w:rPr>
          <w:sz w:val="24"/>
          <w:szCs w:val="24"/>
        </w:rPr>
        <w:t xml:space="preserve">от </w:t>
      </w:r>
      <w:r w:rsidR="009D477A">
        <w:rPr>
          <w:sz w:val="24"/>
          <w:szCs w:val="24"/>
        </w:rPr>
        <w:t xml:space="preserve">30 июня </w:t>
      </w:r>
      <w:r>
        <w:rPr>
          <w:sz w:val="24"/>
          <w:szCs w:val="24"/>
        </w:rPr>
        <w:t xml:space="preserve"> 2020</w:t>
      </w:r>
      <w:r w:rsidRPr="00BE5DFD">
        <w:rPr>
          <w:sz w:val="24"/>
          <w:szCs w:val="24"/>
        </w:rPr>
        <w:t xml:space="preserve"> года № </w:t>
      </w:r>
      <w:r w:rsidR="009D477A">
        <w:rPr>
          <w:sz w:val="24"/>
          <w:szCs w:val="24"/>
        </w:rPr>
        <w:t>44</w:t>
      </w:r>
      <w:bookmarkStart w:id="0" w:name="_GoBack"/>
      <w:bookmarkEnd w:id="0"/>
    </w:p>
    <w:p w:rsidR="003027CC" w:rsidRDefault="003027CC" w:rsidP="003027CC">
      <w:pPr>
        <w:widowControl w:val="0"/>
        <w:autoSpaceDE w:val="0"/>
        <w:autoSpaceDN w:val="0"/>
        <w:adjustRightInd w:val="0"/>
        <w:spacing w:after="0" w:line="240" w:lineRule="auto"/>
        <w:ind w:left="5670"/>
        <w:jc w:val="center"/>
        <w:rPr>
          <w:sz w:val="20"/>
          <w:szCs w:val="20"/>
        </w:rPr>
      </w:pPr>
    </w:p>
    <w:p w:rsidR="003027CC" w:rsidRPr="00BE5DFD" w:rsidRDefault="003027CC" w:rsidP="003027CC">
      <w:pPr>
        <w:widowControl w:val="0"/>
        <w:autoSpaceDE w:val="0"/>
        <w:autoSpaceDN w:val="0"/>
        <w:adjustRightInd w:val="0"/>
        <w:spacing w:after="0" w:line="240" w:lineRule="auto"/>
        <w:ind w:left="5670"/>
        <w:jc w:val="center"/>
        <w:rPr>
          <w:sz w:val="20"/>
          <w:szCs w:val="20"/>
        </w:rPr>
      </w:pPr>
    </w:p>
    <w:p w:rsidR="003027CC" w:rsidRPr="00FD1C31" w:rsidRDefault="003027CC" w:rsidP="003027CC">
      <w:pPr>
        <w:widowControl w:val="0"/>
        <w:autoSpaceDE w:val="0"/>
        <w:autoSpaceDN w:val="0"/>
        <w:adjustRightInd w:val="0"/>
        <w:spacing w:after="0" w:line="240" w:lineRule="auto"/>
        <w:ind w:left="5670"/>
        <w:jc w:val="center"/>
        <w:rPr>
          <w:sz w:val="24"/>
          <w:szCs w:val="24"/>
        </w:rPr>
      </w:pPr>
      <w:r>
        <w:rPr>
          <w:sz w:val="24"/>
          <w:szCs w:val="24"/>
        </w:rPr>
        <w:t>ПРИЛОЖЕНИЕ</w:t>
      </w:r>
    </w:p>
    <w:p w:rsidR="003027CC" w:rsidRPr="00FD1C31" w:rsidRDefault="003027CC" w:rsidP="003027CC">
      <w:pPr>
        <w:widowControl w:val="0"/>
        <w:autoSpaceDE w:val="0"/>
        <w:autoSpaceDN w:val="0"/>
        <w:adjustRightInd w:val="0"/>
        <w:spacing w:after="0" w:line="240" w:lineRule="auto"/>
        <w:ind w:left="5670"/>
        <w:jc w:val="center"/>
        <w:rPr>
          <w:sz w:val="24"/>
          <w:szCs w:val="24"/>
        </w:rPr>
      </w:pPr>
      <w:r>
        <w:rPr>
          <w:sz w:val="24"/>
          <w:szCs w:val="24"/>
        </w:rPr>
        <w:t xml:space="preserve">к </w:t>
      </w:r>
      <w:r w:rsidRPr="00FD1C31">
        <w:rPr>
          <w:sz w:val="24"/>
          <w:szCs w:val="24"/>
        </w:rPr>
        <w:t>постановлени</w:t>
      </w:r>
      <w:r>
        <w:rPr>
          <w:sz w:val="24"/>
          <w:szCs w:val="24"/>
        </w:rPr>
        <w:t>ю</w:t>
      </w:r>
      <w:r w:rsidRPr="00FD1C31">
        <w:rPr>
          <w:sz w:val="24"/>
          <w:szCs w:val="24"/>
        </w:rPr>
        <w:t xml:space="preserve"> администра</w:t>
      </w:r>
      <w:r>
        <w:rPr>
          <w:sz w:val="24"/>
          <w:szCs w:val="24"/>
        </w:rPr>
        <w:t>ции сельского поселения Лыхма</w:t>
      </w:r>
    </w:p>
    <w:p w:rsidR="003027CC" w:rsidRPr="00FD1C31" w:rsidRDefault="0074265B" w:rsidP="003027CC">
      <w:pPr>
        <w:widowControl w:val="0"/>
        <w:autoSpaceDE w:val="0"/>
        <w:autoSpaceDN w:val="0"/>
        <w:adjustRightInd w:val="0"/>
        <w:spacing w:after="0" w:line="240" w:lineRule="auto"/>
        <w:ind w:left="5670"/>
        <w:jc w:val="center"/>
        <w:rPr>
          <w:sz w:val="24"/>
          <w:szCs w:val="24"/>
        </w:rPr>
      </w:pPr>
      <w:r>
        <w:rPr>
          <w:sz w:val="24"/>
          <w:szCs w:val="24"/>
        </w:rPr>
        <w:t>от 25 декабря 2013 года № 144</w:t>
      </w:r>
    </w:p>
    <w:p w:rsidR="003027CC" w:rsidRPr="00BE5DFD" w:rsidRDefault="003027CC" w:rsidP="003027CC">
      <w:pPr>
        <w:widowControl w:val="0"/>
        <w:autoSpaceDE w:val="0"/>
        <w:autoSpaceDN w:val="0"/>
        <w:adjustRightInd w:val="0"/>
        <w:spacing w:after="0" w:line="240" w:lineRule="auto"/>
        <w:ind w:left="5670"/>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widowControl w:val="0"/>
        <w:autoSpaceDE w:val="0"/>
        <w:autoSpaceDN w:val="0"/>
        <w:adjustRightInd w:val="0"/>
        <w:spacing w:after="0" w:line="240" w:lineRule="auto"/>
        <w:jc w:val="center"/>
        <w:rPr>
          <w:sz w:val="20"/>
          <w:szCs w:val="20"/>
        </w:rPr>
      </w:pPr>
    </w:p>
    <w:p w:rsidR="003027CC" w:rsidRPr="00BE5DFD" w:rsidRDefault="003027CC" w:rsidP="003027CC">
      <w:pPr>
        <w:spacing w:after="0" w:line="240" w:lineRule="auto"/>
        <w:ind w:firstLine="5954"/>
        <w:rPr>
          <w:sz w:val="24"/>
          <w:szCs w:val="24"/>
        </w:rPr>
      </w:pPr>
    </w:p>
    <w:p w:rsidR="003027CC" w:rsidRPr="00BE5DFD" w:rsidRDefault="003027CC" w:rsidP="003027CC">
      <w:pPr>
        <w:spacing w:after="0" w:line="240" w:lineRule="auto"/>
        <w:jc w:val="center"/>
        <w:rPr>
          <w:b/>
          <w:sz w:val="24"/>
          <w:szCs w:val="24"/>
        </w:rPr>
      </w:pPr>
      <w:r w:rsidRPr="00BE5DFD">
        <w:rPr>
          <w:b/>
          <w:sz w:val="24"/>
          <w:szCs w:val="24"/>
        </w:rPr>
        <w:t xml:space="preserve">С Х Е М А  Т Е П Л О С Н А Б Ж Е Н И Я </w:t>
      </w:r>
    </w:p>
    <w:p w:rsidR="003027CC" w:rsidRPr="00BE5DFD" w:rsidRDefault="003027CC" w:rsidP="003027CC">
      <w:pPr>
        <w:spacing w:after="0" w:line="240" w:lineRule="auto"/>
        <w:jc w:val="center"/>
        <w:rPr>
          <w:b/>
          <w:sz w:val="24"/>
          <w:szCs w:val="24"/>
        </w:rPr>
      </w:pPr>
      <w:r w:rsidRPr="00BE5DFD">
        <w:rPr>
          <w:b/>
          <w:sz w:val="24"/>
          <w:szCs w:val="24"/>
        </w:rPr>
        <w:t xml:space="preserve">сельского поселения </w:t>
      </w:r>
      <w:r>
        <w:rPr>
          <w:b/>
          <w:sz w:val="24"/>
          <w:szCs w:val="24"/>
        </w:rPr>
        <w:t xml:space="preserve">Лыхма </w:t>
      </w:r>
      <w:r w:rsidRPr="00BE5DFD">
        <w:rPr>
          <w:b/>
          <w:sz w:val="24"/>
          <w:szCs w:val="24"/>
        </w:rPr>
        <w:t xml:space="preserve">Белоярского района </w:t>
      </w:r>
    </w:p>
    <w:p w:rsidR="003027CC" w:rsidRPr="00BE5DFD" w:rsidRDefault="003027CC" w:rsidP="003027CC">
      <w:pPr>
        <w:spacing w:after="0" w:line="240" w:lineRule="auto"/>
        <w:jc w:val="center"/>
        <w:rPr>
          <w:b/>
          <w:sz w:val="24"/>
          <w:szCs w:val="24"/>
        </w:rPr>
      </w:pPr>
      <w:r w:rsidRPr="00BE5DFD">
        <w:rPr>
          <w:b/>
          <w:sz w:val="24"/>
          <w:szCs w:val="24"/>
        </w:rPr>
        <w:t>Ханты-Мансийского автономного округа - Югры</w:t>
      </w:r>
    </w:p>
    <w:p w:rsidR="003027CC" w:rsidRDefault="003027CC" w:rsidP="003027CC">
      <w:pPr>
        <w:spacing w:after="0" w:line="240" w:lineRule="auto"/>
        <w:jc w:val="center"/>
        <w:rPr>
          <w:b/>
          <w:sz w:val="24"/>
          <w:szCs w:val="24"/>
        </w:rPr>
      </w:pPr>
      <w:r w:rsidRPr="00D843D3">
        <w:rPr>
          <w:b/>
          <w:sz w:val="24"/>
          <w:szCs w:val="24"/>
        </w:rPr>
        <w:t>на период до 2029 года</w:t>
      </w:r>
    </w:p>
    <w:p w:rsidR="003027CC" w:rsidRPr="00BE5DFD" w:rsidRDefault="003027CC" w:rsidP="003027CC">
      <w:pPr>
        <w:spacing w:after="0" w:line="240" w:lineRule="auto"/>
        <w:jc w:val="center"/>
        <w:rPr>
          <w:b/>
          <w:sz w:val="24"/>
          <w:szCs w:val="24"/>
        </w:rPr>
      </w:pPr>
      <w:r w:rsidRPr="00B6196B">
        <w:rPr>
          <w:b/>
          <w:sz w:val="24"/>
          <w:szCs w:val="24"/>
        </w:rPr>
        <w:t>(Актуализация на 2021 год)</w:t>
      </w: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Default="003027CC" w:rsidP="003027CC">
      <w:pPr>
        <w:widowControl w:val="0"/>
        <w:autoSpaceDE w:val="0"/>
        <w:autoSpaceDN w:val="0"/>
        <w:adjustRightInd w:val="0"/>
        <w:spacing w:after="0" w:line="240" w:lineRule="auto"/>
        <w:jc w:val="center"/>
        <w:rPr>
          <w:b/>
          <w:sz w:val="20"/>
          <w:szCs w:val="20"/>
        </w:rPr>
      </w:pPr>
    </w:p>
    <w:p w:rsidR="000163E3" w:rsidRPr="00BE5DFD" w:rsidRDefault="000163E3"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D7238" w:rsidRPr="00BE5DFD" w:rsidRDefault="003D7238"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b/>
          <w:sz w:val="20"/>
          <w:szCs w:val="20"/>
        </w:rPr>
      </w:pPr>
    </w:p>
    <w:p w:rsidR="003027CC" w:rsidRPr="00BE5DFD" w:rsidRDefault="003027CC" w:rsidP="003027CC">
      <w:pPr>
        <w:widowControl w:val="0"/>
        <w:autoSpaceDE w:val="0"/>
        <w:autoSpaceDN w:val="0"/>
        <w:adjustRightInd w:val="0"/>
        <w:spacing w:after="0" w:line="240" w:lineRule="auto"/>
        <w:jc w:val="center"/>
        <w:rPr>
          <w:sz w:val="24"/>
          <w:szCs w:val="24"/>
        </w:rPr>
      </w:pPr>
      <w:r>
        <w:rPr>
          <w:sz w:val="24"/>
          <w:szCs w:val="24"/>
        </w:rPr>
        <w:t>п. Лыхма</w:t>
      </w:r>
    </w:p>
    <w:p w:rsidR="003027CC" w:rsidRPr="00B6196B" w:rsidRDefault="003027CC" w:rsidP="003027CC">
      <w:pPr>
        <w:widowControl w:val="0"/>
        <w:autoSpaceDE w:val="0"/>
        <w:autoSpaceDN w:val="0"/>
        <w:adjustRightInd w:val="0"/>
        <w:spacing w:after="0" w:line="240" w:lineRule="auto"/>
        <w:jc w:val="center"/>
        <w:rPr>
          <w:sz w:val="24"/>
          <w:szCs w:val="24"/>
        </w:rPr>
      </w:pPr>
      <w:r>
        <w:rPr>
          <w:sz w:val="24"/>
          <w:szCs w:val="24"/>
        </w:rPr>
        <w:t>2020</w:t>
      </w:r>
      <w:r w:rsidRPr="00BE5DFD">
        <w:rPr>
          <w:sz w:val="24"/>
          <w:szCs w:val="24"/>
        </w:rPr>
        <w:t xml:space="preserve"> год</w:t>
      </w:r>
    </w:p>
    <w:p w:rsidR="00E02FD1" w:rsidRDefault="00800171">
      <w:pPr>
        <w:spacing w:after="15" w:line="236" w:lineRule="auto"/>
        <w:ind w:left="689" w:right="-6" w:hanging="10"/>
      </w:pPr>
      <w:r>
        <w:rPr>
          <w:sz w:val="24"/>
        </w:rPr>
        <w:lastRenderedPageBreak/>
        <w:t xml:space="preserve">Оглавление </w:t>
      </w:r>
    </w:p>
    <w:p w:rsidR="00E02FD1" w:rsidRDefault="00800171">
      <w:pPr>
        <w:spacing w:after="15" w:line="236" w:lineRule="auto"/>
        <w:ind w:left="689" w:right="-6" w:hanging="10"/>
      </w:pPr>
      <w:r>
        <w:rPr>
          <w:sz w:val="24"/>
        </w:rPr>
        <w:t xml:space="preserve">ВВЕДЕНИЕ ........................................................................................................................................ 5 </w:t>
      </w:r>
    </w:p>
    <w:p w:rsidR="00E02FD1" w:rsidRDefault="00800171">
      <w:pPr>
        <w:numPr>
          <w:ilvl w:val="0"/>
          <w:numId w:val="1"/>
        </w:numPr>
        <w:spacing w:after="15" w:line="236" w:lineRule="auto"/>
        <w:ind w:right="-6" w:hanging="1282"/>
      </w:pPr>
      <w:r>
        <w:rPr>
          <w:sz w:val="24"/>
        </w:rPr>
        <w:t>СУЩЕСТВУЮЩЕЕ ПОЛОЖЕНИЕ В СФЕРЕ ПРОИЗВОДСТВА, ПЕРЕДАЧИ И</w:t>
      </w:r>
    </w:p>
    <w:p w:rsidR="00E02FD1" w:rsidRDefault="00800171">
      <w:pPr>
        <w:spacing w:after="15" w:line="236" w:lineRule="auto"/>
        <w:ind w:left="689" w:right="-6" w:hanging="10"/>
      </w:pPr>
      <w:r>
        <w:rPr>
          <w:sz w:val="24"/>
        </w:rPr>
        <w:t xml:space="preserve">ПОТРЕБЛЕНИЯ ТЕПЛОВОЙ ЭНЕРГИИ ДЛЯ ЦЕЛЕЙ ТЕПЛОСНАБЖЕНИЯ ..................... 10 </w:t>
      </w:r>
    </w:p>
    <w:p w:rsidR="00E02FD1" w:rsidRDefault="00800171">
      <w:pPr>
        <w:numPr>
          <w:ilvl w:val="1"/>
          <w:numId w:val="1"/>
        </w:numPr>
        <w:spacing w:after="88" w:line="236" w:lineRule="auto"/>
        <w:ind w:right="-6" w:hanging="859"/>
      </w:pPr>
      <w:r>
        <w:rPr>
          <w:sz w:val="24"/>
        </w:rPr>
        <w:t xml:space="preserve">Функциональная структура теплоснабжения .................................................................... 10 </w:t>
      </w:r>
    </w:p>
    <w:p w:rsidR="00E02FD1" w:rsidRDefault="00800171">
      <w:pPr>
        <w:numPr>
          <w:ilvl w:val="1"/>
          <w:numId w:val="1"/>
        </w:numPr>
        <w:spacing w:after="15" w:line="236" w:lineRule="auto"/>
        <w:ind w:right="-6" w:hanging="859"/>
      </w:pPr>
      <w:r>
        <w:rPr>
          <w:sz w:val="24"/>
        </w:rPr>
        <w:t xml:space="preserve">Источники тепловой энергии .............................................................................................. 10 </w:t>
      </w:r>
    </w:p>
    <w:p w:rsidR="00E02FD1" w:rsidRDefault="00800171">
      <w:pPr>
        <w:numPr>
          <w:ilvl w:val="2"/>
          <w:numId w:val="1"/>
        </w:numPr>
        <w:spacing w:after="15" w:line="236" w:lineRule="auto"/>
        <w:ind w:right="-6" w:hanging="679"/>
      </w:pPr>
      <w:r>
        <w:rPr>
          <w:sz w:val="24"/>
        </w:rPr>
        <w:t xml:space="preserve">Общая часть ....................................................................................................................................... 10 </w:t>
      </w:r>
    </w:p>
    <w:p w:rsidR="00E02FD1" w:rsidRDefault="00800171">
      <w:pPr>
        <w:numPr>
          <w:ilvl w:val="2"/>
          <w:numId w:val="1"/>
        </w:numPr>
        <w:spacing w:after="15" w:line="236" w:lineRule="auto"/>
        <w:ind w:right="-6" w:hanging="679"/>
      </w:pPr>
      <w:r>
        <w:rPr>
          <w:sz w:val="24"/>
        </w:rPr>
        <w:t xml:space="preserve">Структура основного оборудования, срок ввода в эксплуатацию, параметры установленной </w:t>
      </w:r>
    </w:p>
    <w:p w:rsidR="00E02FD1" w:rsidRDefault="00800171">
      <w:pPr>
        <w:spacing w:after="15" w:line="236" w:lineRule="auto"/>
        <w:ind w:left="-15" w:right="-6" w:firstLine="679"/>
      </w:pPr>
      <w:r>
        <w:rPr>
          <w:sz w:val="24"/>
        </w:rPr>
        <w:t xml:space="preserve">тепловой мощности ......................................................................................................................... 16 1.2.2.1.Теплоутилизационные установки КС «Бобровская» .................................................................. 16 </w:t>
      </w:r>
    </w:p>
    <w:p w:rsidR="00E02FD1" w:rsidRDefault="00800171">
      <w:pPr>
        <w:spacing w:after="15" w:line="236" w:lineRule="auto"/>
        <w:ind w:left="-5" w:right="-6" w:hanging="10"/>
      </w:pPr>
      <w:r>
        <w:rPr>
          <w:sz w:val="24"/>
        </w:rPr>
        <w:t xml:space="preserve">1.2.2.2.Котельная № 1 «БВК» .................................................................................................................... 16 </w:t>
      </w:r>
    </w:p>
    <w:p w:rsidR="00E02FD1" w:rsidRDefault="00800171">
      <w:pPr>
        <w:spacing w:after="15" w:line="236" w:lineRule="auto"/>
        <w:ind w:left="-5" w:right="-6" w:hanging="10"/>
      </w:pPr>
      <w:r>
        <w:rPr>
          <w:sz w:val="24"/>
        </w:rPr>
        <w:t xml:space="preserve">1.2.2.3.Котельная № 2 «Термакс» .............................................................................................................. 16 </w:t>
      </w:r>
    </w:p>
    <w:p w:rsidR="00E02FD1" w:rsidRDefault="00800171">
      <w:pPr>
        <w:spacing w:after="15" w:line="236" w:lineRule="auto"/>
        <w:ind w:left="-5" w:right="-6" w:hanging="10"/>
      </w:pPr>
      <w:r>
        <w:rPr>
          <w:sz w:val="24"/>
        </w:rPr>
        <w:t xml:space="preserve">1.2.2.4 Котельная «Вирбекс-С-Финн» ....................................................................................................... 16 </w:t>
      </w:r>
    </w:p>
    <w:p w:rsidR="00E02FD1" w:rsidRDefault="00800171">
      <w:pPr>
        <w:numPr>
          <w:ilvl w:val="2"/>
          <w:numId w:val="1"/>
        </w:numPr>
        <w:spacing w:after="15" w:line="236" w:lineRule="auto"/>
        <w:ind w:right="-6" w:hanging="679"/>
      </w:pPr>
      <w:r>
        <w:rPr>
          <w:sz w:val="24"/>
        </w:rPr>
        <w:t xml:space="preserve">Параметры располагаемой тепловой мощности, величина потебления тепловой мощности на </w:t>
      </w:r>
    </w:p>
    <w:p w:rsidR="00E02FD1" w:rsidRDefault="00800171">
      <w:pPr>
        <w:spacing w:after="15" w:line="236" w:lineRule="auto"/>
        <w:ind w:left="689" w:right="-6" w:hanging="10"/>
      </w:pPr>
      <w:r>
        <w:rPr>
          <w:sz w:val="24"/>
        </w:rPr>
        <w:t xml:space="preserve">собственные нужды, параметры тепловой мощности нетто коельных ..................................... 17 </w:t>
      </w:r>
    </w:p>
    <w:p w:rsidR="00E02FD1" w:rsidRDefault="00800171">
      <w:pPr>
        <w:numPr>
          <w:ilvl w:val="2"/>
          <w:numId w:val="1"/>
        </w:numPr>
        <w:spacing w:after="15" w:line="236" w:lineRule="auto"/>
        <w:ind w:right="-6" w:hanging="679"/>
      </w:pPr>
      <w:r>
        <w:rPr>
          <w:sz w:val="24"/>
        </w:rPr>
        <w:t xml:space="preserve">Способы учета тепла, отпущенного в тепловые сети .................................................................. 17 </w:t>
      </w:r>
    </w:p>
    <w:p w:rsidR="00E02FD1" w:rsidRDefault="00800171">
      <w:pPr>
        <w:numPr>
          <w:ilvl w:val="2"/>
          <w:numId w:val="1"/>
        </w:numPr>
        <w:spacing w:after="19" w:line="236" w:lineRule="auto"/>
        <w:ind w:right="-6" w:hanging="679"/>
      </w:pPr>
      <w:r>
        <w:rPr>
          <w:sz w:val="24"/>
        </w:rPr>
        <w:t xml:space="preserve">Статистика отказов и восстановлений основного оборудования ............................................... 17 1.2.6. Предписания надзорных органов по запрещению дальнейшей эксплуатации оборудования 18 </w:t>
      </w:r>
    </w:p>
    <w:p w:rsidR="00E02FD1" w:rsidRDefault="00800171">
      <w:pPr>
        <w:numPr>
          <w:ilvl w:val="1"/>
          <w:numId w:val="1"/>
        </w:numPr>
        <w:spacing w:after="0" w:line="315" w:lineRule="auto"/>
        <w:ind w:right="-6" w:hanging="859"/>
      </w:pPr>
      <w:r>
        <w:rPr>
          <w:sz w:val="24"/>
        </w:rPr>
        <w:t xml:space="preserve">Тепловые сети, сооружения на них и тепловые пункты ................................................... 18 1.3.1. Структура, параметры, характеристики тепловых сетей .............................................................. 18 </w:t>
      </w:r>
    </w:p>
    <w:p w:rsidR="00E02FD1" w:rsidRDefault="00800171">
      <w:pPr>
        <w:numPr>
          <w:ilvl w:val="2"/>
          <w:numId w:val="2"/>
        </w:numPr>
        <w:spacing w:after="15" w:line="236" w:lineRule="auto"/>
        <w:ind w:right="-6" w:hanging="679"/>
      </w:pPr>
      <w:r>
        <w:rPr>
          <w:sz w:val="24"/>
        </w:rPr>
        <w:t xml:space="preserve">Характеристика тепловых павильонов и арматуры ..................................................................... 22 </w:t>
      </w:r>
    </w:p>
    <w:p w:rsidR="00E02FD1" w:rsidRDefault="00800171">
      <w:pPr>
        <w:numPr>
          <w:ilvl w:val="2"/>
          <w:numId w:val="2"/>
        </w:numPr>
        <w:spacing w:after="15" w:line="236" w:lineRule="auto"/>
        <w:ind w:right="-6" w:hanging="679"/>
      </w:pPr>
      <w:r>
        <w:rPr>
          <w:sz w:val="24"/>
        </w:rPr>
        <w:t xml:space="preserve">Гидравлический расчет тепловых сетей ........................................................................................ 23 </w:t>
      </w:r>
    </w:p>
    <w:p w:rsidR="00E02FD1" w:rsidRDefault="00800171">
      <w:pPr>
        <w:numPr>
          <w:ilvl w:val="2"/>
          <w:numId w:val="2"/>
        </w:numPr>
        <w:spacing w:after="15" w:line="236" w:lineRule="auto"/>
        <w:ind w:right="-6" w:hanging="679"/>
      </w:pPr>
      <w:r>
        <w:rPr>
          <w:sz w:val="24"/>
        </w:rPr>
        <w:t xml:space="preserve">Статистика отказов и восстановлений тепловых сетей ............................................................... 23 </w:t>
      </w:r>
    </w:p>
    <w:p w:rsidR="00E02FD1" w:rsidRDefault="00800171">
      <w:pPr>
        <w:numPr>
          <w:ilvl w:val="2"/>
          <w:numId w:val="2"/>
        </w:numPr>
        <w:spacing w:after="15" w:line="236" w:lineRule="auto"/>
        <w:ind w:right="-6" w:hanging="679"/>
      </w:pPr>
      <w:r>
        <w:rPr>
          <w:sz w:val="24"/>
        </w:rPr>
        <w:t xml:space="preserve">Диагностика и ремонты тепловых сетей ....................................................................................... 23 </w:t>
      </w:r>
    </w:p>
    <w:p w:rsidR="00E02FD1" w:rsidRDefault="00800171">
      <w:pPr>
        <w:numPr>
          <w:ilvl w:val="2"/>
          <w:numId w:val="2"/>
        </w:numPr>
        <w:spacing w:after="15" w:line="236" w:lineRule="auto"/>
        <w:ind w:right="-6" w:hanging="679"/>
      </w:pPr>
      <w:r>
        <w:rPr>
          <w:sz w:val="24"/>
        </w:rPr>
        <w:t xml:space="preserve">Нормативные и фактические технологические потери при передаче тепловой энергии и теплоносителя. ................................................................................................................................. 23 </w:t>
      </w:r>
    </w:p>
    <w:p w:rsidR="00E02FD1" w:rsidRDefault="00800171">
      <w:pPr>
        <w:numPr>
          <w:ilvl w:val="2"/>
          <w:numId w:val="2"/>
        </w:numPr>
        <w:spacing w:after="15" w:line="236" w:lineRule="auto"/>
        <w:ind w:right="-6" w:hanging="679"/>
      </w:pPr>
      <w:r>
        <w:rPr>
          <w:sz w:val="24"/>
        </w:rPr>
        <w:t xml:space="preserve">Предписания надзорных органов по запрещению дальнейшей эксплуатации участков </w:t>
      </w:r>
    </w:p>
    <w:p w:rsidR="00E02FD1" w:rsidRDefault="00800171">
      <w:pPr>
        <w:spacing w:after="15" w:line="236" w:lineRule="auto"/>
        <w:ind w:left="689" w:right="-6" w:hanging="10"/>
      </w:pPr>
      <w:r>
        <w:rPr>
          <w:sz w:val="24"/>
        </w:rPr>
        <w:t xml:space="preserve">тепловой сети ................................................................................................................................... 25 </w:t>
      </w:r>
    </w:p>
    <w:p w:rsidR="00E02FD1" w:rsidRDefault="00800171">
      <w:pPr>
        <w:numPr>
          <w:ilvl w:val="2"/>
          <w:numId w:val="2"/>
        </w:numPr>
        <w:spacing w:after="15" w:line="236" w:lineRule="auto"/>
        <w:ind w:right="-6" w:hanging="679"/>
      </w:pPr>
      <w:r>
        <w:rPr>
          <w:sz w:val="24"/>
        </w:rPr>
        <w:t xml:space="preserve">Описание основных схем присоединения потребителей к тепловым сетям ............................. 25 </w:t>
      </w:r>
    </w:p>
    <w:p w:rsidR="00E02FD1" w:rsidRDefault="00800171">
      <w:pPr>
        <w:numPr>
          <w:ilvl w:val="2"/>
          <w:numId w:val="2"/>
        </w:numPr>
        <w:spacing w:after="15" w:line="236" w:lineRule="auto"/>
        <w:ind w:right="-6" w:hanging="679"/>
      </w:pPr>
      <w:r>
        <w:rPr>
          <w:sz w:val="24"/>
        </w:rPr>
        <w:t xml:space="preserve">Сведения о наличии коммерческого приборного учета тепловой энергии, отпущенной из </w:t>
      </w:r>
    </w:p>
    <w:p w:rsidR="00E02FD1" w:rsidRDefault="00800171">
      <w:pPr>
        <w:spacing w:after="15" w:line="236" w:lineRule="auto"/>
        <w:ind w:left="689" w:right="-6" w:hanging="10"/>
      </w:pPr>
      <w:r>
        <w:rPr>
          <w:sz w:val="24"/>
        </w:rPr>
        <w:t xml:space="preserve">тепловых сетей потребителям ........................................................................................................ 25 </w:t>
      </w:r>
    </w:p>
    <w:p w:rsidR="00E02FD1" w:rsidRDefault="00800171">
      <w:pPr>
        <w:numPr>
          <w:ilvl w:val="2"/>
          <w:numId w:val="2"/>
        </w:numPr>
        <w:spacing w:after="15" w:line="236" w:lineRule="auto"/>
        <w:ind w:right="-6" w:hanging="679"/>
      </w:pPr>
      <w:r>
        <w:rPr>
          <w:sz w:val="24"/>
        </w:rPr>
        <w:t xml:space="preserve">Сведения о бесхозяйных тепловых сетях ...................................................................................... 25 </w:t>
      </w:r>
    </w:p>
    <w:p w:rsidR="00E02FD1" w:rsidRDefault="00800171">
      <w:pPr>
        <w:numPr>
          <w:ilvl w:val="1"/>
          <w:numId w:val="1"/>
        </w:numPr>
        <w:spacing w:after="0" w:line="315" w:lineRule="auto"/>
        <w:ind w:right="-6" w:hanging="859"/>
      </w:pPr>
      <w:r>
        <w:rPr>
          <w:sz w:val="24"/>
        </w:rPr>
        <w:lastRenderedPageBreak/>
        <w:t xml:space="preserve">Зоны действия источников тепловой энергии ................................................................... 26 1.4.1. Об эффективном радиусе теплоснабжения .................................................................................... 30 </w:t>
      </w:r>
    </w:p>
    <w:p w:rsidR="00E02FD1" w:rsidRDefault="00800171">
      <w:pPr>
        <w:numPr>
          <w:ilvl w:val="1"/>
          <w:numId w:val="1"/>
        </w:numPr>
        <w:spacing w:after="15" w:line="236" w:lineRule="auto"/>
        <w:ind w:right="-6" w:hanging="859"/>
      </w:pPr>
      <w:r>
        <w:rPr>
          <w:sz w:val="24"/>
        </w:rPr>
        <w:t xml:space="preserve">Тепловые нагрузки потребителей тепловой энергии, групп потребителей тепловой </w:t>
      </w:r>
    </w:p>
    <w:p w:rsidR="00E02FD1" w:rsidRDefault="00800171">
      <w:pPr>
        <w:spacing w:after="15" w:line="236" w:lineRule="auto"/>
        <w:ind w:left="929" w:right="-6" w:hanging="10"/>
      </w:pPr>
      <w:r>
        <w:rPr>
          <w:sz w:val="24"/>
        </w:rPr>
        <w:t xml:space="preserve">энергии в зонах действия источников тепловой энергии ........................................................ 31 </w:t>
      </w:r>
    </w:p>
    <w:p w:rsidR="00E02FD1" w:rsidRDefault="00800171">
      <w:pPr>
        <w:numPr>
          <w:ilvl w:val="2"/>
          <w:numId w:val="1"/>
        </w:numPr>
        <w:spacing w:after="15" w:line="236" w:lineRule="auto"/>
        <w:ind w:right="-6" w:hanging="679"/>
      </w:pPr>
      <w:r>
        <w:rPr>
          <w:sz w:val="24"/>
        </w:rPr>
        <w:t xml:space="preserve">Общая часть ..................................................................................................................................... 31 </w:t>
      </w:r>
    </w:p>
    <w:p w:rsidR="00E02FD1" w:rsidRDefault="00800171">
      <w:pPr>
        <w:numPr>
          <w:ilvl w:val="2"/>
          <w:numId w:val="1"/>
        </w:numPr>
        <w:spacing w:after="15" w:line="236" w:lineRule="auto"/>
        <w:ind w:right="-6" w:hanging="679"/>
      </w:pPr>
      <w:r>
        <w:rPr>
          <w:sz w:val="24"/>
        </w:rPr>
        <w:t xml:space="preserve">Потребление тепловой энергии в расчетных элементах территориального деления при расчетных температурах наружного воздуха ............................................................................... 31 </w:t>
      </w:r>
    </w:p>
    <w:p w:rsidR="00E02FD1" w:rsidRDefault="00800171">
      <w:pPr>
        <w:numPr>
          <w:ilvl w:val="2"/>
          <w:numId w:val="1"/>
        </w:numPr>
        <w:spacing w:after="15" w:line="236" w:lineRule="auto"/>
        <w:ind w:right="-6" w:hanging="679"/>
      </w:pPr>
      <w:r>
        <w:rPr>
          <w:sz w:val="24"/>
        </w:rPr>
        <w:t xml:space="preserve">Потребление тепловой энергии в расчетных элементах территориального деления за отопительный период и за год в целом ......................................................................................... 32 </w:t>
      </w:r>
    </w:p>
    <w:p w:rsidR="00E02FD1" w:rsidRDefault="00800171">
      <w:pPr>
        <w:numPr>
          <w:ilvl w:val="2"/>
          <w:numId w:val="1"/>
        </w:numPr>
        <w:spacing w:after="15" w:line="236" w:lineRule="auto"/>
        <w:ind w:right="-6" w:hanging="679"/>
      </w:pPr>
      <w:r>
        <w:rPr>
          <w:sz w:val="24"/>
        </w:rPr>
        <w:t xml:space="preserve">Потребление тепловой энергии при расчетных температурах наружного воздуха в зонах действия источников тепловой энергии ........................................................................................ 35 </w:t>
      </w:r>
    </w:p>
    <w:p w:rsidR="00E02FD1" w:rsidRDefault="00800171">
      <w:pPr>
        <w:numPr>
          <w:ilvl w:val="2"/>
          <w:numId w:val="1"/>
        </w:numPr>
        <w:spacing w:after="15" w:line="236" w:lineRule="auto"/>
        <w:ind w:right="-6" w:hanging="679"/>
      </w:pPr>
      <w:r>
        <w:rPr>
          <w:sz w:val="24"/>
        </w:rPr>
        <w:t xml:space="preserve">Существующие нормативы потребления тепловой энергии для населения на отопление и горячее водоснабжение ................................................................................................................... 35 </w:t>
      </w:r>
    </w:p>
    <w:p w:rsidR="00E02FD1" w:rsidRDefault="00800171">
      <w:pPr>
        <w:numPr>
          <w:ilvl w:val="1"/>
          <w:numId w:val="1"/>
        </w:numPr>
        <w:spacing w:after="15" w:line="236" w:lineRule="auto"/>
        <w:ind w:right="-6" w:hanging="859"/>
      </w:pPr>
      <w:r>
        <w:rPr>
          <w:sz w:val="24"/>
        </w:rPr>
        <w:t xml:space="preserve">Балансы тепловой мощности и тепловой нагрузки в зонах действия источников </w:t>
      </w:r>
    </w:p>
    <w:p w:rsidR="00E02FD1" w:rsidRDefault="00800171">
      <w:pPr>
        <w:spacing w:after="15" w:line="236" w:lineRule="auto"/>
        <w:ind w:left="929" w:right="-6" w:hanging="10"/>
      </w:pPr>
      <w:r>
        <w:rPr>
          <w:sz w:val="24"/>
        </w:rPr>
        <w:t xml:space="preserve">тепловой энергии ......................................................................................................................... 36 </w:t>
      </w:r>
    </w:p>
    <w:p w:rsidR="00E02FD1" w:rsidRDefault="00800171">
      <w:pPr>
        <w:numPr>
          <w:ilvl w:val="2"/>
          <w:numId w:val="1"/>
        </w:numPr>
        <w:spacing w:after="15" w:line="236" w:lineRule="auto"/>
        <w:ind w:right="-6" w:hanging="679"/>
      </w:pPr>
      <w:r>
        <w:rPr>
          <w:sz w:val="24"/>
        </w:rPr>
        <w:t xml:space="preserve">Общие положения ............................................................................................................................. 36 </w:t>
      </w:r>
    </w:p>
    <w:p w:rsidR="00E02FD1" w:rsidRDefault="00800171">
      <w:pPr>
        <w:numPr>
          <w:ilvl w:val="2"/>
          <w:numId w:val="1"/>
        </w:numPr>
        <w:spacing w:after="15" w:line="236" w:lineRule="auto"/>
        <w:ind w:right="-6" w:hanging="679"/>
      </w:pPr>
      <w:r>
        <w:rPr>
          <w:sz w:val="24"/>
        </w:rPr>
        <w:t xml:space="preserve">Баланс тепловой мощности и тепловой нагрузки в зоне действия котельных № 1 «БВК» и № 3 </w:t>
      </w:r>
    </w:p>
    <w:p w:rsidR="00E02FD1" w:rsidRDefault="00800171">
      <w:pPr>
        <w:spacing w:after="15" w:line="236" w:lineRule="auto"/>
        <w:ind w:left="689" w:right="-6" w:hanging="10"/>
      </w:pPr>
      <w:r>
        <w:rPr>
          <w:sz w:val="24"/>
        </w:rPr>
        <w:t xml:space="preserve">«Вирбекс-С-Финн» .......................................................................................................................... 36 </w:t>
      </w:r>
    </w:p>
    <w:p w:rsidR="00E02FD1" w:rsidRDefault="00800171">
      <w:pPr>
        <w:numPr>
          <w:ilvl w:val="2"/>
          <w:numId w:val="1"/>
        </w:numPr>
        <w:spacing w:after="15" w:line="236" w:lineRule="auto"/>
        <w:ind w:right="-6" w:hanging="679"/>
      </w:pPr>
      <w:r>
        <w:rPr>
          <w:sz w:val="24"/>
        </w:rPr>
        <w:t xml:space="preserve">Баланс тепловых мощностей и тепловых нагрузок в зоне действия теплоутилизационных </w:t>
      </w:r>
    </w:p>
    <w:p w:rsidR="00E02FD1" w:rsidRDefault="00800171">
      <w:pPr>
        <w:spacing w:after="15" w:line="236" w:lineRule="auto"/>
        <w:ind w:left="689" w:right="-6" w:hanging="10"/>
      </w:pPr>
      <w:r>
        <w:rPr>
          <w:sz w:val="24"/>
        </w:rPr>
        <w:t xml:space="preserve">установок КС «Бобровская» и котельной № 2 «Термакс» .......................................................... 38 </w:t>
      </w:r>
    </w:p>
    <w:p w:rsidR="00E02FD1" w:rsidRDefault="00800171">
      <w:pPr>
        <w:numPr>
          <w:ilvl w:val="1"/>
          <w:numId w:val="1"/>
        </w:numPr>
        <w:spacing w:after="128" w:line="236" w:lineRule="auto"/>
        <w:ind w:right="-6" w:hanging="859"/>
      </w:pPr>
      <w:r>
        <w:rPr>
          <w:sz w:val="24"/>
        </w:rPr>
        <w:t xml:space="preserve">Балансы теплоносителя ........................................................................................................ 39 </w:t>
      </w:r>
    </w:p>
    <w:p w:rsidR="00E02FD1" w:rsidRDefault="00800171">
      <w:pPr>
        <w:numPr>
          <w:ilvl w:val="1"/>
          <w:numId w:val="1"/>
        </w:numPr>
        <w:spacing w:after="97" w:line="236" w:lineRule="auto"/>
        <w:ind w:right="-6" w:hanging="859"/>
      </w:pPr>
      <w:r>
        <w:rPr>
          <w:sz w:val="24"/>
        </w:rPr>
        <w:t xml:space="preserve">Топливные балансы источников тепловой энергии и система обеспечения топливом 42 </w:t>
      </w:r>
    </w:p>
    <w:p w:rsidR="00E02FD1" w:rsidRDefault="00800171">
      <w:pPr>
        <w:numPr>
          <w:ilvl w:val="1"/>
          <w:numId w:val="1"/>
        </w:numPr>
        <w:spacing w:after="15" w:line="313" w:lineRule="auto"/>
        <w:ind w:right="-6" w:hanging="859"/>
      </w:pPr>
      <w:r>
        <w:rPr>
          <w:sz w:val="24"/>
        </w:rPr>
        <w:t xml:space="preserve">Надежность теплоснабжения .............................................................................................. 43 1.9.1. Общие положения ............................................................................................................................. 43 </w:t>
      </w:r>
    </w:p>
    <w:p w:rsidR="00E02FD1" w:rsidRDefault="00800171">
      <w:pPr>
        <w:spacing w:after="15" w:line="236" w:lineRule="auto"/>
        <w:ind w:left="-5" w:right="-6" w:hanging="10"/>
      </w:pPr>
      <w:r>
        <w:rPr>
          <w:sz w:val="24"/>
        </w:rPr>
        <w:t xml:space="preserve">1.9.2. Оценки надежности по статистике отказов и восстановлений ................................................... 43 1.9.3. Оценки надежности по частным показателям и общим критериям ........................................... 44 </w:t>
      </w:r>
    </w:p>
    <w:p w:rsidR="00E02FD1" w:rsidRDefault="00800171">
      <w:pPr>
        <w:spacing w:after="15" w:line="236" w:lineRule="auto"/>
        <w:ind w:left="929" w:right="-6" w:hanging="10"/>
      </w:pPr>
      <w:r>
        <w:rPr>
          <w:sz w:val="24"/>
        </w:rPr>
        <w:t>1.10.Технико-экономические показатели теплоснабжающих и тепло- сетевых организаций</w:t>
      </w:r>
    </w:p>
    <w:p w:rsidR="00E02FD1" w:rsidRDefault="00800171">
      <w:pPr>
        <w:spacing w:after="84" w:line="236" w:lineRule="auto"/>
        <w:ind w:left="929" w:right="-6" w:hanging="10"/>
      </w:pPr>
      <w:r>
        <w:rPr>
          <w:sz w:val="24"/>
        </w:rPr>
        <w:t xml:space="preserve"> ....................................................................................................................................................... 45 </w:t>
      </w:r>
    </w:p>
    <w:p w:rsidR="00E02FD1" w:rsidRDefault="00800171">
      <w:pPr>
        <w:spacing w:after="109" w:line="236" w:lineRule="auto"/>
        <w:ind w:left="929" w:right="-6" w:hanging="10"/>
      </w:pPr>
      <w:r>
        <w:rPr>
          <w:sz w:val="24"/>
        </w:rPr>
        <w:t xml:space="preserve">1.11.Цены (тарифы) в сфере теплоснабжения .......................................................................... 47 </w:t>
      </w:r>
    </w:p>
    <w:p w:rsidR="00E02FD1" w:rsidRDefault="00800171">
      <w:pPr>
        <w:numPr>
          <w:ilvl w:val="2"/>
          <w:numId w:val="3"/>
        </w:numPr>
        <w:spacing w:after="15" w:line="236" w:lineRule="auto"/>
        <w:ind w:right="-6" w:hanging="720"/>
      </w:pPr>
      <w:r>
        <w:rPr>
          <w:sz w:val="24"/>
        </w:rPr>
        <w:t xml:space="preserve">Утвержденные тарифы на тепловую энергию, структура тарифов ........................................... 47 </w:t>
      </w:r>
    </w:p>
    <w:p w:rsidR="00E02FD1" w:rsidRDefault="00800171">
      <w:pPr>
        <w:numPr>
          <w:ilvl w:val="2"/>
          <w:numId w:val="3"/>
        </w:numPr>
        <w:spacing w:after="15" w:line="236" w:lineRule="auto"/>
        <w:ind w:right="-6" w:hanging="720"/>
      </w:pPr>
      <w:r>
        <w:rPr>
          <w:sz w:val="24"/>
        </w:rPr>
        <w:t xml:space="preserve">Плата за подключение к системе теплоснабжения и за услуги по поддержанию резервной мощности .......................................................................................................................................... 48 </w:t>
      </w:r>
    </w:p>
    <w:p w:rsidR="00E02FD1" w:rsidRDefault="00800171">
      <w:pPr>
        <w:spacing w:after="124" w:line="236" w:lineRule="auto"/>
        <w:ind w:left="929" w:right="-6" w:hanging="10"/>
      </w:pPr>
      <w:r>
        <w:rPr>
          <w:sz w:val="24"/>
        </w:rPr>
        <w:lastRenderedPageBreak/>
        <w:t xml:space="preserve">1.12.Описание существующих технических и технологических проблем в системе теплоснабжения поселка ............................................................................................................. 49 </w:t>
      </w:r>
    </w:p>
    <w:p w:rsidR="00E02FD1" w:rsidRDefault="00800171">
      <w:pPr>
        <w:numPr>
          <w:ilvl w:val="0"/>
          <w:numId w:val="1"/>
        </w:numPr>
        <w:spacing w:after="15" w:line="236" w:lineRule="auto"/>
        <w:ind w:right="-6" w:hanging="1282"/>
      </w:pPr>
      <w:r>
        <w:rPr>
          <w:sz w:val="24"/>
        </w:rPr>
        <w:t xml:space="preserve">ПЕРСПЕКТИВНОЕ </w:t>
      </w:r>
      <w:r>
        <w:rPr>
          <w:sz w:val="24"/>
        </w:rPr>
        <w:tab/>
        <w:t xml:space="preserve">ПОТРЕБЛЕНИЕ </w:t>
      </w:r>
      <w:r>
        <w:rPr>
          <w:sz w:val="24"/>
        </w:rPr>
        <w:tab/>
        <w:t xml:space="preserve">ТЕПЛОВОЙ </w:t>
      </w:r>
      <w:r>
        <w:rPr>
          <w:sz w:val="24"/>
        </w:rPr>
        <w:tab/>
        <w:t xml:space="preserve">ЭНЕРГИИ </w:t>
      </w:r>
      <w:r>
        <w:rPr>
          <w:sz w:val="24"/>
        </w:rPr>
        <w:tab/>
        <w:t xml:space="preserve">НА </w:t>
      </w:r>
      <w:r>
        <w:rPr>
          <w:sz w:val="24"/>
        </w:rPr>
        <w:tab/>
        <w:t xml:space="preserve">ЦЕЛИ </w:t>
      </w:r>
    </w:p>
    <w:p w:rsidR="00E02FD1" w:rsidRDefault="00800171">
      <w:pPr>
        <w:spacing w:after="15" w:line="236" w:lineRule="auto"/>
        <w:ind w:left="689" w:right="-6" w:hanging="10"/>
      </w:pPr>
      <w:r>
        <w:rPr>
          <w:sz w:val="24"/>
        </w:rPr>
        <w:t xml:space="preserve">ТЕПЛОСНАБЖЕНИЯ ..................................................................................................................... 50 </w:t>
      </w:r>
    </w:p>
    <w:p w:rsidR="00E02FD1" w:rsidRDefault="00800171">
      <w:pPr>
        <w:numPr>
          <w:ilvl w:val="1"/>
          <w:numId w:val="1"/>
        </w:numPr>
        <w:spacing w:after="15" w:line="313" w:lineRule="auto"/>
        <w:ind w:right="-6" w:hanging="859"/>
      </w:pPr>
      <w:r>
        <w:rPr>
          <w:sz w:val="24"/>
        </w:rPr>
        <w:t xml:space="preserve">Прогноз перспективной застройки ..................................................................................... 50 2.1.1. Перспективная численность населения поселка .......................................................................... 50 </w:t>
      </w:r>
    </w:p>
    <w:p w:rsidR="00E02FD1" w:rsidRDefault="00800171">
      <w:pPr>
        <w:numPr>
          <w:ilvl w:val="2"/>
          <w:numId w:val="4"/>
        </w:numPr>
        <w:spacing w:after="15" w:line="236" w:lineRule="auto"/>
        <w:ind w:right="-6" w:hanging="679"/>
      </w:pPr>
      <w:r>
        <w:rPr>
          <w:sz w:val="24"/>
        </w:rPr>
        <w:t xml:space="preserve">Прогноз прироста площадей жилищного строительного фонда ................................................ 50 </w:t>
      </w:r>
    </w:p>
    <w:p w:rsidR="00E02FD1" w:rsidRDefault="00800171">
      <w:pPr>
        <w:numPr>
          <w:ilvl w:val="2"/>
          <w:numId w:val="4"/>
        </w:numPr>
        <w:spacing w:after="15" w:line="236" w:lineRule="auto"/>
        <w:ind w:right="-6" w:hanging="679"/>
      </w:pPr>
      <w:r>
        <w:rPr>
          <w:sz w:val="24"/>
        </w:rPr>
        <w:t xml:space="preserve">Прогноз прироста площадей общественно-делового строительного фонда .............................. 50 </w:t>
      </w:r>
    </w:p>
    <w:p w:rsidR="00E02FD1" w:rsidRDefault="00800171">
      <w:pPr>
        <w:numPr>
          <w:ilvl w:val="2"/>
          <w:numId w:val="4"/>
        </w:numPr>
        <w:spacing w:after="15" w:line="236" w:lineRule="auto"/>
        <w:ind w:right="-6" w:hanging="679"/>
      </w:pPr>
      <w:r>
        <w:rPr>
          <w:sz w:val="24"/>
        </w:rPr>
        <w:t xml:space="preserve">Прогноз прироста площадей производственного строительного фонда .................................... 51 2.1.5. Сводный прогноз перспективной застройки .................................................................................. 52 </w:t>
      </w:r>
    </w:p>
    <w:p w:rsidR="00E02FD1" w:rsidRDefault="00800171">
      <w:pPr>
        <w:numPr>
          <w:ilvl w:val="1"/>
          <w:numId w:val="1"/>
        </w:numPr>
        <w:spacing w:after="15" w:line="236" w:lineRule="auto"/>
        <w:ind w:right="-6" w:hanging="859"/>
      </w:pPr>
      <w:r>
        <w:rPr>
          <w:sz w:val="24"/>
        </w:rPr>
        <w:t xml:space="preserve">Прогноз прироста тепловых нагрузок и потребления тепловой энергии в расчетных </w:t>
      </w:r>
    </w:p>
    <w:p w:rsidR="00E02FD1" w:rsidRDefault="00800171">
      <w:pPr>
        <w:spacing w:after="15" w:line="236" w:lineRule="auto"/>
        <w:ind w:left="929" w:right="-6" w:hanging="10"/>
      </w:pPr>
      <w:r>
        <w:rPr>
          <w:sz w:val="24"/>
        </w:rPr>
        <w:t xml:space="preserve">элементах территориального деления ....................................................................................... 58 </w:t>
      </w:r>
    </w:p>
    <w:p w:rsidR="00E02FD1" w:rsidRDefault="00800171">
      <w:pPr>
        <w:numPr>
          <w:ilvl w:val="2"/>
          <w:numId w:val="1"/>
        </w:numPr>
        <w:spacing w:after="15" w:line="236" w:lineRule="auto"/>
        <w:ind w:right="-6" w:hanging="679"/>
      </w:pPr>
      <w:r>
        <w:rPr>
          <w:sz w:val="24"/>
        </w:rPr>
        <w:t xml:space="preserve">Общие положения ............................................................................................................................. 58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жилищного фонда .................. 76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зданий общественно- делового назначения ........................................................................................................................................ 76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зданий производственного назначения ........................................................................................................................................ 76 </w:t>
      </w:r>
    </w:p>
    <w:p w:rsidR="00E02FD1" w:rsidRDefault="00800171">
      <w:pPr>
        <w:numPr>
          <w:ilvl w:val="2"/>
          <w:numId w:val="1"/>
        </w:numPr>
        <w:spacing w:after="15" w:line="236" w:lineRule="auto"/>
        <w:ind w:right="-6" w:hanging="679"/>
      </w:pPr>
      <w:r>
        <w:rPr>
          <w:sz w:val="24"/>
        </w:rPr>
        <w:t xml:space="preserve">Сводный прогноз прироста тепловых нагрузок и теплопотребления для зданий перспективной застройки .......................................................................................................................................... 76 </w:t>
      </w:r>
    </w:p>
    <w:p w:rsidR="00E02FD1" w:rsidRDefault="00800171">
      <w:pPr>
        <w:numPr>
          <w:ilvl w:val="1"/>
          <w:numId w:val="1"/>
        </w:numPr>
        <w:spacing w:after="119" w:line="236" w:lineRule="auto"/>
        <w:ind w:right="-6" w:hanging="859"/>
      </w:pPr>
      <w:r>
        <w:rPr>
          <w:sz w:val="24"/>
        </w:rPr>
        <w:t xml:space="preserve">Прогноз прироста тепловых нагрузок и потребления тепловой энергии в зонах действия существующих источников тепловой энергии ......................................................................... 76 </w:t>
      </w:r>
    </w:p>
    <w:p w:rsidR="00E02FD1" w:rsidRDefault="00800171">
      <w:pPr>
        <w:numPr>
          <w:ilvl w:val="0"/>
          <w:numId w:val="1"/>
        </w:numPr>
        <w:spacing w:after="15" w:line="236" w:lineRule="auto"/>
        <w:ind w:right="-6" w:hanging="1282"/>
      </w:pPr>
      <w:r>
        <w:rPr>
          <w:sz w:val="24"/>
        </w:rPr>
        <w:t xml:space="preserve">ЭЛЕКТРОННАЯ МОДЕЛЬ СИСТЕМЫ ТЕПЛОСНАБЖЕНИЯ ПОСЕЛЕНИЯ .................. 80 </w:t>
      </w:r>
    </w:p>
    <w:p w:rsidR="00E02FD1" w:rsidRDefault="00800171">
      <w:pPr>
        <w:numPr>
          <w:ilvl w:val="1"/>
          <w:numId w:val="1"/>
        </w:numPr>
        <w:spacing w:after="15" w:line="236" w:lineRule="auto"/>
        <w:ind w:right="-6" w:hanging="859"/>
      </w:pPr>
      <w:r>
        <w:rPr>
          <w:sz w:val="24"/>
        </w:rPr>
        <w:t xml:space="preserve">Общее назначение электронной модели системы теплоснабжения ................................ 80 </w:t>
      </w:r>
    </w:p>
    <w:p w:rsidR="00E02FD1" w:rsidRDefault="00800171">
      <w:pPr>
        <w:numPr>
          <w:ilvl w:val="1"/>
          <w:numId w:val="1"/>
        </w:numPr>
        <w:spacing w:after="15" w:line="236" w:lineRule="auto"/>
        <w:ind w:right="-6" w:hanging="859"/>
      </w:pPr>
      <w:r>
        <w:rPr>
          <w:sz w:val="24"/>
        </w:rPr>
        <w:t xml:space="preserve">Системы и программно-расчетные комплексы электронной модели ............................. 80 </w:t>
      </w:r>
    </w:p>
    <w:p w:rsidR="00E02FD1" w:rsidRDefault="00800171">
      <w:pPr>
        <w:numPr>
          <w:ilvl w:val="1"/>
          <w:numId w:val="1"/>
        </w:numPr>
        <w:spacing w:after="15" w:line="236" w:lineRule="auto"/>
        <w:ind w:right="-6" w:hanging="859"/>
      </w:pPr>
      <w:r>
        <w:rPr>
          <w:sz w:val="24"/>
        </w:rPr>
        <w:t xml:space="preserve">Структура электронной модели системы теплоснабжения .................................................. 82 </w:t>
      </w:r>
    </w:p>
    <w:p w:rsidR="00E02FD1" w:rsidRDefault="00800171">
      <w:pPr>
        <w:numPr>
          <w:ilvl w:val="1"/>
          <w:numId w:val="1"/>
        </w:numPr>
        <w:spacing w:after="15" w:line="236" w:lineRule="auto"/>
        <w:ind w:right="-6" w:hanging="859"/>
      </w:pPr>
      <w:r>
        <w:rPr>
          <w:sz w:val="24"/>
        </w:rPr>
        <w:t xml:space="preserve">Краткая инструкция пользователя ZuluThermo, базы данных ............................................. 82 </w:t>
      </w:r>
    </w:p>
    <w:p w:rsidR="00E02FD1" w:rsidRDefault="00800171">
      <w:pPr>
        <w:numPr>
          <w:ilvl w:val="1"/>
          <w:numId w:val="1"/>
        </w:numPr>
        <w:spacing w:after="15" w:line="236" w:lineRule="auto"/>
        <w:ind w:right="-6" w:hanging="859"/>
      </w:pPr>
      <w:r>
        <w:rPr>
          <w:sz w:val="24"/>
        </w:rPr>
        <w:lastRenderedPageBreak/>
        <w:t xml:space="preserve">Результаты гидравлического расчета и пьезометрические графики ................................. 104 </w:t>
      </w:r>
    </w:p>
    <w:p w:rsidR="00E02FD1" w:rsidRDefault="00800171">
      <w:pPr>
        <w:numPr>
          <w:ilvl w:val="0"/>
          <w:numId w:val="1"/>
        </w:numPr>
        <w:spacing w:after="15" w:line="236" w:lineRule="auto"/>
        <w:ind w:right="-6" w:hanging="1282"/>
      </w:pPr>
      <w:r>
        <w:rPr>
          <w:sz w:val="24"/>
        </w:rPr>
        <w:t xml:space="preserve">ПЕРСПЕКТИВНЫЕ БАЛАНСЫ ТЕПЛОВОЙ МОЩНОСТИ ИСТОЧНИКОВ ТЕПЛОВОЙ </w:t>
      </w:r>
    </w:p>
    <w:p w:rsidR="00E02FD1" w:rsidRDefault="00800171">
      <w:pPr>
        <w:spacing w:after="15" w:line="236" w:lineRule="auto"/>
        <w:ind w:left="689" w:right="-6" w:hanging="10"/>
      </w:pPr>
      <w:r>
        <w:rPr>
          <w:sz w:val="24"/>
        </w:rPr>
        <w:t xml:space="preserve">ЭНЕРГИИ И ТЕПЛОВОЙ НАГРУЗКИ ...................................................................................... 105 4.1. Общие положения .................................................................................................................. 105 </w:t>
      </w:r>
    </w:p>
    <w:p w:rsidR="00E02FD1" w:rsidRDefault="00800171">
      <w:pPr>
        <w:spacing w:after="15" w:line="236" w:lineRule="auto"/>
        <w:ind w:left="689" w:right="-6" w:hanging="10"/>
      </w:pPr>
      <w:r>
        <w:rPr>
          <w:sz w:val="24"/>
        </w:rPr>
        <w:t xml:space="preserve">4.2. Балансы тепловой энергии (мощности) существующих централизованных источников </w:t>
      </w:r>
    </w:p>
    <w:p w:rsidR="00E02FD1" w:rsidRDefault="00800171">
      <w:pPr>
        <w:spacing w:after="15" w:line="236" w:lineRule="auto"/>
        <w:ind w:left="689" w:right="-6" w:hanging="10"/>
      </w:pPr>
      <w:r>
        <w:rPr>
          <w:sz w:val="24"/>
        </w:rPr>
        <w:t xml:space="preserve">тепловой энергии и перспективной тепловой нагрузки до 2029 года ...................................... 106 4.3. Расчет перспективных гидравлических режимов тепловых сетей .................................... 110 </w:t>
      </w:r>
    </w:p>
    <w:p w:rsidR="00E02FD1" w:rsidRDefault="00800171">
      <w:pPr>
        <w:numPr>
          <w:ilvl w:val="0"/>
          <w:numId w:val="1"/>
        </w:numPr>
        <w:spacing w:after="15" w:line="236" w:lineRule="auto"/>
        <w:ind w:right="-6" w:hanging="1282"/>
      </w:pPr>
      <w:r>
        <w:rPr>
          <w:sz w:val="24"/>
        </w:rPr>
        <w:t xml:space="preserve">МАСТЕР-ПЛАН РАЗВИТИЯ СХЕМЫ ТЕПЛОСНАБЖЕНИЯ ........................................... 110 </w:t>
      </w:r>
    </w:p>
    <w:p w:rsidR="00E02FD1" w:rsidRDefault="00800171">
      <w:pPr>
        <w:numPr>
          <w:ilvl w:val="0"/>
          <w:numId w:val="1"/>
        </w:numPr>
        <w:spacing w:after="15" w:line="236" w:lineRule="auto"/>
        <w:ind w:right="-6" w:hanging="1282"/>
      </w:pPr>
      <w:r>
        <w:rPr>
          <w:sz w:val="24"/>
        </w:rPr>
        <w:t xml:space="preserve">ПРЕДЛОЖЕНИЯ ПО СТРОИТЕЛЬСТВУ И РЕКОНСТРУКЦИИ ТЕПЛОВЫХ СЕТЕЙ И </w:t>
      </w:r>
    </w:p>
    <w:p w:rsidR="00E02FD1" w:rsidRDefault="00800171">
      <w:pPr>
        <w:spacing w:after="15" w:line="236" w:lineRule="auto"/>
        <w:ind w:left="689" w:right="-6" w:hanging="10"/>
      </w:pPr>
      <w:r>
        <w:rPr>
          <w:sz w:val="24"/>
        </w:rPr>
        <w:t xml:space="preserve">СООРУЖЕНИЙ НА НИХ............................................................................................................. 112 </w:t>
      </w:r>
    </w:p>
    <w:p w:rsidR="00E02FD1" w:rsidRDefault="00800171">
      <w:pPr>
        <w:numPr>
          <w:ilvl w:val="1"/>
          <w:numId w:val="1"/>
        </w:numPr>
        <w:spacing w:after="127" w:line="236" w:lineRule="auto"/>
        <w:ind w:right="-6" w:hanging="859"/>
      </w:pPr>
      <w:r>
        <w:rPr>
          <w:sz w:val="24"/>
        </w:rPr>
        <w:t xml:space="preserve">Общие положения .............................................................................................................. 112 </w:t>
      </w:r>
    </w:p>
    <w:p w:rsidR="00E02FD1" w:rsidRDefault="00800171">
      <w:pPr>
        <w:numPr>
          <w:ilvl w:val="1"/>
          <w:numId w:val="1"/>
        </w:numPr>
        <w:spacing w:after="15" w:line="236" w:lineRule="auto"/>
        <w:ind w:right="-6" w:hanging="859"/>
      </w:pPr>
      <w:r>
        <w:rPr>
          <w:sz w:val="24"/>
        </w:rPr>
        <w:t xml:space="preserve">Перечень предложений и затраты на их реализацию для группы проектов ТС-01 </w:t>
      </w:r>
    </w:p>
    <w:p w:rsidR="00E02FD1" w:rsidRDefault="00800171">
      <w:pPr>
        <w:spacing w:after="128" w:line="236" w:lineRule="auto"/>
        <w:ind w:left="929" w:right="-6" w:hanging="10"/>
      </w:pPr>
      <w:r>
        <w:rPr>
          <w:sz w:val="24"/>
        </w:rPr>
        <w:t xml:space="preserve">«Строительство и реконструкция тепловых сетей для обеспечения перспективных приростов тепловой нагрузки»................................................................................................. 114 </w:t>
      </w:r>
    </w:p>
    <w:p w:rsidR="00E02FD1" w:rsidRDefault="00800171">
      <w:pPr>
        <w:numPr>
          <w:ilvl w:val="1"/>
          <w:numId w:val="1"/>
        </w:numPr>
        <w:spacing w:after="15" w:line="236" w:lineRule="auto"/>
        <w:ind w:right="-6" w:hanging="859"/>
      </w:pPr>
      <w:r>
        <w:rPr>
          <w:sz w:val="24"/>
        </w:rPr>
        <w:t xml:space="preserve">Перечень предложений и затраты на их реализацию для группы проектов ТС-02 </w:t>
      </w:r>
    </w:p>
    <w:p w:rsidR="00E02FD1" w:rsidRDefault="00800171">
      <w:pPr>
        <w:spacing w:after="134" w:line="236" w:lineRule="auto"/>
        <w:ind w:left="929" w:right="-6" w:hanging="10"/>
      </w:pPr>
      <w:r>
        <w:rPr>
          <w:sz w:val="24"/>
        </w:rPr>
        <w:t xml:space="preserve">«Реконструкция тепловых сетей с увеличением диаметра трубопроводов для обеспечения перспективных приростов тепловой нагрузки» ..................................................................... 122 </w:t>
      </w:r>
    </w:p>
    <w:p w:rsidR="00E02FD1" w:rsidRDefault="00800171">
      <w:pPr>
        <w:numPr>
          <w:ilvl w:val="1"/>
          <w:numId w:val="1"/>
        </w:numPr>
        <w:spacing w:after="130" w:line="236" w:lineRule="auto"/>
        <w:ind w:right="-6" w:hanging="859"/>
      </w:pPr>
      <w:r>
        <w:rPr>
          <w:sz w:val="24"/>
        </w:rPr>
        <w:t xml:space="preserve">Затраты на реализацию проектов ТС «Строительство и реконструкция тепловых сетей и сооружений на них» за весь период 2020-2029 г.г. ............................................................. 124 </w:t>
      </w:r>
    </w:p>
    <w:p w:rsidR="00E02FD1" w:rsidRDefault="00800171">
      <w:pPr>
        <w:numPr>
          <w:ilvl w:val="0"/>
          <w:numId w:val="1"/>
        </w:numPr>
        <w:spacing w:after="15" w:line="236" w:lineRule="auto"/>
        <w:ind w:right="-6" w:hanging="1282"/>
      </w:pPr>
      <w:r>
        <w:rPr>
          <w:sz w:val="24"/>
        </w:rPr>
        <w:t xml:space="preserve">ПЕРСПЕКТИВНЫЕ БАЛАНСЫ ПРОИЗВОДИТЕЛЬНОСТИ </w:t>
      </w:r>
    </w:p>
    <w:p w:rsidR="00E02FD1" w:rsidRDefault="00800171">
      <w:pPr>
        <w:spacing w:after="15" w:line="236" w:lineRule="auto"/>
        <w:ind w:left="689" w:right="-6" w:hanging="10"/>
      </w:pPr>
      <w:r>
        <w:rPr>
          <w:sz w:val="24"/>
        </w:rPr>
        <w:t xml:space="preserve">ВОДОПОДГОТОВИТЕЛЬНЫХ УСТАНОВОК И МАКСИМАЛЬНОГО ПОТРЕБЛЕНИЯ </w:t>
      </w:r>
    </w:p>
    <w:p w:rsidR="00E02FD1" w:rsidRDefault="00800171">
      <w:pPr>
        <w:spacing w:after="15" w:line="236" w:lineRule="auto"/>
        <w:ind w:left="689" w:right="-6" w:hanging="10"/>
      </w:pPr>
      <w:r>
        <w:rPr>
          <w:sz w:val="24"/>
        </w:rPr>
        <w:t xml:space="preserve">ТЕПЛОНОСИТЕЛЯ ТЕПЛОПОТРЕБЛЯЮЩИМИ УСТАНОВКАМИ ПОТРЕБИТЕЛЕЙ, В </w:t>
      </w:r>
    </w:p>
    <w:p w:rsidR="00E02FD1" w:rsidRDefault="00800171">
      <w:pPr>
        <w:spacing w:after="15" w:line="236" w:lineRule="auto"/>
        <w:ind w:left="689" w:right="-6" w:hanging="10"/>
      </w:pPr>
      <w:r>
        <w:rPr>
          <w:sz w:val="24"/>
        </w:rPr>
        <w:t xml:space="preserve">ТОМ ЧИСЛЕ В АВАРИЙНЫХ РЕЖИМАХ .............................................................................. 126 </w:t>
      </w:r>
    </w:p>
    <w:p w:rsidR="00E02FD1" w:rsidRDefault="00800171">
      <w:pPr>
        <w:numPr>
          <w:ilvl w:val="1"/>
          <w:numId w:val="1"/>
        </w:numPr>
        <w:spacing w:after="95" w:line="236" w:lineRule="auto"/>
        <w:ind w:right="-6" w:hanging="859"/>
      </w:pPr>
      <w:r>
        <w:rPr>
          <w:sz w:val="24"/>
        </w:rPr>
        <w:t xml:space="preserve">Общие положения ........................................................................................................... 126 </w:t>
      </w:r>
    </w:p>
    <w:p w:rsidR="00E02FD1" w:rsidRDefault="00800171">
      <w:pPr>
        <w:numPr>
          <w:ilvl w:val="1"/>
          <w:numId w:val="1"/>
        </w:numPr>
        <w:spacing w:after="109" w:line="236" w:lineRule="auto"/>
        <w:ind w:right="-6" w:hanging="859"/>
      </w:pPr>
      <w:r>
        <w:rPr>
          <w:sz w:val="24"/>
        </w:rPr>
        <w:t xml:space="preserve">Перспективные нормируемые утечки теплоносителя................................................. 126 </w:t>
      </w:r>
    </w:p>
    <w:p w:rsidR="00E02FD1" w:rsidRDefault="00800171">
      <w:pPr>
        <w:numPr>
          <w:ilvl w:val="1"/>
          <w:numId w:val="1"/>
        </w:numPr>
        <w:spacing w:after="138" w:line="236" w:lineRule="auto"/>
        <w:ind w:right="-6" w:hanging="859"/>
      </w:pPr>
      <w:r>
        <w:rPr>
          <w:sz w:val="24"/>
        </w:rPr>
        <w:t xml:space="preserve">Перспективные расчетные расходы воды на подпитку .................................................. 127 </w:t>
      </w:r>
    </w:p>
    <w:p w:rsidR="00E02FD1" w:rsidRDefault="00800171">
      <w:pPr>
        <w:numPr>
          <w:ilvl w:val="1"/>
          <w:numId w:val="1"/>
        </w:numPr>
        <w:spacing w:after="15" w:line="236" w:lineRule="auto"/>
        <w:ind w:right="-6" w:hanging="859"/>
      </w:pPr>
      <w:r>
        <w:rPr>
          <w:sz w:val="24"/>
        </w:rPr>
        <w:t>Перспективные балансы производительности ВПУ и подпитки тепловой сети отопления</w:t>
      </w:r>
    </w:p>
    <w:p w:rsidR="00E02FD1" w:rsidRDefault="00800171">
      <w:pPr>
        <w:spacing w:after="82" w:line="236" w:lineRule="auto"/>
        <w:ind w:left="929" w:right="-6" w:hanging="10"/>
      </w:pPr>
      <w:r>
        <w:rPr>
          <w:sz w:val="24"/>
        </w:rPr>
        <w:t xml:space="preserve"> ..................................................................................................................................................... 128 </w:t>
      </w:r>
    </w:p>
    <w:p w:rsidR="00E02FD1" w:rsidRDefault="00800171">
      <w:pPr>
        <w:numPr>
          <w:ilvl w:val="0"/>
          <w:numId w:val="1"/>
        </w:numPr>
        <w:spacing w:after="15" w:line="236" w:lineRule="auto"/>
        <w:ind w:right="-6" w:hanging="1282"/>
      </w:pPr>
      <w:r>
        <w:rPr>
          <w:sz w:val="24"/>
        </w:rPr>
        <w:t xml:space="preserve">ПЕРСПЕКТИВНЫЕ ТОПЛИВНЫЕ БАЛАНСЫ ................................................................... 128 </w:t>
      </w:r>
    </w:p>
    <w:p w:rsidR="00E02FD1" w:rsidRDefault="00800171">
      <w:pPr>
        <w:numPr>
          <w:ilvl w:val="1"/>
          <w:numId w:val="1"/>
        </w:numPr>
        <w:spacing w:after="119" w:line="236" w:lineRule="auto"/>
        <w:ind w:right="-6" w:hanging="859"/>
      </w:pPr>
      <w:r>
        <w:rPr>
          <w:sz w:val="24"/>
        </w:rPr>
        <w:t xml:space="preserve">Общие положения ........................................................................................................... 128 </w:t>
      </w:r>
    </w:p>
    <w:p w:rsidR="00E02FD1" w:rsidRDefault="00800171">
      <w:pPr>
        <w:numPr>
          <w:ilvl w:val="1"/>
          <w:numId w:val="1"/>
        </w:numPr>
        <w:spacing w:after="105" w:line="236" w:lineRule="auto"/>
        <w:ind w:right="-6" w:hanging="859"/>
      </w:pPr>
      <w:r>
        <w:rPr>
          <w:sz w:val="24"/>
        </w:rPr>
        <w:t xml:space="preserve">Общие для системы теплоснабжения поселка перспективные топливные балансы 129 </w:t>
      </w:r>
    </w:p>
    <w:p w:rsidR="00E02FD1" w:rsidRDefault="00800171">
      <w:pPr>
        <w:numPr>
          <w:ilvl w:val="0"/>
          <w:numId w:val="1"/>
        </w:numPr>
        <w:spacing w:after="15" w:line="236" w:lineRule="auto"/>
        <w:ind w:right="-6" w:hanging="1282"/>
      </w:pPr>
      <w:r>
        <w:rPr>
          <w:sz w:val="24"/>
        </w:rPr>
        <w:t xml:space="preserve">ОЦЕНКА НАДЁЖНОСТИ ТЕПЛОСНАБЖЕНИЯ ................................................................ 131 </w:t>
      </w:r>
    </w:p>
    <w:p w:rsidR="00E02FD1" w:rsidRDefault="00800171">
      <w:pPr>
        <w:numPr>
          <w:ilvl w:val="1"/>
          <w:numId w:val="1"/>
        </w:numPr>
        <w:spacing w:after="105" w:line="236" w:lineRule="auto"/>
        <w:ind w:right="-6" w:hanging="859"/>
      </w:pPr>
      <w:r>
        <w:rPr>
          <w:sz w:val="24"/>
        </w:rPr>
        <w:lastRenderedPageBreak/>
        <w:t xml:space="preserve">Общие положения ........................................................................................................... 131 </w:t>
      </w:r>
    </w:p>
    <w:p w:rsidR="00E02FD1" w:rsidRDefault="00800171">
      <w:pPr>
        <w:numPr>
          <w:ilvl w:val="1"/>
          <w:numId w:val="1"/>
        </w:numPr>
        <w:spacing w:after="132" w:line="317" w:lineRule="auto"/>
        <w:ind w:right="-6" w:hanging="859"/>
      </w:pPr>
      <w:r>
        <w:rPr>
          <w:sz w:val="24"/>
        </w:rPr>
        <w:t xml:space="preserve">Оценки надежности по статистике отказов и восстановлений .................................. 132 9.3. Оценки надежности по частным показателям и общим критериям .......................... 132 </w:t>
      </w:r>
    </w:p>
    <w:p w:rsidR="00E02FD1" w:rsidRDefault="00800171">
      <w:pPr>
        <w:numPr>
          <w:ilvl w:val="0"/>
          <w:numId w:val="1"/>
        </w:numPr>
        <w:spacing w:after="15" w:line="236" w:lineRule="auto"/>
        <w:ind w:right="-6" w:hanging="1282"/>
      </w:pPr>
      <w:r>
        <w:rPr>
          <w:sz w:val="24"/>
        </w:rPr>
        <w:t xml:space="preserve">ОБОСНОВАНИЕ ИНВЕСТИЦИЙ В СТРОИТЕЛЬСТВО, РЕКОНСТРУКЦИЮ И </w:t>
      </w:r>
    </w:p>
    <w:p w:rsidR="00E02FD1" w:rsidRDefault="00800171">
      <w:pPr>
        <w:spacing w:after="15" w:line="236" w:lineRule="auto"/>
        <w:ind w:left="689" w:right="-6" w:hanging="10"/>
      </w:pPr>
      <w:r>
        <w:rPr>
          <w:sz w:val="24"/>
        </w:rPr>
        <w:t xml:space="preserve">ТЕХНИЧЕСКОЕ ПЕРЕВООРУЖЕНИЕ ..................................................................................... 133 </w:t>
      </w:r>
    </w:p>
    <w:p w:rsidR="00E02FD1" w:rsidRDefault="00800171">
      <w:pPr>
        <w:numPr>
          <w:ilvl w:val="1"/>
          <w:numId w:val="1"/>
        </w:numPr>
        <w:spacing w:after="101" w:line="236" w:lineRule="auto"/>
        <w:ind w:right="-6" w:hanging="859"/>
      </w:pPr>
      <w:r>
        <w:rPr>
          <w:sz w:val="24"/>
        </w:rPr>
        <w:t xml:space="preserve">Общие положения ....................................................................................................... 133 </w:t>
      </w:r>
    </w:p>
    <w:p w:rsidR="00E02FD1" w:rsidRDefault="00800171">
      <w:pPr>
        <w:numPr>
          <w:ilvl w:val="1"/>
          <w:numId w:val="1"/>
        </w:numPr>
        <w:spacing w:after="115" w:line="319" w:lineRule="auto"/>
        <w:ind w:right="-6" w:hanging="859"/>
      </w:pPr>
      <w:r>
        <w:rPr>
          <w:sz w:val="24"/>
        </w:rPr>
        <w:t xml:space="preserve">Нормативно-методическая база для проведения расчетов ..................................... 133 10.3. Макроэкономические параметры .............................................................................. 133 </w:t>
      </w:r>
    </w:p>
    <w:p w:rsidR="00E02FD1" w:rsidRDefault="00800171">
      <w:pPr>
        <w:spacing w:after="130" w:line="236" w:lineRule="auto"/>
        <w:ind w:left="929" w:right="-6" w:hanging="10"/>
      </w:pPr>
      <w:r>
        <w:rPr>
          <w:sz w:val="24"/>
        </w:rPr>
        <w:t xml:space="preserve">10.4.Инвестиционные затраты в реализацию проектов схемы теплоснабжения ................ 137 </w:t>
      </w:r>
    </w:p>
    <w:p w:rsidR="00E02FD1" w:rsidRDefault="00800171">
      <w:pPr>
        <w:spacing w:after="143" w:line="236" w:lineRule="auto"/>
        <w:ind w:left="929" w:right="-6" w:hanging="10"/>
      </w:pPr>
      <w:r>
        <w:rPr>
          <w:sz w:val="24"/>
        </w:rPr>
        <w:t xml:space="preserve">10.5.Оценка эффективности инвестиций в развитие систем теплоснабжения ................... 141 </w:t>
      </w:r>
    </w:p>
    <w:p w:rsidR="00E02FD1" w:rsidRDefault="00800171">
      <w:pPr>
        <w:numPr>
          <w:ilvl w:val="0"/>
          <w:numId w:val="5"/>
        </w:numPr>
        <w:spacing w:after="122" w:line="236" w:lineRule="auto"/>
        <w:ind w:right="-6" w:hanging="799"/>
      </w:pPr>
      <w:r>
        <w:rPr>
          <w:sz w:val="24"/>
        </w:rPr>
        <w:t xml:space="preserve">6.Ценовые последствия для потребителей при реализации программ схемы теплоснабжения ......................................................................................................................... 146 </w:t>
      </w:r>
    </w:p>
    <w:p w:rsidR="00E02FD1" w:rsidRDefault="00800171">
      <w:pPr>
        <w:numPr>
          <w:ilvl w:val="0"/>
          <w:numId w:val="5"/>
        </w:numPr>
        <w:spacing w:after="15" w:line="236" w:lineRule="auto"/>
        <w:ind w:right="-6" w:hanging="799"/>
      </w:pPr>
      <w:r>
        <w:rPr>
          <w:sz w:val="24"/>
        </w:rPr>
        <w:t xml:space="preserve">ОБОСНОВАНИЕ ПРЕДЛОЖЕНИЙ ПО ОПРЕДЕЛЕНИЮ ЕДИНОЙ </w:t>
      </w:r>
    </w:p>
    <w:p w:rsidR="00E02FD1" w:rsidRDefault="00800171">
      <w:pPr>
        <w:spacing w:after="15" w:line="236" w:lineRule="auto"/>
        <w:ind w:left="689" w:right="-6" w:hanging="10"/>
      </w:pPr>
      <w:r>
        <w:rPr>
          <w:sz w:val="24"/>
        </w:rPr>
        <w:t xml:space="preserve">ТЕПЛОСНАБЖАЮЩЕЙ ОРГАНИЗАЦИИ .............................................................................. 151 </w:t>
      </w:r>
    </w:p>
    <w:p w:rsidR="00E02FD1" w:rsidRDefault="00800171">
      <w:pPr>
        <w:spacing w:after="0" w:line="240" w:lineRule="auto"/>
        <w:ind w:left="679" w:right="0" w:firstLine="0"/>
        <w:jc w:val="left"/>
      </w:pPr>
      <w:r>
        <w:rPr>
          <w:rFonts w:ascii="Microsoft Sans Serif" w:eastAsia="Microsoft Sans Serif" w:hAnsi="Microsoft Sans Serif" w:cs="Microsoft Sans Serif"/>
          <w:sz w:val="24"/>
        </w:rPr>
        <w:t xml:space="preserve"> </w:t>
      </w:r>
    </w:p>
    <w:p w:rsidR="00E02FD1" w:rsidRDefault="00800171">
      <w:pPr>
        <w:spacing w:after="0" w:line="240" w:lineRule="auto"/>
        <w:ind w:left="0" w:right="0" w:firstLine="0"/>
        <w:jc w:val="center"/>
      </w:pPr>
      <w:r>
        <w:rPr>
          <w:rFonts w:ascii="Microsoft Sans Serif" w:eastAsia="Microsoft Sans Serif" w:hAnsi="Microsoft Sans Serif" w:cs="Microsoft Sans Serif"/>
          <w:sz w:val="1"/>
        </w:rPr>
        <w:t xml:space="preserve"> </w:t>
      </w:r>
    </w:p>
    <w:p w:rsidR="00E02FD1" w:rsidRDefault="00800171">
      <w:pPr>
        <w:spacing w:after="19" w:line="240" w:lineRule="auto"/>
        <w:ind w:left="711" w:right="0" w:hanging="10"/>
      </w:pPr>
      <w:r>
        <w:rPr>
          <w:b/>
          <w:sz w:val="27"/>
        </w:rPr>
        <w:t xml:space="preserve">ВВЕДЕНИЕ </w:t>
      </w:r>
    </w:p>
    <w:p w:rsidR="00E02FD1" w:rsidRDefault="00800171">
      <w:pPr>
        <w:spacing w:after="66" w:line="240" w:lineRule="auto"/>
        <w:ind w:left="692" w:right="-15" w:hanging="10"/>
        <w:jc w:val="left"/>
      </w:pPr>
      <w:r>
        <w:rPr>
          <w:rFonts w:ascii="Arial" w:eastAsia="Arial" w:hAnsi="Arial" w:cs="Arial"/>
          <w:b/>
        </w:rPr>
        <w:t xml:space="preserve">А. Сведения о расчетных периодах разработки «Схемы теплоснабжения» </w:t>
      </w:r>
    </w:p>
    <w:p w:rsidR="00E02FD1" w:rsidRDefault="00800171">
      <w:pPr>
        <w:ind w:left="696" w:right="288"/>
      </w:pPr>
      <w:r>
        <w:t xml:space="preserve">Согласно техническому заданию «Схема теплоснабжения сельского поселения Лыхма Белоярского района ХМАО Тюменской области» (далее «Схема теплоснабжения») разрабатывается на срок 10 лет. </w:t>
      </w:r>
    </w:p>
    <w:p w:rsidR="00E02FD1" w:rsidRDefault="00800171">
      <w:pPr>
        <w:ind w:left="696" w:right="288"/>
      </w:pPr>
      <w:r>
        <w:t xml:space="preserve">В соответствии с постановлением Правительства РФ № 154 от 22.03.2012 г. «О требованиях к схемам теплоснабжения, порядку их разработки и утверждения» для «Схемы теплоснабжения» приняты следующие расчетные периоды: </w:t>
      </w:r>
    </w:p>
    <w:p w:rsidR="00E02FD1" w:rsidRDefault="00800171">
      <w:pPr>
        <w:spacing w:after="157"/>
        <w:ind w:left="1477" w:right="1723" w:firstLine="0"/>
      </w:pPr>
      <w:r>
        <w:t>—</w:t>
      </w:r>
      <w:r>
        <w:rPr>
          <w:rFonts w:ascii="Arial" w:eastAsia="Arial" w:hAnsi="Arial" w:cs="Arial"/>
        </w:rPr>
        <w:t xml:space="preserve"> </w:t>
      </w:r>
      <w:r>
        <w:t>существующее положение - на конец 2019 года (базовый период); —</w:t>
      </w:r>
      <w:r>
        <w:rPr>
          <w:rFonts w:ascii="Arial" w:eastAsia="Arial" w:hAnsi="Arial" w:cs="Arial"/>
        </w:rPr>
        <w:t xml:space="preserve"> </w:t>
      </w:r>
      <w:r>
        <w:t xml:space="preserve">расчетный срок - с 2020 г. по 2029 г. (включительно). </w:t>
      </w:r>
    </w:p>
    <w:p w:rsidR="00E02FD1" w:rsidRDefault="00800171">
      <w:pPr>
        <w:spacing w:after="66" w:line="240" w:lineRule="auto"/>
        <w:ind w:left="692" w:right="-15" w:hanging="10"/>
        <w:jc w:val="left"/>
      </w:pPr>
      <w:r>
        <w:rPr>
          <w:rFonts w:ascii="Arial" w:eastAsia="Arial" w:hAnsi="Arial" w:cs="Arial"/>
          <w:b/>
        </w:rPr>
        <w:t xml:space="preserve">Б. Общие сведения о сельском поселении </w:t>
      </w:r>
    </w:p>
    <w:p w:rsidR="00E02FD1" w:rsidRDefault="00800171">
      <w:pPr>
        <w:ind w:left="696" w:right="288"/>
      </w:pPr>
      <w:r>
        <w:t xml:space="preserve">Сельское поселение Лыхма входит в состав Белоярского района Ханты-Мансийского автономного округа - Югра Тюменской области, расположенного в районе, приравненном к районам Крайнего Севера. </w:t>
      </w:r>
    </w:p>
    <w:p w:rsidR="00E02FD1" w:rsidRDefault="00800171">
      <w:pPr>
        <w:ind w:left="696" w:right="288"/>
      </w:pPr>
      <w:r>
        <w:t xml:space="preserve">В состав сельского поселения входит всего один жилой поселок Лыхма. Сельское поселение Лыхма расположено в юго - западной части Белоярского района, в 82 км от административного центра г. Белоярский. С г. Белоярский имеется автомобильное сообщение, связь с другими населенными пунктами Белоярского района обеспечивается в зимнее время - автозимниками, круглогодично действует вертолетное сообщение. </w:t>
      </w:r>
    </w:p>
    <w:p w:rsidR="00E02FD1" w:rsidRDefault="00800171">
      <w:pPr>
        <w:ind w:left="696" w:right="289"/>
      </w:pPr>
      <w:r>
        <w:t xml:space="preserve">Местоположение п. Лыхма на карте Белоярского района показано на рис. 1. Территория п. Лыхма представляет собой всхолмленную равнину северной окраины Западно-Сибирской низменности, максимальная разность геодезических отметок составляет 6 м. </w:t>
      </w:r>
    </w:p>
    <w:p w:rsidR="00E02FD1" w:rsidRDefault="00800171">
      <w:pPr>
        <w:ind w:left="695" w:right="289"/>
      </w:pPr>
      <w:r>
        <w:t xml:space="preserve">В соответствии с климатическим районированием территории страны поселок относится к I климатическому району, подрайону I Д, который характеризуется резко континентальным климатом с суровой, продолжительной многоснежной зимой и коротким летом. Основные </w:t>
      </w:r>
      <w:r>
        <w:lastRenderedPageBreak/>
        <w:t xml:space="preserve">климатические характеристики п. Лыхма приняты по СНиП 23-01-99 «Строительная климатология» и приведены в таблице 1. </w:t>
      </w:r>
    </w:p>
    <w:p w:rsidR="00E02FD1" w:rsidRDefault="00800171">
      <w:pPr>
        <w:spacing w:after="5" w:line="276" w:lineRule="auto"/>
        <w:ind w:left="10" w:right="-15" w:hanging="10"/>
        <w:jc w:val="center"/>
      </w:pPr>
      <w:r>
        <w:rPr>
          <w:u w:val="single" w:color="000000"/>
        </w:rPr>
        <w:t>Таблица 1.</w:t>
      </w:r>
      <w:r>
        <w:t xml:space="preserve"> </w:t>
      </w:r>
    </w:p>
    <w:tbl>
      <w:tblPr>
        <w:tblStyle w:val="TableGrid"/>
        <w:tblW w:w="9350" w:type="dxa"/>
        <w:tblInd w:w="682" w:type="dxa"/>
        <w:tblCellMar>
          <w:left w:w="10" w:type="dxa"/>
          <w:right w:w="115" w:type="dxa"/>
        </w:tblCellMar>
        <w:tblLook w:val="04A0" w:firstRow="1" w:lastRow="0" w:firstColumn="1" w:lastColumn="0" w:noHBand="0" w:noVBand="1"/>
      </w:tblPr>
      <w:tblGrid>
        <w:gridCol w:w="619"/>
        <w:gridCol w:w="5755"/>
        <w:gridCol w:w="1229"/>
        <w:gridCol w:w="1747"/>
      </w:tblGrid>
      <w:tr w:rsidR="00E02FD1">
        <w:trPr>
          <w:trHeight w:val="761"/>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0" w:lineRule="auto"/>
              <w:ind w:left="125" w:right="0" w:firstLine="0"/>
              <w:jc w:val="left"/>
            </w:pPr>
            <w:r>
              <w:t>№</w:t>
            </w:r>
          </w:p>
          <w:p w:rsidR="00E02FD1" w:rsidRDefault="00800171">
            <w:pPr>
              <w:spacing w:after="0" w:line="276" w:lineRule="auto"/>
              <w:ind w:left="34" w:right="0" w:firstLine="89"/>
              <w:jc w:val="left"/>
            </w:pPr>
            <w:r>
              <w:t xml:space="preserve">№ п/п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2" w:right="0" w:firstLine="0"/>
              <w:jc w:val="left"/>
            </w:pPr>
            <w:r>
              <w:t xml:space="preserve">Климатические характеристики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Единицы измерения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t xml:space="preserve">Значение </w:t>
            </w:r>
          </w:p>
        </w:tc>
      </w:tr>
      <w:tr w:rsidR="00E02FD1">
        <w:trPr>
          <w:trHeight w:val="346"/>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1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2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3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4 </w:t>
            </w:r>
          </w:p>
        </w:tc>
      </w:tr>
      <w:tr w:rsidR="00E02FD1">
        <w:trPr>
          <w:trHeight w:val="667"/>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56" w:line="240" w:lineRule="auto"/>
              <w:ind w:left="43" w:right="0" w:firstLine="0"/>
              <w:jc w:val="left"/>
            </w:pPr>
            <w:r>
              <w:t xml:space="preserve">Средняя температура наиболее холодной пятидневки </w:t>
            </w:r>
          </w:p>
          <w:p w:rsidR="00E02FD1" w:rsidRDefault="00800171">
            <w:pPr>
              <w:spacing w:after="0" w:line="276" w:lineRule="auto"/>
              <w:ind w:left="43" w:right="0" w:firstLine="0"/>
              <w:jc w:val="left"/>
            </w:pPr>
            <w:r>
              <w:t xml:space="preserve">(расчётная для проектирования систем отопления)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 </w:t>
            </w:r>
          </w:p>
        </w:tc>
      </w:tr>
      <w:tr w:rsidR="00E02FD1">
        <w:trPr>
          <w:trHeight w:val="670"/>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температура наружного воздуха за отопительный период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-9,9 </w:t>
            </w:r>
          </w:p>
        </w:tc>
      </w:tr>
      <w:tr w:rsidR="00E02FD1">
        <w:trPr>
          <w:trHeight w:val="662"/>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температура наиболее холодного месяца (январь)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-23,0 </w:t>
            </w:r>
          </w:p>
        </w:tc>
      </w:tr>
      <w:tr w:rsidR="00E02FD1">
        <w:trPr>
          <w:trHeight w:val="413"/>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годовая температура наружного воздуха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-3,8 </w:t>
            </w:r>
          </w:p>
        </w:tc>
      </w:tr>
      <w:tr w:rsidR="00E02FD1">
        <w:trPr>
          <w:trHeight w:val="389"/>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Продолжительность отопительного периода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сут.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257 </w:t>
            </w:r>
          </w:p>
        </w:tc>
      </w:tr>
      <w:tr w:rsidR="00E02FD1">
        <w:trPr>
          <w:trHeight w:val="406"/>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Среднегодовая скорость ветра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 </w:t>
            </w:r>
          </w:p>
        </w:tc>
      </w:tr>
    </w:tbl>
    <w:p w:rsidR="00E02FD1" w:rsidRDefault="00800171">
      <w:pPr>
        <w:spacing w:after="236" w:line="240" w:lineRule="auto"/>
        <w:ind w:left="677" w:right="0" w:firstLine="0"/>
        <w:jc w:val="left"/>
      </w:pPr>
      <w:r>
        <w:rPr>
          <w:rFonts w:ascii="Microsoft Sans Serif" w:eastAsia="Microsoft Sans Serif" w:hAnsi="Microsoft Sans Serif" w:cs="Microsoft Sans Serif"/>
          <w:sz w:val="2"/>
        </w:rPr>
        <w:t xml:space="preserve"> </w:t>
      </w:r>
    </w:p>
    <w:p w:rsidR="00E02FD1" w:rsidRDefault="00800171">
      <w:pPr>
        <w:ind w:left="696" w:right="288"/>
      </w:pPr>
      <w:r>
        <w:t>Западно-Сибирская равнина, обусловленная открытостью с юга и севера, служит местом проникновения и взаимодействия теплых сухих воздушных масс из Казахстана и Средней Азии и холодных Арктических ветров Атлантики и Ледовитого Океана. Таким образом, зимой ветры имеют преимущественно южное и юго-западное направление, летом - северное и северозападное направление.</w:t>
      </w:r>
    </w:p>
    <w:p w:rsidR="00E02FD1" w:rsidRDefault="00E02FD1">
      <w:pPr>
        <w:sectPr w:rsidR="00E02FD1">
          <w:headerReference w:type="even" r:id="rId8"/>
          <w:headerReference w:type="default" r:id="rId9"/>
          <w:footerReference w:type="even" r:id="rId10"/>
          <w:footerReference w:type="default" r:id="rId11"/>
          <w:headerReference w:type="first" r:id="rId12"/>
          <w:footerReference w:type="first" r:id="rId13"/>
          <w:pgSz w:w="11909" w:h="16834"/>
          <w:pgMar w:top="139" w:right="525" w:bottom="1474" w:left="1022" w:header="720" w:footer="720" w:gutter="0"/>
          <w:cols w:space="720"/>
        </w:sectPr>
      </w:pPr>
    </w:p>
    <w:p w:rsidR="00E02FD1" w:rsidRDefault="00800171">
      <w:pPr>
        <w:spacing w:after="0" w:line="240" w:lineRule="auto"/>
        <w:ind w:left="545" w:right="0" w:firstLine="0"/>
      </w:pPr>
      <w:r>
        <w:rPr>
          <w:noProof/>
        </w:rPr>
        <w:lastRenderedPageBreak/>
        <w:drawing>
          <wp:anchor distT="0" distB="0" distL="114300" distR="114300" simplePos="0" relativeHeight="251659264" behindDoc="0" locked="0" layoutInCell="1" allowOverlap="0" wp14:anchorId="7E7AC00F" wp14:editId="46270DE3">
            <wp:simplePos x="0" y="0"/>
            <wp:positionH relativeFrom="page">
              <wp:posOffset>1260348</wp:posOffset>
            </wp:positionH>
            <wp:positionV relativeFrom="page">
              <wp:posOffset>721361</wp:posOffset>
            </wp:positionV>
            <wp:extent cx="8712200" cy="5724525"/>
            <wp:effectExtent l="0" t="0" r="0" b="0"/>
            <wp:wrapSquare wrapText="bothSides"/>
            <wp:docPr id="551619" name="Picture 551619"/>
            <wp:cNvGraphicFramePr/>
            <a:graphic xmlns:a="http://schemas.openxmlformats.org/drawingml/2006/main">
              <a:graphicData uri="http://schemas.openxmlformats.org/drawingml/2006/picture">
                <pic:pic xmlns:pic="http://schemas.openxmlformats.org/drawingml/2006/picture">
                  <pic:nvPicPr>
                    <pic:cNvPr id="551619" name="Picture 551619"/>
                    <pic:cNvPicPr/>
                  </pic:nvPicPr>
                  <pic:blipFill>
                    <a:blip r:embed="rId14"/>
                    <a:stretch>
                      <a:fillRect/>
                    </a:stretch>
                  </pic:blipFill>
                  <pic:spPr>
                    <a:xfrm>
                      <a:off x="0" y="0"/>
                      <a:ext cx="8712200" cy="5724525"/>
                    </a:xfrm>
                    <a:prstGeom prst="rect">
                      <a:avLst/>
                    </a:prstGeom>
                  </pic:spPr>
                </pic:pic>
              </a:graphicData>
            </a:graphic>
          </wp:anchor>
        </w:drawing>
      </w:r>
      <w:r>
        <w:rPr>
          <w:rFonts w:ascii="Microsoft Sans Serif" w:eastAsia="Microsoft Sans Serif" w:hAnsi="Microsoft Sans Serif" w:cs="Microsoft Sans Serif"/>
          <w:sz w:val="1"/>
        </w:rPr>
        <w:t xml:space="preserve"> </w:t>
      </w:r>
    </w:p>
    <w:p w:rsidR="00E02FD1" w:rsidRDefault="00E02FD1">
      <w:pPr>
        <w:sectPr w:rsidR="00E02FD1">
          <w:headerReference w:type="even" r:id="rId15"/>
          <w:headerReference w:type="default" r:id="rId16"/>
          <w:footerReference w:type="even" r:id="rId17"/>
          <w:footerReference w:type="default" r:id="rId18"/>
          <w:headerReference w:type="first" r:id="rId19"/>
          <w:footerReference w:type="first" r:id="rId20"/>
          <w:pgSz w:w="16834" w:h="11909" w:orient="landscape"/>
          <w:pgMar w:top="1440" w:right="1440" w:bottom="1440" w:left="1440" w:header="720" w:footer="720" w:gutter="0"/>
          <w:cols w:space="720"/>
        </w:sectPr>
      </w:pPr>
    </w:p>
    <w:p w:rsidR="00E02FD1" w:rsidRDefault="00800171">
      <w:pPr>
        <w:ind w:left="583" w:firstLine="480"/>
      </w:pPr>
      <w:r>
        <w:lastRenderedPageBreak/>
        <w:t xml:space="preserve">Общая площадь территории в границах сельского поселения составляет 12 тыс. га, а общая площадь территории в границе населенного пункта п. Лыхма - 386,7 га. К расчетному сроку запланировано увеличение общей площади территории в границе населенного пункта п. Лыхма до 1067,6 га. </w:t>
      </w:r>
    </w:p>
    <w:p w:rsidR="00E02FD1" w:rsidRDefault="00800171">
      <w:pPr>
        <w:spacing w:after="134"/>
        <w:ind w:left="583" w:firstLine="480"/>
      </w:pPr>
      <w:r>
        <w:t xml:space="preserve">Территория представлена аллювиальными иловато - торфяно-глеевыми и дерновоглеевыми почвами, а также глинистыми и суглинистыми почвами на аллювиальных отложениях. </w:t>
      </w:r>
    </w:p>
    <w:p w:rsidR="00E02FD1" w:rsidRDefault="00800171">
      <w:pPr>
        <w:spacing w:after="169"/>
        <w:ind w:left="1063" w:firstLine="0"/>
      </w:pPr>
      <w:r>
        <w:t xml:space="preserve">Грунтовые воды залегают на глубине от 0,5 до 6,0 м. </w:t>
      </w:r>
    </w:p>
    <w:p w:rsidR="00E02FD1" w:rsidRDefault="00800171">
      <w:pPr>
        <w:spacing w:after="163"/>
        <w:ind w:left="1063" w:firstLine="0"/>
      </w:pPr>
      <w:r>
        <w:t xml:space="preserve">Территория входит в зону прерывистого распространения многолетнемерзлых пород. </w:t>
      </w:r>
    </w:p>
    <w:p w:rsidR="00E02FD1" w:rsidRDefault="00800171">
      <w:pPr>
        <w:spacing w:after="161"/>
        <w:ind w:left="1063" w:firstLine="0"/>
      </w:pPr>
      <w:r>
        <w:t xml:space="preserve">Нормативная глубина промерзания почвы - 1,3 м.  </w:t>
      </w:r>
    </w:p>
    <w:p w:rsidR="00E02FD1" w:rsidRDefault="00800171">
      <w:pPr>
        <w:spacing w:after="172" w:line="240" w:lineRule="auto"/>
        <w:ind w:left="1073" w:right="-15" w:hanging="10"/>
        <w:jc w:val="left"/>
      </w:pPr>
      <w:r>
        <w:rPr>
          <w:rFonts w:ascii="Arial" w:eastAsia="Arial" w:hAnsi="Arial" w:cs="Arial"/>
          <w:b/>
        </w:rPr>
        <w:t xml:space="preserve">В. Планируемое развитие сельского поселения </w:t>
      </w:r>
    </w:p>
    <w:p w:rsidR="00E02FD1" w:rsidRDefault="00800171">
      <w:pPr>
        <w:ind w:left="1063" w:firstLine="0"/>
      </w:pPr>
      <w:r>
        <w:t xml:space="preserve">В качестве исходных материалов по прогнозируемому развитию поселения приняты: </w:t>
      </w:r>
    </w:p>
    <w:p w:rsidR="00E02FD1" w:rsidRDefault="00800171">
      <w:pPr>
        <w:numPr>
          <w:ilvl w:val="0"/>
          <w:numId w:val="6"/>
        </w:numPr>
        <w:ind w:hanging="331"/>
      </w:pPr>
      <w:r>
        <w:t xml:space="preserve">документ территориального планирования - «Генеральный план сельского поселения Лыхма», разработанный ООО «Институт территориального планирования «ГРАД»» г.Омск в 2008 году; </w:t>
      </w:r>
    </w:p>
    <w:p w:rsidR="00E02FD1" w:rsidRDefault="00800171">
      <w:pPr>
        <w:numPr>
          <w:ilvl w:val="0"/>
          <w:numId w:val="6"/>
        </w:numPr>
        <w:ind w:hanging="331"/>
      </w:pPr>
      <w:r>
        <w:t xml:space="preserve">«Проект планировки и межевания планировочных кварталов поселка Лыхма», разработанный ООО «Институт территориального планирования «ГРАД»» г. Омск в </w:t>
      </w:r>
    </w:p>
    <w:p w:rsidR="00E02FD1" w:rsidRDefault="00800171">
      <w:pPr>
        <w:ind w:left="564" w:firstLine="0"/>
      </w:pPr>
      <w:r>
        <w:rPr>
          <w:rFonts w:ascii="Microsoft Sans Serif" w:eastAsia="Microsoft Sans Serif" w:hAnsi="Microsoft Sans Serif" w:cs="Microsoft Sans Serif"/>
          <w:sz w:val="2"/>
        </w:rPr>
        <w:t xml:space="preserve"> </w:t>
      </w:r>
      <w:r>
        <w:rPr>
          <w:rFonts w:ascii="Microsoft Sans Serif" w:eastAsia="Microsoft Sans Serif" w:hAnsi="Microsoft Sans Serif" w:cs="Microsoft Sans Serif"/>
          <w:sz w:val="2"/>
        </w:rPr>
        <w:tab/>
      </w:r>
      <w:r>
        <w:t xml:space="preserve">2009 году. </w:t>
      </w:r>
    </w:p>
    <w:p w:rsidR="00E02FD1" w:rsidRDefault="00800171">
      <w:pPr>
        <w:ind w:left="583" w:firstLine="480"/>
      </w:pPr>
      <w:r>
        <w:t xml:space="preserve">Предложенное Генеральным планом проектное решение поселка Лыхма в своей основе сохраняет сложившуюся планировочную структуру поселения. </w:t>
      </w:r>
    </w:p>
    <w:p w:rsidR="00E02FD1" w:rsidRDefault="00800171">
      <w:pPr>
        <w:ind w:left="584" w:firstLine="480"/>
      </w:pPr>
      <w:r>
        <w:t xml:space="preserve">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реконструкции либо сноса ветхого жилья и строительства новых благоустроенных жилых зданий. Проектом предлагается строительство новых жилых зданий на свободных территориях по улице ЛПУ в западной части поселка и в восточной части поселка. На территории поселка планируется размещение среднеэтажной, малоэтажной и индивидуальной жилой застройки. </w:t>
      </w:r>
    </w:p>
    <w:p w:rsidR="00E02FD1" w:rsidRDefault="00800171">
      <w:pPr>
        <w:ind w:left="582" w:firstLine="481"/>
      </w:pPr>
      <w:r>
        <w:t xml:space="preserve">Общественную застройку планируется развивать в центральной, южной и юго-восточной частях поселка. Развитие территории общественного центра п. Лыхма, состоящего из объектов социально-бытового, культурно-досугового, торгового и административно-делового назначения, предусмотрено за счёт сноса ветхих объектов и строительства новых зданий (ветхими зданиями в поселке являются детский сад «Бобрёнок», детская школа искусств, дом культуры «Романтик», кафе «Таежное», средняя общеобразовательная школа). Объекты обслуживания и административно- делового назначения в настоящее время сосредоточены вдоль общепоселковых магистралей. Проектом предлагается дальнейшее развитие общественного центра на сложившихся территориях, а также организация общественного подцентра с размещением в нём новых зданий в северной и восточной частях поселка. </w:t>
      </w:r>
    </w:p>
    <w:p w:rsidR="00E02FD1" w:rsidRDefault="00800171">
      <w:pPr>
        <w:ind w:left="582" w:firstLine="480"/>
      </w:pPr>
      <w:r>
        <w:t xml:space="preserve">В северной части поселка, вдоль сложившейся коммунально-складской зоны, планируется разместить общественно-деловую застройку. На данной территории планируются к строительству комбинат бытового обслуживания, кафе, магазины, столовая. Предлагается строительство организованного торгового комплекса и рыночной площади на въезде в поселок, а также сохранение существующего здания пожарного депо. В центральной части поселения, на территории сложившегося общественного центра, планируется строительство нового здания амбулатории, в которой будут располагаться лаборатория и аптека на месте существующего магазина смешанных товаров. </w:t>
      </w:r>
    </w:p>
    <w:p w:rsidR="00E02FD1" w:rsidRDefault="00800171">
      <w:pPr>
        <w:ind w:left="582" w:firstLine="480"/>
      </w:pPr>
      <w:r>
        <w:t xml:space="preserve">Запланирована реконструкция здания детского сада «Бобрёнок» (с увеличением площади в соответствии с нормативной), реконструкция музыкальной школы и кафе «Таежное». Запланирована реконструкция здания амбулатории с изменением его функционального назначения - согласно проекту в нем будут располагаться банк и почтовое отделение. </w:t>
      </w:r>
      <w:r>
        <w:lastRenderedPageBreak/>
        <w:t xml:space="preserve">Планируется реконструкция трех магазинов с увеличением торговых площадей: магазина «Сатурн», магазина «Каспий» и магазина «Алекс». В южной части поселка, рядом с существующим зданием бассейна, запланировано строительство гостиницы. В восточной части поселка проектом предусмотрено размещение стадиона и строительство ранее запланированного культурно-образовательного комплекса, который будет включать в себя школу, клуб, библиотеку, администрацию поселка. </w:t>
      </w:r>
    </w:p>
    <w:p w:rsidR="00E02FD1" w:rsidRDefault="00800171">
      <w:pPr>
        <w:spacing w:after="111"/>
        <w:ind w:left="580" w:firstLine="462"/>
      </w:pPr>
      <w:r>
        <w:t xml:space="preserve">Наряду с развитием селитебной и общественно-деловой застройки планируется формирование зоны промышленных и коммунально-складских территорий в северной части поселения. В частности, генеральным планом предлагается размещение территории полигона твёрдых бытовых отходов и кладбища в северной части поселения. В северо-восточной части поселения, на территориях смежных с промбазой СМУ-5, проектом предлагается разместить цех по переработке древесины и производству высококачественных пиломатериалов. В южной части населенного пункта планируется организация станции технического обслуживания и дополнительных территорий для хранения индивидуального транспорта. В северной части поселения предлагается размещение придорожного комплекса, включающего в себя дорожноремонтное строительное управление, станцию технического обслуживания и АЗС. </w:t>
      </w:r>
    </w:p>
    <w:p w:rsidR="00E02FD1" w:rsidRDefault="00800171">
      <w:pPr>
        <w:ind w:left="581" w:firstLine="460"/>
      </w:pPr>
      <w:r>
        <w:t>Средняя обеспеченность населения общей площадью жилья на существующем уровне составляет 25 м</w:t>
      </w:r>
      <w:r>
        <w:rPr>
          <w:vertAlign w:val="superscript"/>
        </w:rPr>
        <w:t>2</w:t>
      </w:r>
      <w:r>
        <w:t>/чел, к расчетному периоду (2029 г.) планируется увеличение средней жилищной обеспеченности до 30 м</w:t>
      </w:r>
      <w:r>
        <w:rPr>
          <w:vertAlign w:val="superscript"/>
        </w:rPr>
        <w:t>2</w:t>
      </w:r>
      <w:r>
        <w:t>/чел. К концу расчетного срока общая площадь жилищного фонда планируется на уровне 46,7 тыс. м</w:t>
      </w:r>
      <w:r>
        <w:rPr>
          <w:vertAlign w:val="superscript"/>
        </w:rPr>
        <w:t>2</w:t>
      </w:r>
      <w:r>
        <w:t xml:space="preserve">. Жилищный фонд будет иметь следующую структуру: </w:t>
      </w:r>
    </w:p>
    <w:p w:rsidR="00E02FD1" w:rsidRDefault="00800171">
      <w:pPr>
        <w:spacing w:after="106" w:line="238" w:lineRule="auto"/>
        <w:ind w:left="1052" w:right="3426" w:hanging="8"/>
        <w:jc w:val="left"/>
      </w:pPr>
      <w:r>
        <w:t>-</w:t>
      </w:r>
      <w:r>
        <w:rPr>
          <w:rFonts w:ascii="Arial" w:eastAsia="Arial" w:hAnsi="Arial" w:cs="Arial"/>
        </w:rPr>
        <w:t xml:space="preserve"> </w:t>
      </w:r>
      <w:r>
        <w:rPr>
          <w:rFonts w:ascii="Arial" w:eastAsia="Arial" w:hAnsi="Arial" w:cs="Arial"/>
        </w:rPr>
        <w:tab/>
      </w:r>
      <w:r>
        <w:t>одноквартирные жилые дома, 1-2 эт. - 3,6 тыс.м</w:t>
      </w:r>
      <w:r>
        <w:rPr>
          <w:vertAlign w:val="superscript"/>
        </w:rPr>
        <w:t>2</w:t>
      </w:r>
      <w:r>
        <w:t>; -</w:t>
      </w:r>
      <w:r>
        <w:rPr>
          <w:rFonts w:ascii="Arial" w:eastAsia="Arial" w:hAnsi="Arial" w:cs="Arial"/>
        </w:rPr>
        <w:t xml:space="preserve"> </w:t>
      </w:r>
      <w:r>
        <w:t>двухквартирные жилые дома, 1 эт. - 1,3 тыс.м ; -</w:t>
      </w:r>
      <w:r>
        <w:rPr>
          <w:rFonts w:ascii="Arial" w:eastAsia="Arial" w:hAnsi="Arial" w:cs="Arial"/>
        </w:rPr>
        <w:t xml:space="preserve"> </w:t>
      </w:r>
      <w:r>
        <w:rPr>
          <w:rFonts w:ascii="Arial" w:eastAsia="Arial" w:hAnsi="Arial" w:cs="Arial"/>
        </w:rPr>
        <w:tab/>
      </w:r>
      <w:r>
        <w:t>многоквартирные жилые дома, 1-4 эт. - 39,3 тыс.м ; -</w:t>
      </w:r>
      <w:r>
        <w:rPr>
          <w:rFonts w:ascii="Arial" w:eastAsia="Arial" w:hAnsi="Arial" w:cs="Arial"/>
        </w:rPr>
        <w:t xml:space="preserve"> </w:t>
      </w:r>
      <w:r>
        <w:rPr>
          <w:rFonts w:ascii="Arial" w:eastAsia="Arial" w:hAnsi="Arial" w:cs="Arial"/>
        </w:rPr>
        <w:tab/>
      </w:r>
      <w:r>
        <w:t>общежития, 1-3 эт. - 2,5 тыс. м</w:t>
      </w:r>
      <w:r>
        <w:rPr>
          <w:vertAlign w:val="superscript"/>
        </w:rPr>
        <w:t>2</w:t>
      </w:r>
      <w:r>
        <w:t xml:space="preserve">. </w:t>
      </w:r>
    </w:p>
    <w:p w:rsidR="00E02FD1" w:rsidRDefault="00800171">
      <w:pPr>
        <w:ind w:left="583" w:firstLine="461"/>
      </w:pPr>
      <w:r>
        <w:t xml:space="preserve">К концу расчетного периода планируется доведение обеспеченности жилья в поселке всеми сетями инженерной инфраструктуры до 100%. </w:t>
      </w:r>
    </w:p>
    <w:p w:rsidR="00E02FD1" w:rsidRDefault="00800171">
      <w:pPr>
        <w:ind w:left="583" w:firstLine="461"/>
      </w:pPr>
      <w:r>
        <w:t xml:space="preserve">Распределение объемов строительства объектов жилищного, общественно-делового и производственного назначения по расчетным периодам разработки «Схемы теплоснабжения» представлено в Части 2 настоящей пояснительной записки. </w:t>
      </w:r>
    </w:p>
    <w:p w:rsidR="00E02FD1" w:rsidRDefault="00800171">
      <w:pPr>
        <w:spacing w:after="126" w:line="240" w:lineRule="auto"/>
        <w:ind w:left="594" w:right="-15" w:hanging="10"/>
        <w:jc w:val="left"/>
      </w:pPr>
      <w:r>
        <w:rPr>
          <w:rFonts w:ascii="Arial" w:eastAsia="Arial" w:hAnsi="Arial" w:cs="Arial"/>
          <w:b/>
        </w:rPr>
        <w:t xml:space="preserve">Г. Территориальная единица для представления информации по поселению </w:t>
      </w:r>
    </w:p>
    <w:p w:rsidR="00E02FD1" w:rsidRDefault="00800171">
      <w:pPr>
        <w:ind w:left="583" w:firstLine="461"/>
      </w:pPr>
      <w:r>
        <w:t xml:space="preserve">В соответствии с планировочной организацией территории посёлка, разработанной в составе генерального плана сельского поселения Лыхма, сетка расчетных элементов территориального деления для использования в качестве территориальной единицы представления информации принято деление территории пос. Лыхма на планировочные кварталы. </w:t>
      </w:r>
    </w:p>
    <w:p w:rsidR="00E02FD1" w:rsidRDefault="00800171">
      <w:pPr>
        <w:ind w:left="583" w:firstLine="461"/>
      </w:pPr>
      <w:r>
        <w:t xml:space="preserve">План жилого пос. Лыхма с нанесением планировочных кварталов показан на рис. 2, планировочные кварталы так же представлены на чертежах 620-3.2.2-ТС.1^620-3.2.2-ТС.4 Книги 2 «Графические материалы» (шифр 620-3.2.2-ОМ). </w:t>
      </w:r>
    </w:p>
    <w:p w:rsidR="00E02FD1" w:rsidRDefault="00800171">
      <w:pPr>
        <w:spacing w:after="0" w:line="240" w:lineRule="auto"/>
        <w:ind w:left="1045" w:right="0" w:firstLine="0"/>
        <w:jc w:val="left"/>
      </w:pPr>
      <w:r>
        <w:t xml:space="preserve"> </w:t>
      </w:r>
    </w:p>
    <w:p w:rsidR="00E02FD1" w:rsidRDefault="00800171">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634CA2D7" wp14:editId="0E100918">
                <wp:simplePos x="0" y="0"/>
                <wp:positionH relativeFrom="page">
                  <wp:posOffset>302578</wp:posOffset>
                </wp:positionH>
                <wp:positionV relativeFrom="page">
                  <wp:posOffset>541020</wp:posOffset>
                </wp:positionV>
                <wp:extent cx="6957856" cy="6001506"/>
                <wp:effectExtent l="0" t="0" r="0" b="0"/>
                <wp:wrapTopAndBottom/>
                <wp:docPr id="551866" name="Group 551866"/>
                <wp:cNvGraphicFramePr/>
                <a:graphic xmlns:a="http://schemas.openxmlformats.org/drawingml/2006/main">
                  <a:graphicData uri="http://schemas.microsoft.com/office/word/2010/wordprocessingGroup">
                    <wpg:wgp>
                      <wpg:cNvGrpSpPr/>
                      <wpg:grpSpPr>
                        <a:xfrm>
                          <a:off x="0" y="0"/>
                          <a:ext cx="6957856" cy="6001506"/>
                          <a:chOff x="0" y="0"/>
                          <a:chExt cx="6957856" cy="6001506"/>
                        </a:xfrm>
                      </wpg:grpSpPr>
                      <wps:wsp>
                        <wps:cNvPr id="3506" name="Rectangle 3506"/>
                        <wps:cNvSpPr/>
                        <wps:spPr>
                          <a:xfrm>
                            <a:off x="418274" y="5858556"/>
                            <a:ext cx="53916" cy="190123"/>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p>
                          </w:txbxContent>
                        </wps:txbx>
                        <wps:bodyPr horzOverflow="overflow" lIns="0" tIns="0" rIns="0" bIns="0" rtlCol="0">
                          <a:noAutofit/>
                        </wps:bodyPr>
                      </wps:wsp>
                      <wps:wsp>
                        <wps:cNvPr id="3507" name="Rectangle 3507"/>
                        <wps:cNvSpPr/>
                        <wps:spPr>
                          <a:xfrm>
                            <a:off x="2247075" y="5960631"/>
                            <a:ext cx="4313" cy="15210"/>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
                                </w:rPr>
                                <w:t xml:space="preserve"> </w:t>
                              </w:r>
                            </w:p>
                          </w:txbxContent>
                        </wps:txbx>
                        <wps:bodyPr horzOverflow="overflow" lIns="0" tIns="0" rIns="0" bIns="0" rtlCol="0">
                          <a:noAutofit/>
                        </wps:bodyPr>
                      </wps:wsp>
                      <wps:wsp>
                        <wps:cNvPr id="3508" name="Rectangle 3508"/>
                        <wps:cNvSpPr/>
                        <wps:spPr>
                          <a:xfrm>
                            <a:off x="6956235" y="5954402"/>
                            <a:ext cx="2157" cy="7605"/>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1"/>
                                </w:rPr>
                                <w:t xml:space="preserve"> </w:t>
                              </w:r>
                            </w:p>
                          </w:txbxContent>
                        </wps:txbx>
                        <wps:bodyPr horzOverflow="overflow" lIns="0" tIns="0" rIns="0" bIns="0" rtlCol="0">
                          <a:noAutofit/>
                        </wps:bodyPr>
                      </wps:wsp>
                      <pic:pic xmlns:pic="http://schemas.openxmlformats.org/drawingml/2006/picture">
                        <pic:nvPicPr>
                          <pic:cNvPr id="551874" name="Picture 551874"/>
                          <pic:cNvPicPr/>
                        </pic:nvPicPr>
                        <pic:blipFill>
                          <a:blip r:embed="rId21"/>
                          <a:stretch>
                            <a:fillRect/>
                          </a:stretch>
                        </pic:blipFill>
                        <pic:spPr>
                          <a:xfrm>
                            <a:off x="-4126" y="-4444"/>
                            <a:ext cx="6959600" cy="5962650"/>
                          </a:xfrm>
                          <a:prstGeom prst="rect">
                            <a:avLst/>
                          </a:prstGeom>
                        </pic:spPr>
                      </pic:pic>
                    </wpg:wgp>
                  </a:graphicData>
                </a:graphic>
              </wp:anchor>
            </w:drawing>
          </mc:Choice>
          <mc:Fallback xmlns:w15="http://schemas.microsoft.com/office/word/2012/wordml">
            <w:pict>
              <v:group id="Group 551866" o:spid="_x0000_s1175" style="position:absolute;left:0;text-align:left;margin-left:23.85pt;margin-top:42.6pt;width:547.85pt;height:472.55pt;z-index:251660288;mso-position-horizontal-relative:page;mso-position-vertical-relative:page" coordsize="69578,60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">
                <v:rect id="Rectangle 3506" o:spid="_x0000_s1176" style="position:absolute;left:4182;top:58585;width:539;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ySscA&#10;AADdAAAADwAAAGRycy9kb3ducmV2LnhtbESPQWvCQBSE7wX/w/KE3upGS4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Rsk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p>
                    </w:txbxContent>
                  </v:textbox>
                </v:rect>
                <v:rect id="Rectangle 3507" o:spid="_x0000_s1177" style="position:absolute;left:22470;top:59606;width:43;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X0ccA&#10;AADdAAAADwAAAGRycy9kb3ducmV2LnhtbESPT2vCQBTE7wW/w/KE3uqmF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dF9H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
                          </w:rPr>
                          <w:t xml:space="preserve"> </w:t>
                        </w:r>
                      </w:p>
                    </w:txbxContent>
                  </v:textbox>
                </v:rect>
                <v:rect id="Rectangle 3508" o:spid="_x0000_s1178" style="position:absolute;left:69562;top:59544;width:2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Do8IA&#10;AADdAAAADwAAAGRycy9kb3ducmV2LnhtbERPy4rCMBTdC/5DuII7TR1x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oOjwgAAAN0AAAAPAAAAAAAAAAAAAAAAAJgCAABkcnMvZG93&#10;bnJldi54bWxQSwUGAAAAAAQABAD1AAAAhwM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1"/>
                          </w:rPr>
                          <w:t xml:space="preserve"> </w:t>
                        </w:r>
                      </w:p>
                    </w:txbxContent>
                  </v:textbox>
                </v:rect>
                <v:shape id="Picture 551874" o:spid="_x0000_s1179" type="#_x0000_t75" style="position:absolute;left:-41;top:-44;width:69595;height:59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G6ZbIAAAA3wAAAA8AAABkcnMvZG93bnJldi54bWxEj0FrAjEUhO9C/0N4BS9FsyvdKqtRSkHa&#10;a22peHskz83q5mXZRHfbX98UCh6HmfmGWW0G14grdaH2rCCfZiCItTc1Vwo+P7aTBYgQkQ02nknB&#10;NwXYrO9GKyyN7/mdrrtYiQThUKICG2NbShm0JYdh6lvi5B195zAm2VXSdNgnuGvkLMuepMOa04LF&#10;ll4s6fPu4hTMzpLt4eu1eNi3P4c+1/p0iUGp8f3wvAQRaYi38H/7zSgoinwxf4S/P+kLy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umWyAAAAN8AAAAPAAAAAAAAAAAA&#10;AAAAAJ8CAABkcnMvZG93bnJldi54bWxQSwUGAAAAAAQABAD3AAAAlAMAAAAA&#10;">
                  <v:imagedata r:id="rId31" o:title=""/>
                </v:shape>
                <w10:wrap type="topAndBottom" anchorx="page" anchory="page"/>
              </v:group>
            </w:pict>
          </mc:Fallback>
        </mc:AlternateContent>
      </w:r>
    </w:p>
    <w:p w:rsidR="00E02FD1" w:rsidRDefault="00800171">
      <w:pPr>
        <w:numPr>
          <w:ilvl w:val="0"/>
          <w:numId w:val="7"/>
        </w:numPr>
        <w:spacing w:after="19" w:line="240" w:lineRule="auto"/>
        <w:ind w:right="0" w:hanging="497"/>
      </w:pPr>
      <w:r>
        <w:rPr>
          <w:b/>
          <w:sz w:val="27"/>
        </w:rPr>
        <w:t xml:space="preserve">СУЩЕСТВУЮЩЕЕ ПОЛОЖЕНИЕ В СФЕРЕ ПРОИЗВОДСТВА, </w:t>
      </w:r>
    </w:p>
    <w:p w:rsidR="00E02FD1" w:rsidRDefault="00800171">
      <w:pPr>
        <w:spacing w:after="19" w:line="240" w:lineRule="auto"/>
        <w:ind w:left="437" w:right="0" w:hanging="10"/>
      </w:pPr>
      <w:r>
        <w:rPr>
          <w:b/>
          <w:sz w:val="27"/>
        </w:rPr>
        <w:t xml:space="preserve">ПЕРЕДАЧИ И ПОТРЕБЛЕНИЯ ТЕПЛОВОЙ ЭНЕРГИИ ДЛЯ ЦЕЛЕЙ </w:t>
      </w:r>
    </w:p>
    <w:p w:rsidR="00E02FD1" w:rsidRDefault="00800171">
      <w:pPr>
        <w:spacing w:after="19" w:line="240" w:lineRule="auto"/>
        <w:ind w:left="437" w:right="0" w:hanging="10"/>
      </w:pPr>
      <w:r>
        <w:rPr>
          <w:b/>
          <w:sz w:val="27"/>
        </w:rPr>
        <w:t xml:space="preserve">ТЕПЛОСНАБЖЕНИЯ </w:t>
      </w:r>
    </w:p>
    <w:p w:rsidR="00E02FD1" w:rsidRDefault="00800171">
      <w:pPr>
        <w:spacing w:after="113"/>
        <w:ind w:left="38" w:right="0" w:hanging="10"/>
      </w:pPr>
      <w:r>
        <w:rPr>
          <w:b/>
          <w:sz w:val="31"/>
        </w:rPr>
        <w:t xml:space="preserve">1.1. Функциональная структура теплоснабжения </w:t>
      </w:r>
    </w:p>
    <w:p w:rsidR="00E02FD1" w:rsidRDefault="00800171">
      <w:pPr>
        <w:spacing w:after="110"/>
        <w:ind w:right="232"/>
      </w:pPr>
      <w:r>
        <w:t xml:space="preserve">На территории п. Лыхма действует одна (единственная) система централизованного теплоснабжения (СТС), образованная на базе теплоутилизационных установок компрессорной станции (КС) «Бобровская» и трех существующих котельных. </w:t>
      </w:r>
    </w:p>
    <w:p w:rsidR="00E02FD1" w:rsidRDefault="00800171">
      <w:pPr>
        <w:spacing w:after="110" w:line="238" w:lineRule="auto"/>
        <w:ind w:left="26" w:right="0" w:firstLine="420"/>
        <w:jc w:val="left"/>
      </w:pPr>
      <w:r>
        <w:t xml:space="preserve">Основными источниками теплоснабжения в период отопительного сезона для СТС п. Лыхма являются теплоутилизационные установки КС «Бобровская», установленные на дымовых трубах газоперекачивающих агрегатов компрессорной станции. Для нагрева сетевой воды в теплоутилизационных установках используется тепло уходящих газов газотурбинных агрегатов. </w:t>
      </w:r>
    </w:p>
    <w:p w:rsidR="00E02FD1" w:rsidRDefault="00800171">
      <w:pPr>
        <w:spacing w:after="112"/>
        <w:ind w:right="232"/>
      </w:pPr>
      <w:r>
        <w:t xml:space="preserve">Теплоснабжение производственной площадки Бобровского линейно-производственного управления магистральных газопроводов ООО «Газпром трансгаз Югорск» и жилого поселка с.п. Лыхма производится от общей группы теплоутилизационных установок. </w:t>
      </w:r>
    </w:p>
    <w:p w:rsidR="00E02FD1" w:rsidRDefault="00800171">
      <w:pPr>
        <w:spacing w:after="109"/>
        <w:ind w:right="232"/>
      </w:pPr>
      <w:r>
        <w:lastRenderedPageBreak/>
        <w:t xml:space="preserve">Для теплоснабжения жилого поселка Лыхма от утилизационной насосной КС «Бобровская» по двухтрубной тепломагистрали условным диаметром 400 мм в жилой поселок подается теплоноситель с параметрами 95/70 °С, который поступает в тепловую сеть отопления и используется для покрытия отопительной нагрузки. </w:t>
      </w:r>
    </w:p>
    <w:p w:rsidR="00E02FD1" w:rsidRDefault="00800171">
      <w:pPr>
        <w:spacing w:after="109"/>
      </w:pPr>
      <w:r>
        <w:t xml:space="preserve">Система теплоснабжения: тепловая сеть отопления - закрытая, тепловая сеть горячего водоснабжения - открытая. </w:t>
      </w:r>
    </w:p>
    <w:p w:rsidR="00E02FD1" w:rsidRDefault="00800171">
      <w:pPr>
        <w:spacing w:after="124"/>
        <w:ind w:left="438" w:firstLine="0"/>
      </w:pPr>
      <w:r>
        <w:t xml:space="preserve">Тепловая сеть поселка - четырехтрубная, кольцевая. </w:t>
      </w:r>
    </w:p>
    <w:p w:rsidR="00E02FD1" w:rsidRDefault="00800171">
      <w:r>
        <w:t xml:space="preserve">Три существующие котельные используются в качестве источников теплоснабжения следующим образом: </w:t>
      </w:r>
    </w:p>
    <w:p w:rsidR="00E02FD1" w:rsidRDefault="00800171">
      <w:pPr>
        <w:numPr>
          <w:ilvl w:val="0"/>
          <w:numId w:val="8"/>
        </w:numPr>
        <w:ind w:right="232" w:hanging="336"/>
      </w:pPr>
      <w:r>
        <w:t xml:space="preserve">котельные №1 «БВК» и № 3 «Вирбекс-С-Финн» - используются для покрытия тепловых нагрузок горячего водоснабжения жилого поселка в течение всего года; от котельных «БВК» теплоноситель подается в тепловую сеть горячего водоснабжения жилого поселка; температура теплоносителя, подаваемого в тепловую сеть горячего водоснабжения жилого поселка 60 °С, регулирование отпуска тепловой энергии производится количественно, в зависимости от объема потребления горячей воды; </w:t>
      </w:r>
    </w:p>
    <w:p w:rsidR="00E02FD1" w:rsidRDefault="00800171">
      <w:pPr>
        <w:numPr>
          <w:ilvl w:val="0"/>
          <w:numId w:val="8"/>
        </w:numPr>
        <w:spacing w:after="529"/>
        <w:ind w:right="232" w:hanging="336"/>
      </w:pPr>
      <w:r>
        <w:t xml:space="preserve">котельная № 2 «Термакс» - используется в качестве резервного источника теплоснабжения для покрытия отопительной нагрузки жилого поселка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до жилого поселка, регулирование отпуска тепловой энергии от котельной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ind w:right="231"/>
      </w:pPr>
      <w:r>
        <w:t xml:space="preserve">Обслуживание централизованной системы теплоснабжение поселка осуществляет Бобровское линейно-производственного управление магистральных газопроводов ООО «Газпром трансгаз Югорск» (Бобровское ЛПУ МГ). </w:t>
      </w:r>
    </w:p>
    <w:p w:rsidR="00E02FD1" w:rsidRDefault="00800171">
      <w:pPr>
        <w:spacing w:after="10" w:line="241" w:lineRule="auto"/>
        <w:ind w:left="440" w:right="9430" w:firstLine="0"/>
        <w:jc w:val="left"/>
      </w:pPr>
      <w:r>
        <w:t xml:space="preserve">  </w:t>
      </w:r>
    </w:p>
    <w:p w:rsidR="00E02FD1" w:rsidRDefault="00800171">
      <w:pPr>
        <w:spacing w:after="105"/>
        <w:ind w:left="389" w:right="0" w:hanging="10"/>
      </w:pPr>
      <w:r>
        <w:rPr>
          <w:b/>
          <w:sz w:val="31"/>
        </w:rPr>
        <w:t xml:space="preserve">1.2. Источники тепловой энергии </w:t>
      </w:r>
    </w:p>
    <w:p w:rsidR="00E02FD1" w:rsidRDefault="00800171">
      <w:pPr>
        <w:spacing w:after="123" w:line="244" w:lineRule="auto"/>
        <w:ind w:left="402" w:right="0" w:hanging="10"/>
        <w:jc w:val="left"/>
      </w:pPr>
      <w:r>
        <w:rPr>
          <w:b/>
        </w:rPr>
        <w:t xml:space="preserve">1.2.1. Общая часть </w:t>
      </w:r>
    </w:p>
    <w:p w:rsidR="00E02FD1" w:rsidRDefault="00800171">
      <w:pPr>
        <w:ind w:right="251" w:firstLine="361"/>
      </w:pPr>
      <w:r>
        <w:t xml:space="preserve">В настоящее время теплоснабжение жилого, общественно-делового и производственного строительных фондов поселка осуществляется от системы централизованного теплоснабжения, образованной на базе теплоутилизационных установок компрессорной станции (КС) «Бобровская» и трех существующих котельных. </w:t>
      </w:r>
    </w:p>
    <w:p w:rsidR="00E02FD1" w:rsidRDefault="00800171">
      <w:pPr>
        <w:ind w:firstLine="360"/>
      </w:pPr>
      <w:r>
        <w:t xml:space="preserve">Расположение источников тепловой энергии на территории поселка показано на чертеже 6203.2.2-ТС.1 Книги 2 «Графические материалы» (шифр 620-3.2.2-ОМ). </w:t>
      </w:r>
    </w:p>
    <w:p w:rsidR="00E02FD1" w:rsidRDefault="00800171">
      <w:pPr>
        <w:ind w:firstLine="360"/>
      </w:pPr>
      <w:r>
        <w:t xml:space="preserve">Существующие источники теплоснабжения п. Лыхма находится на балансе ООО «Газпром трансгаз Югорск», обслуживание их осуществляется Бобровским ЛПУ МГ. </w:t>
      </w:r>
    </w:p>
    <w:p w:rsidR="00E02FD1" w:rsidRDefault="00800171">
      <w:pPr>
        <w:ind w:left="379" w:firstLine="0"/>
      </w:pPr>
      <w:r>
        <w:t xml:space="preserve">Сведения по существующим источникам приведены в таблице 1.1, которая отражает: </w:t>
      </w:r>
    </w:p>
    <w:p w:rsidR="00E02FD1" w:rsidRDefault="00800171">
      <w:pPr>
        <w:ind w:left="761" w:firstLine="0"/>
      </w:pPr>
      <w:r>
        <w:t>—</w:t>
      </w:r>
      <w:r>
        <w:rPr>
          <w:rFonts w:ascii="Arial" w:eastAsia="Arial" w:hAnsi="Arial" w:cs="Arial"/>
        </w:rPr>
        <w:t xml:space="preserve"> </w:t>
      </w:r>
      <w:r>
        <w:t xml:space="preserve">состав и технические характеристики основного оборудования; </w:t>
      </w:r>
    </w:p>
    <w:p w:rsidR="00E02FD1" w:rsidRDefault="00800171">
      <w:pPr>
        <w:ind w:left="761" w:firstLine="0"/>
      </w:pPr>
      <w:r>
        <w:t>—</w:t>
      </w:r>
      <w:r>
        <w:rPr>
          <w:rFonts w:ascii="Arial" w:eastAsia="Arial" w:hAnsi="Arial" w:cs="Arial"/>
        </w:rPr>
        <w:t xml:space="preserve"> </w:t>
      </w:r>
      <w:r>
        <w:t xml:space="preserve">сроки ввода в эксплуатацию основного оборудования; </w:t>
      </w:r>
    </w:p>
    <w:p w:rsidR="00E02FD1" w:rsidRDefault="00800171">
      <w:pPr>
        <w:ind w:left="761" w:firstLine="0"/>
      </w:pPr>
      <w:r>
        <w:t>—</w:t>
      </w:r>
      <w:r>
        <w:rPr>
          <w:rFonts w:ascii="Arial" w:eastAsia="Arial" w:hAnsi="Arial" w:cs="Arial"/>
        </w:rPr>
        <w:t xml:space="preserve"> </w:t>
      </w:r>
      <w:r>
        <w:t xml:space="preserve">параметры установленных и располагаемых тепловых мощностей; </w:t>
      </w:r>
    </w:p>
    <w:p w:rsidR="00E02FD1" w:rsidRDefault="00800171">
      <w:pPr>
        <w:ind w:left="761" w:firstLine="0"/>
      </w:pPr>
      <w:r>
        <w:t>—</w:t>
      </w:r>
      <w:r>
        <w:rPr>
          <w:rFonts w:ascii="Arial" w:eastAsia="Arial" w:hAnsi="Arial" w:cs="Arial"/>
        </w:rPr>
        <w:t xml:space="preserve"> </w:t>
      </w:r>
      <w:r>
        <w:t xml:space="preserve">вид основного и резервного топлива; </w:t>
      </w:r>
    </w:p>
    <w:p w:rsidR="00E02FD1" w:rsidRDefault="00800171">
      <w:pPr>
        <w:ind w:left="761" w:right="4105" w:firstLine="0"/>
      </w:pPr>
      <w:r>
        <w:t>—</w:t>
      </w:r>
      <w:r>
        <w:rPr>
          <w:rFonts w:ascii="Arial" w:eastAsia="Arial" w:hAnsi="Arial" w:cs="Arial"/>
        </w:rPr>
        <w:t xml:space="preserve"> </w:t>
      </w:r>
      <w:r>
        <w:t>характеристика дымовых труб; —</w:t>
      </w:r>
      <w:r>
        <w:rPr>
          <w:rFonts w:ascii="Arial" w:eastAsia="Arial" w:hAnsi="Arial" w:cs="Arial"/>
        </w:rPr>
        <w:t xml:space="preserve"> </w:t>
      </w:r>
      <w:r>
        <w:t xml:space="preserve">характеристика оборудования водоподготовки. </w:t>
      </w:r>
    </w:p>
    <w:p w:rsidR="00E02FD1" w:rsidRDefault="00800171">
      <w:pPr>
        <w:spacing w:after="0" w:line="241" w:lineRule="auto"/>
        <w:ind w:left="0" w:right="9870" w:firstLine="0"/>
        <w:jc w:val="left"/>
      </w:pPr>
      <w:r>
        <w:t xml:space="preserve">  </w:t>
      </w:r>
      <w:r>
        <w:br w:type="page"/>
      </w:r>
    </w:p>
    <w:p w:rsidR="00E02FD1" w:rsidRDefault="00E02FD1">
      <w:pPr>
        <w:sectPr w:rsidR="00E02FD1">
          <w:headerReference w:type="even" r:id="rId32"/>
          <w:headerReference w:type="default" r:id="rId33"/>
          <w:footerReference w:type="even" r:id="rId34"/>
          <w:footerReference w:type="default" r:id="rId35"/>
          <w:headerReference w:type="first" r:id="rId36"/>
          <w:footerReference w:type="first" r:id="rId37"/>
          <w:pgSz w:w="11909" w:h="16834"/>
          <w:pgMar w:top="904" w:right="846" w:bottom="1320" w:left="1135" w:header="720" w:footer="720" w:gutter="0"/>
          <w:cols w:space="720"/>
        </w:sectPr>
      </w:pPr>
    </w:p>
    <w:p w:rsidR="00E02FD1" w:rsidRDefault="00800171">
      <w:pPr>
        <w:spacing w:after="0" w:line="276" w:lineRule="auto"/>
        <w:ind w:left="259" w:right="0" w:firstLine="0"/>
      </w:pPr>
      <w:r>
        <w:rPr>
          <w:noProof/>
        </w:rPr>
        <w:lastRenderedPageBreak/>
        <w:drawing>
          <wp:anchor distT="0" distB="0" distL="114300" distR="114300" simplePos="0" relativeHeight="251661312" behindDoc="0" locked="0" layoutInCell="1" allowOverlap="0" wp14:anchorId="1839A248" wp14:editId="76135F59">
            <wp:simplePos x="0" y="0"/>
            <wp:positionH relativeFrom="page">
              <wp:posOffset>1078992</wp:posOffset>
            </wp:positionH>
            <wp:positionV relativeFrom="page">
              <wp:posOffset>704588</wp:posOffset>
            </wp:positionV>
            <wp:extent cx="9074150" cy="5946775"/>
            <wp:effectExtent l="0" t="0" r="0" b="0"/>
            <wp:wrapTopAndBottom/>
            <wp:docPr id="552121" name="Picture 552121"/>
            <wp:cNvGraphicFramePr/>
            <a:graphic xmlns:a="http://schemas.openxmlformats.org/drawingml/2006/main">
              <a:graphicData uri="http://schemas.openxmlformats.org/drawingml/2006/picture">
                <pic:pic xmlns:pic="http://schemas.openxmlformats.org/drawingml/2006/picture">
                  <pic:nvPicPr>
                    <pic:cNvPr id="552121" name="Picture 552121"/>
                    <pic:cNvPicPr/>
                  </pic:nvPicPr>
                  <pic:blipFill>
                    <a:blip r:embed="rId38"/>
                    <a:stretch>
                      <a:fillRect/>
                    </a:stretch>
                  </pic:blipFill>
                  <pic:spPr>
                    <a:xfrm>
                      <a:off x="0" y="0"/>
                      <a:ext cx="9074150" cy="5946775"/>
                    </a:xfrm>
                    <a:prstGeom prst="rect">
                      <a:avLst/>
                    </a:prstGeom>
                  </pic:spPr>
                </pic:pic>
              </a:graphicData>
            </a:graphic>
          </wp:anchor>
        </w:drawing>
      </w:r>
    </w:p>
    <w:tbl>
      <w:tblPr>
        <w:tblStyle w:val="TableGrid"/>
        <w:tblW w:w="14275" w:type="dxa"/>
        <w:tblInd w:w="264" w:type="dxa"/>
        <w:tblCellMar>
          <w:left w:w="50" w:type="dxa"/>
          <w:right w:w="14" w:type="dxa"/>
        </w:tblCellMar>
        <w:tblLook w:val="04A0" w:firstRow="1" w:lastRow="0" w:firstColumn="1" w:lastColumn="0" w:noHBand="0" w:noVBand="1"/>
      </w:tblPr>
      <w:tblGrid>
        <w:gridCol w:w="492"/>
        <w:gridCol w:w="3263"/>
        <w:gridCol w:w="1687"/>
        <w:gridCol w:w="535"/>
        <w:gridCol w:w="565"/>
        <w:gridCol w:w="551"/>
        <w:gridCol w:w="378"/>
        <w:gridCol w:w="533"/>
        <w:gridCol w:w="518"/>
        <w:gridCol w:w="586"/>
        <w:gridCol w:w="854"/>
        <w:gridCol w:w="578"/>
        <w:gridCol w:w="1587"/>
        <w:gridCol w:w="490"/>
        <w:gridCol w:w="1658"/>
      </w:tblGrid>
      <w:tr w:rsidR="00E02FD1">
        <w:trPr>
          <w:trHeight w:val="552"/>
        </w:trPr>
        <w:tc>
          <w:tcPr>
            <w:tcW w:w="49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w:lastRenderedPageBreak/>
              <mc:AlternateContent>
                <mc:Choice Requires="wpg">
                  <w:drawing>
                    <wp:inline distT="0" distB="0" distL="0" distR="0" wp14:anchorId="603DC634" wp14:editId="3CE98FE2">
                      <wp:extent cx="160247" cy="377894"/>
                      <wp:effectExtent l="0" t="0" r="0" b="0"/>
                      <wp:docPr id="646627" name="Group 646627"/>
                      <wp:cNvGraphicFramePr/>
                      <a:graphic xmlns:a="http://schemas.openxmlformats.org/drawingml/2006/main">
                        <a:graphicData uri="http://schemas.microsoft.com/office/word/2010/wordprocessingGroup">
                          <wpg:wgp>
                            <wpg:cNvGrpSpPr/>
                            <wpg:grpSpPr>
                              <a:xfrm>
                                <a:off x="0" y="0"/>
                                <a:ext cx="160247" cy="377894"/>
                                <a:chOff x="0" y="0"/>
                                <a:chExt cx="160247" cy="377894"/>
                              </a:xfrm>
                            </wpg:grpSpPr>
                            <wps:wsp>
                              <wps:cNvPr id="6521" name="Rectangle 6521"/>
                              <wps:cNvSpPr/>
                              <wps:spPr>
                                <a:xfrm rot="-5399999">
                                  <a:off x="-120355" y="73562"/>
                                  <a:ext cx="45815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п.п. </w:t>
                                    </w:r>
                                  </w:p>
                                </w:txbxContent>
                              </wps:txbx>
                              <wps:bodyPr horzOverflow="overflow" lIns="0" tIns="0" rIns="0" bIns="0" rtlCol="0">
                                <a:noAutofit/>
                              </wps:bodyPr>
                            </wps:wsp>
                            <wps:wsp>
                              <wps:cNvPr id="6522" name="Rectangle 6522"/>
                              <wps:cNvSpPr/>
                              <wps:spPr>
                                <a:xfrm rot="-5399999">
                                  <a:off x="84307" y="-95351"/>
                                  <a:ext cx="44515" cy="213129"/>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27" o:spid="_x0000_s1180" style="width:12.6pt;height:29.75pt;mso-position-horizontal-relative:char;mso-position-vertical-relative:line" coordsize="160247,377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">
                      <v:rect id="Rectangle 6521" o:spid="_x0000_s1181" style="position:absolute;left:-120355;top:73562;width:458155;height:15051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20TsYA&#10;AADdAAAADwAAAGRycy9kb3ducmV2LnhtbESPT2vCQBTE74LfYXmF3nQTUSupq0hB0otCtYrH1+zL&#10;H5p9m2ZXjd++Kwgeh5n5DTNfdqYWF2pdZVlBPIxAEGdWV1wo+N6vBzMQziNrrC2Tghs5WC76vTkm&#10;2l75iy47X4gAYZeggtL7JpHSZSUZdEPbEAcvt61BH2RbSN3iNcBNLUdRNJUGKw4LJTb0UVL2uzsb&#10;BYd4fz6mbvvDp/zvbbzx6TYvUqVeX7rVOwhPnX+GH+1PrWA6GcV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20T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п.п. </w:t>
                              </w:r>
                            </w:p>
                          </w:txbxContent>
                        </v:textbox>
                      </v:rect>
                      <v:rect id="Rectangle 6522" o:spid="_x0000_s1182" style="position:absolute;left:84307;top:-95351;width:44515;height:2131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8qOcYA&#10;AADdAAAADwAAAGRycy9kb3ducmV2LnhtbESPW2vCQBSE34X+h+UIvunG0GqJrlKEEl8qeGnp4zF7&#10;csHs2ZhdNf33bkHwcZiZb5j5sjO1uFLrKssKxqMIBHFmdcWFgsP+c/gOwnlkjbVlUvBHDpaLl94c&#10;E21vvKXrzhciQNglqKD0vkmkdFlJBt3INsTBy21r0AfZFlK3eAtwU8s4iibSYMVhocSGViVlp93F&#10;KPge7y8/qdsc+Tc/T1+/fLrJi1SpQb/7mIHw1Pln+NFeawWTtziG/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8qO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329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котельной, наименование источника </w:t>
            </w:r>
          </w:p>
        </w:tc>
        <w:tc>
          <w:tcPr>
            <w:tcW w:w="169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rFonts w:ascii="Arial" w:eastAsia="Arial" w:hAnsi="Arial" w:cs="Arial"/>
                <w:sz w:val="19"/>
              </w:rPr>
              <w:t xml:space="preserve">Марка основного оборудования </w:t>
            </w:r>
          </w:p>
        </w:tc>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pPr>
            <w:r>
              <w:rPr>
                <w:rFonts w:ascii="Calibri" w:eastAsia="Calibri" w:hAnsi="Calibri" w:cs="Calibri"/>
                <w:noProof/>
                <w:sz w:val="22"/>
              </w:rPr>
              <mc:AlternateContent>
                <mc:Choice Requires="wpg">
                  <w:drawing>
                    <wp:inline distT="0" distB="0" distL="0" distR="0" wp14:anchorId="6741A685" wp14:editId="5C9E18DA">
                      <wp:extent cx="270036" cy="821341"/>
                      <wp:effectExtent l="0" t="0" r="0" b="0"/>
                      <wp:docPr id="646648" name="Group 646648"/>
                      <wp:cNvGraphicFramePr/>
                      <a:graphic xmlns:a="http://schemas.openxmlformats.org/drawingml/2006/main">
                        <a:graphicData uri="http://schemas.microsoft.com/office/word/2010/wordprocessingGroup">
                          <wpg:wgp>
                            <wpg:cNvGrpSpPr/>
                            <wpg:grpSpPr>
                              <a:xfrm>
                                <a:off x="0" y="0"/>
                                <a:ext cx="270036" cy="821341"/>
                                <a:chOff x="0" y="0"/>
                                <a:chExt cx="270036" cy="821341"/>
                              </a:xfrm>
                            </wpg:grpSpPr>
                            <wps:wsp>
                              <wps:cNvPr id="6543" name="Rectangle 6543"/>
                              <wps:cNvSpPr/>
                              <wps:spPr>
                                <a:xfrm rot="-5399999">
                                  <a:off x="-390048" y="219822"/>
                                  <a:ext cx="93060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Год ввода в </w:t>
                                    </w:r>
                                  </w:p>
                                </w:txbxContent>
                              </wps:txbx>
                              <wps:bodyPr horzOverflow="overflow" lIns="0" tIns="0" rIns="0" bIns="0" rtlCol="0">
                                <a:noAutofit/>
                              </wps:bodyPr>
                            </wps:wsp>
                            <wps:wsp>
                              <wps:cNvPr id="6545" name="Rectangle 6545"/>
                              <wps:cNvSpPr/>
                              <wps:spPr>
                                <a:xfrm rot="-5399999">
                                  <a:off x="-305126" y="222448"/>
                                  <a:ext cx="1047276"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эксплуатацию </w:t>
                                    </w:r>
                                  </w:p>
                                </w:txbxContent>
                              </wps:txbx>
                              <wps:bodyPr horzOverflow="overflow" lIns="0" tIns="0" rIns="0" bIns="0" rtlCol="0">
                                <a:noAutofit/>
                              </wps:bodyPr>
                            </wps:wsp>
                            <wps:wsp>
                              <wps:cNvPr id="6546" name="Rectangle 6546"/>
                              <wps:cNvSpPr/>
                              <wps:spPr>
                                <a:xfrm rot="-5399999">
                                  <a:off x="19409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48" o:spid="_x0000_s1183" style="width:21.25pt;height:64.65pt;mso-position-horizontal-relative:char;mso-position-vertical-relative:line" coordsize="2700,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">
                      <v:rect id="Rectangle 6543" o:spid="_x0000_s1184" style="position:absolute;left:-3900;top:2198;width:930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qAsYA&#10;AADdAAAADwAAAGRycy9kb3ducmV2LnhtbESPT2sCMRTE74LfITzBm2at1spqlFIo60VBbYvH5+bt&#10;H7p52W6irt++EQSPw8z8hlmsWlOJCzWutKxgNIxAEKdWl5wr+Dp8DmYgnEfWWFkmBTdysFp2OwuM&#10;tb3yji57n4sAYRejgsL7OpbSpQUZdENbEwcvs41BH2STS93gNcBNJV+iaCoNlhwWCqzpo6D0d382&#10;Cr5Hh/NP4rYnPmZ/b5ONT7ZZnijV77XvcxCeWv8MP9prrWD6OhnD/U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xqA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Год ввода в </w:t>
                              </w:r>
                            </w:p>
                          </w:txbxContent>
                        </v:textbox>
                      </v:rect>
                      <v:rect id="Rectangle 6545" o:spid="_x0000_s1185" style="position:absolute;left:-3051;top:2224;width:10472;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X7cYA&#10;AADdAAAADwAAAGRycy9kb3ducmV2LnhtbESPS2vDMBCE74X+B7GF3ho5JS8cyyEEintpIE963Frr&#10;B7FWrqUk7r+PCoEch5n5hkkWvWnEhTpXW1YwHEQgiHOray4V7HcfbzMQziNrbCyTgj9ysEifnxKM&#10;tb3yhi5bX4oAYRejgsr7NpbS5RUZdAPbEgevsJ1BH2RXSt3hNcBNI9+jaCIN1hwWKmxpVVF+2p6N&#10;gsNwdz5mbv3D38XvdPTls3VRZkq9vvTLOQhPvX+E7+1PrWAyHo3h/0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lX7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эксплуатацию </w:t>
                              </w:r>
                            </w:p>
                          </w:txbxContent>
                        </v:textbox>
                      </v:rect>
                      <v:rect id="Rectangle 6546" o:spid="_x0000_s1186" style="position:absolute;left:1941;top:-954;width:444;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JmscA&#10;AADdAAAADwAAAGRycy9kb3ducmV2LnhtbESPT2vCQBTE7wW/w/IK3urGYlNJsxEpSLxUqFbx+Jp9&#10;+UOzb2N21fjtu0Khx2FmfsOki8G04kK9aywrmE4iEMSF1Q1XCr52q6c5COeRNbaWScGNHCyy0UOK&#10;ibZX/qTL1lciQNglqKD2vkukdEVNBt3EdsTBK21v0AfZV1L3eA1w08rnKIqlwYbDQo0dvddU/GzP&#10;RsF+ujsfcrf55mN5ep19+HxTVrlS48dh+QbC0+D/w3/ttVYQv8xi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ryZ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6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right="0" w:firstLine="0"/>
            </w:pPr>
            <w:r>
              <w:rPr>
                <w:rFonts w:ascii="Calibri" w:eastAsia="Calibri" w:hAnsi="Calibri" w:cs="Calibri"/>
                <w:noProof/>
                <w:sz w:val="22"/>
              </w:rPr>
              <mc:AlternateContent>
                <mc:Choice Requires="wpg">
                  <w:drawing>
                    <wp:inline distT="0" distB="0" distL="0" distR="0" wp14:anchorId="382C498C" wp14:editId="160E5E59">
                      <wp:extent cx="276132" cy="1013493"/>
                      <wp:effectExtent l="0" t="0" r="0" b="0"/>
                      <wp:docPr id="646655" name="Group 646655"/>
                      <wp:cNvGraphicFramePr/>
                      <a:graphic xmlns:a="http://schemas.openxmlformats.org/drawingml/2006/main">
                        <a:graphicData uri="http://schemas.microsoft.com/office/word/2010/wordprocessingGroup">
                          <wpg:wgp>
                            <wpg:cNvGrpSpPr/>
                            <wpg:grpSpPr>
                              <a:xfrm>
                                <a:off x="0" y="0"/>
                                <a:ext cx="276132" cy="1013493"/>
                                <a:chOff x="0" y="0"/>
                                <a:chExt cx="276132" cy="1013493"/>
                              </a:xfrm>
                            </wpg:grpSpPr>
                            <wps:wsp>
                              <wps:cNvPr id="6549" name="Rectangle 6549"/>
                              <wps:cNvSpPr/>
                              <wps:spPr>
                                <a:xfrm rot="-5399999">
                                  <a:off x="-519711" y="283835"/>
                                  <a:ext cx="118993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Установленная </w:t>
                                    </w:r>
                                  </w:p>
                                </w:txbxContent>
                              </wps:txbx>
                              <wps:bodyPr horzOverflow="overflow" lIns="0" tIns="0" rIns="0" bIns="0" rtlCol="0">
                                <a:noAutofit/>
                              </wps:bodyPr>
                            </wps:wsp>
                            <wps:wsp>
                              <wps:cNvPr id="6551" name="Rectangle 6551"/>
                              <wps:cNvSpPr/>
                              <wps:spPr>
                                <a:xfrm rot="-5399999">
                                  <a:off x="-170465" y="543166"/>
                                  <a:ext cx="79014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мощность, </w:t>
                                    </w:r>
                                  </w:p>
                                </w:txbxContent>
                              </wps:txbx>
                              <wps:bodyPr horzOverflow="overflow" lIns="0" tIns="0" rIns="0" bIns="0" rtlCol="0">
                                <a:noAutofit/>
                              </wps:bodyPr>
                            </wps:wsp>
                            <wps:wsp>
                              <wps:cNvPr id="6552" name="Rectangle 6552"/>
                              <wps:cNvSpPr/>
                              <wps:spPr>
                                <a:xfrm rot="-5399999">
                                  <a:off x="200191" y="290276"/>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53" name="Rectangle 6553"/>
                              <wps:cNvSpPr/>
                              <wps:spPr>
                                <a:xfrm rot="-5399999">
                                  <a:off x="181212" y="266979"/>
                                  <a:ext cx="8678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Г </w:t>
                                    </w:r>
                                  </w:p>
                                </w:txbxContent>
                              </wps:txbx>
                              <wps:bodyPr horzOverflow="overflow" lIns="0" tIns="0" rIns="0" bIns="0" rtlCol="0">
                                <a:noAutofit/>
                              </wps:bodyPr>
                            </wps:wsp>
                            <wps:wsp>
                              <wps:cNvPr id="6554" name="Rectangle 6554"/>
                              <wps:cNvSpPr/>
                              <wps:spPr>
                                <a:xfrm rot="-5399999">
                                  <a:off x="33839" y="53990"/>
                                  <a:ext cx="38153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кал/ч </w:t>
                                    </w:r>
                                  </w:p>
                                </w:txbxContent>
                              </wps:txbx>
                              <wps:bodyPr horzOverflow="overflow" lIns="0" tIns="0" rIns="0" bIns="0" rtlCol="0">
                                <a:noAutofit/>
                              </wps:bodyPr>
                            </wps:wsp>
                            <wps:wsp>
                              <wps:cNvPr id="6555" name="Rectangle 6555"/>
                              <wps:cNvSpPr/>
                              <wps:spPr>
                                <a:xfrm rot="-5399999">
                                  <a:off x="200192"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55" o:spid="_x0000_s1187" style="width:21.75pt;height:79.8pt;mso-position-horizontal-relative:char;mso-position-vertical-relative:line" coordsize="2761,10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">
                      <v:rect id="Rectangle 6549" o:spid="_x0000_s1188" style="position:absolute;left:-5196;top:2838;width:1189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d6MYA&#10;AADdAAAADwAAAGRycy9kb3ducmV2LnhtbESPT2sCMRTE74V+h/AK3mrWorauRpGCrBcFtS0en5u3&#10;f3Dzsm6irt/eCEKPw8z8hpnMWlOJCzWutKyg141AEKdWl5wr+Nkt3r9AOI+ssbJMCm7kYDZ9fZlg&#10;rO2VN3TZ+lwECLsYFRTe17GULi3IoOvamjh4mW0M+iCbXOoGrwFuKvkRRUNpsOSwUGBN3wWlx+3Z&#10;KPjt7c5/iVsfeJ+dPvsrn6yzPFGq89bOxyA8tf4//GwvtYLhoD+Cx5v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Rd6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Установленная </w:t>
                              </w:r>
                            </w:p>
                          </w:txbxContent>
                        </v:textbox>
                      </v:rect>
                      <v:rect id="Rectangle 6551" o:spid="_x0000_s1189" style="position:absolute;left:-1705;top:5431;width:7901;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HM8cA&#10;AADdAAAADwAAAGRycy9kb3ducmV2LnhtbESPT2vCQBTE70K/w/IKvekmpVpJ3YRSKOmlglrF42v2&#10;5Q/Nvk2zq8Zv7wqCx2FmfsMsssG04ki9aywriCcRCOLC6oYrBT+bz/EchPPIGlvLpOBMDrL0YbTA&#10;RNsTr+i49pUIEHYJKqi97xIpXVGTQTexHXHwStsb9EH2ldQ9ngLctPI5imbSYMNhocaOPmoq/tYH&#10;o2Abbw673C1/eV/+v758+3xZVrlST4/D+xsIT4O/h2/tL61gNp3GcH0TnoB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bxzP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мощность, </w:t>
                              </w:r>
                            </w:p>
                          </w:txbxContent>
                        </v:textbox>
                      </v:rect>
                      <v:rect id="Rectangle 6552" o:spid="_x0000_s1190" style="position:absolute;left:2001;top:2902;width:445;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ZRMYA&#10;AADdAAAADwAAAGRycy9kb3ducmV2LnhtbESPT2vCQBTE74LfYXmCN90oakvqKqUg8aJQbYvHZ/bl&#10;D82+jdmNxm/fFYQeh5n5DbNcd6YSV2pcaVnBZByBIE6tLjlX8HXcjF5BOI+ssbJMCu7kYL3q95YY&#10;a3vjT7oefC4ChF2MCgrv61hKlxZk0I1tTRy8zDYGfZBNLnWDtwA3lZxG0UIaLDksFFjTR0Hp76E1&#10;Cr4nx/Yncfszn7LLy2znk32WJ0oNB937GwhPnf8PP9tbrWAxn0/h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lZR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53" o:spid="_x0000_s1191" style="position:absolute;left:1812;top:2669;width:86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838YA&#10;AADdAAAADwAAAGRycy9kb3ducmV2LnhtbESPT2sCMRTE74LfITyhN83aViurUaQg20sFtS0en5u3&#10;f3Dzsm6irt/eFASPw8z8hpktWlOJCzWutKxgOIhAEKdWl5wr+Nmt+hMQziNrrCyTghs5WMy7nRnG&#10;2l55Q5etz0WAsItRQeF9HUvp0oIMuoGtiYOX2cagD7LJpW7wGuCmkq9RNJYGSw4LBdb0WVB63J6N&#10;gt/h7vyXuPWB99np4/3bJ+ssT5R66bXLKQhPrX+GH+0vrWA8Gr3B/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X83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Г </w:t>
                              </w:r>
                            </w:p>
                          </w:txbxContent>
                        </v:textbox>
                      </v:rect>
                      <v:rect id="Rectangle 6554" o:spid="_x0000_s1192" style="position:absolute;left:338;top:540;width:381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kq8YA&#10;AADdAAAADwAAAGRycy9kb3ducmV2LnhtbESPS2vDMBCE74X+B7GF3ho5JS8cyyEEintpIE963Frr&#10;B7FWrqUk7r+PCoEch5n5hkkWvWnEhTpXW1YwHEQgiHOray4V7HcfbzMQziNrbCyTgj9ysEifnxKM&#10;tb3yhi5bX4oAYRejgsr7NpbS5RUZdAPbEgevsJ1BH2RXSt3hNcBNI9+jaCIN1hwWKmxpVVF+2p6N&#10;gsNwdz5mbv3D38XvdPTls3VRZkq9vvTLOQhPvX+E7+1PrWAyHo/g/0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xkq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кал/ч </w:t>
                              </w:r>
                            </w:p>
                          </w:txbxContent>
                        </v:textbox>
                      </v:rect>
                      <v:rect id="Rectangle 6555" o:spid="_x0000_s1193" style="position:absolute;left:2002;top:-954;width:444;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DBMMYA&#10;AADdAAAADwAAAGRycy9kb3ducmV2LnhtbESPT2vCQBTE70K/w/IK3nSjGFuiqxRB4kVBbUuPz+zL&#10;H5p9G7Orpt/eLQgeh5n5DTNfdqYWV2pdZVnBaBiBIM6srrhQ8HlcD95BOI+ssbZMCv7IwXLx0ptj&#10;ou2N93Q9+EIECLsEFZTeN4mULivJoBvahjh4uW0N+iDbQuoWbwFuajmOoqk0WHFYKLGhVUnZ7+Fi&#10;FHyNjpfv1O1O/JOf3yZbn+7yIlWq/9p9zEB46vwz/GhvtIJpHMfw/y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DBM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52"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 w:right="0" w:firstLine="0"/>
            </w:pPr>
            <w:r>
              <w:rPr>
                <w:rFonts w:ascii="Calibri" w:eastAsia="Calibri" w:hAnsi="Calibri" w:cs="Calibri"/>
                <w:noProof/>
                <w:sz w:val="22"/>
              </w:rPr>
              <mc:AlternateContent>
                <mc:Choice Requires="wpg">
                  <w:drawing>
                    <wp:inline distT="0" distB="0" distL="0" distR="0" wp14:anchorId="404631AE" wp14:editId="5FECC6A3">
                      <wp:extent cx="265565" cy="1182758"/>
                      <wp:effectExtent l="0" t="0" r="0" b="0"/>
                      <wp:docPr id="646662" name="Group 646662"/>
                      <wp:cNvGraphicFramePr/>
                      <a:graphic xmlns:a="http://schemas.openxmlformats.org/drawingml/2006/main">
                        <a:graphicData uri="http://schemas.microsoft.com/office/word/2010/wordprocessingGroup">
                          <wpg:wgp>
                            <wpg:cNvGrpSpPr/>
                            <wpg:grpSpPr>
                              <a:xfrm>
                                <a:off x="0" y="0"/>
                                <a:ext cx="265565" cy="1182758"/>
                                <a:chOff x="0" y="0"/>
                                <a:chExt cx="265565" cy="1182758"/>
                              </a:xfrm>
                            </wpg:grpSpPr>
                            <wps:wsp>
                              <wps:cNvPr id="6558" name="Rectangle 6558"/>
                              <wps:cNvSpPr/>
                              <wps:spPr>
                                <a:xfrm rot="-5399999">
                                  <a:off x="-526812" y="366751"/>
                                  <a:ext cx="1204136"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Располагаемая </w:t>
                                    </w:r>
                                  </w:p>
                                </w:txbxContent>
                              </wps:txbx>
                              <wps:bodyPr horzOverflow="overflow" lIns="0" tIns="0" rIns="0" bIns="0" rtlCol="0">
                                <a:noAutofit/>
                              </wps:bodyPr>
                            </wps:wsp>
                            <wps:wsp>
                              <wps:cNvPr id="6560" name="Rectangle 6560"/>
                              <wps:cNvSpPr/>
                              <wps:spPr>
                                <a:xfrm rot="-5399999">
                                  <a:off x="-558878" y="320969"/>
                                  <a:ext cx="157306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тепловая мощность, </w:t>
                                    </w:r>
                                  </w:p>
                                </w:txbxContent>
                              </wps:txbx>
                              <wps:bodyPr horzOverflow="overflow" lIns="0" tIns="0" rIns="0" bIns="0" rtlCol="0">
                                <a:noAutofit/>
                              </wps:bodyPr>
                            </wps:wsp>
                          </wpg:wgp>
                        </a:graphicData>
                      </a:graphic>
                    </wp:inline>
                  </w:drawing>
                </mc:Choice>
                <mc:Fallback xmlns:w15="http://schemas.microsoft.com/office/word/2012/wordml">
                  <w:pict>
                    <v:group id="Group 646662" o:spid="_x0000_s1194" style="width:20.9pt;height:93.15pt;mso-position-horizontal-relative:char;mso-position-vertical-relative:line" coordsize="2655,11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">
                      <v:rect id="Rectangle 6558" o:spid="_x0000_s1195" style="position:absolute;left:-5267;top:3667;width:12040;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FursQA&#10;AADdAAAADwAAAGRycy9kb3ducmV2LnhtbERPy2rCQBTdC/2H4Ra600mk2pI6hiKUuDHQ2IrL28zN&#10;g2bupJlR4987i4LLw3mv0tF04kyDay0riGcRCOLS6pZrBV/7j+krCOeRNXaWScGVHKTrh8kKE20v&#10;/EnnwtcihLBLUEHjfZ9I6cqGDLqZ7YkDV9nBoA9wqKUe8BLCTSfnUbSUBlsODQ32tGmo/C1ORsF3&#10;vD8dMpf/8LH6e3ne+Syv6kypp8fx/Q2Ep9Hfxf/urVawXCzC3PAmPA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hbq7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Располагаемая </w:t>
                              </w:r>
                            </w:p>
                          </w:txbxContent>
                        </v:textbox>
                      </v:rect>
                      <v:rect id="Rectangle 6560" o:spid="_x0000_s1196" style="position:absolute;left:-5588;top:3209;width:15730;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uoFcQA&#10;AADdAAAADwAAAGRycy9kb3ducmV2LnhtbERPy2rCQBTdF/yH4Qrd1YlFU4lOggiSbhTUVrq8zdw8&#10;MHMnzYya/n1nIXR5OO9VNphW3Kh3jWUF00kEgriwuuFKwcdp+7IA4TyyxtYyKfglB1k6elphou2d&#10;D3Q7+kqEEHYJKqi97xIpXVGTQTexHXHgStsb9AH2ldQ93kO4aeVrFMXSYMOhocaONjUVl+PVKPic&#10;nq7n3O2/+av8eZvtfL4vq1yp5/GwXoLwNPh/8cP9rhXE8zjsD2/CE5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7qBX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тепловая мощность, </w:t>
                              </w:r>
                            </w:p>
                          </w:txbxContent>
                        </v:textbox>
                      </v:rect>
                      <w10:anchorlock/>
                    </v:group>
                  </w:pict>
                </mc:Fallback>
              </mc:AlternateContent>
            </w:r>
          </w:p>
        </w:tc>
        <w:tc>
          <w:tcPr>
            <w:tcW w:w="37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198D40AC" wp14:editId="5AF6B7B6">
                      <wp:extent cx="199871" cy="1028642"/>
                      <wp:effectExtent l="0" t="0" r="0" b="0"/>
                      <wp:docPr id="646669" name="Group 646669"/>
                      <wp:cNvGraphicFramePr/>
                      <a:graphic xmlns:a="http://schemas.openxmlformats.org/drawingml/2006/main">
                        <a:graphicData uri="http://schemas.microsoft.com/office/word/2010/wordprocessingGroup">
                          <wpg:wgp>
                            <wpg:cNvGrpSpPr/>
                            <wpg:grpSpPr>
                              <a:xfrm>
                                <a:off x="0" y="0"/>
                                <a:ext cx="199871" cy="1028642"/>
                                <a:chOff x="0" y="0"/>
                                <a:chExt cx="199871" cy="1028642"/>
                              </a:xfrm>
                            </wpg:grpSpPr>
                            <wps:wsp>
                              <wps:cNvPr id="6562" name="Rectangle 6562"/>
                              <wps:cNvSpPr/>
                              <wps:spPr>
                                <a:xfrm rot="-5399999">
                                  <a:off x="-210731" y="312371"/>
                                  <a:ext cx="63890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Г/</w:t>
                                    </w:r>
                                  </w:p>
                                </w:txbxContent>
                              </wps:txbx>
                              <wps:bodyPr horzOverflow="overflow" lIns="0" tIns="0" rIns="0" bIns="0" rtlCol="0">
                                <a:noAutofit/>
                              </wps:bodyPr>
                            </wps:wsp>
                            <wps:wsp>
                              <wps:cNvPr id="6563" name="Rectangle 6563"/>
                              <wps:cNvSpPr/>
                              <wps:spPr>
                                <a:xfrm rot="-5399999">
                                  <a:off x="84306" y="226212"/>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66" name="Rectangle 6566"/>
                              <wps:cNvSpPr/>
                              <wps:spPr>
                                <a:xfrm rot="-5399999">
                                  <a:off x="-513713" y="291327"/>
                                  <a:ext cx="132411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Срок службы, лет </w:t>
                                    </w:r>
                                  </w:p>
                                </w:txbxContent>
                              </wps:txbx>
                              <wps:bodyPr horzOverflow="overflow" lIns="0" tIns="0" rIns="0" bIns="0" rtlCol="0">
                                <a:noAutofit/>
                              </wps:bodyPr>
                            </wps:wsp>
                            <wps:wsp>
                              <wps:cNvPr id="6567" name="Rectangle 6567"/>
                              <wps:cNvSpPr/>
                              <wps:spPr>
                                <a:xfrm rot="-5399999">
                                  <a:off x="123930"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69" o:spid="_x0000_s1197" style="width:15.75pt;height:81pt;mso-position-horizontal-relative:char;mso-position-vertical-relative:line" coordsize="1998,10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">
                      <v:rect id="Rectangle 6562" o:spid="_x0000_s1198" style="position:absolute;left:-2108;top:3123;width:638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T+ccA&#10;AADdAAAADwAAAGRycy9kb3ducmV2LnhtbESPT2vCQBTE7wW/w/IKvdWNoqmk2YgUJL0oVKt4fM2+&#10;/KHZt2l21fjtu0Khx2FmfsOky8G04kK9aywrmIwjEMSF1Q1XCj736+cFCOeRNbaWScGNHCyz0UOK&#10;ibZX/qDLzlciQNglqKD2vkukdEVNBt3YdsTBK21v0AfZV1L3eA1w08ppFMXSYMNhocaO3moqvndn&#10;o+Aw2Z+Pudt+8an8eZltfL4tq1ypp8dh9QrC0+D/w3/td60gnsdT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lk/n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Г/</w:t>
                              </w:r>
                            </w:p>
                          </w:txbxContent>
                        </v:textbox>
                      </v:rect>
                      <v:rect id="Rectangle 6563" o:spid="_x0000_s1199" style="position:absolute;left:843;top:2262;width:445;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2YscA&#10;AADdAAAADwAAAGRycy9kb3ducmV2LnhtbESPT2vCQBTE70K/w/IEb7rRalqiq0ihxItC1RaPz+zL&#10;H5p9m2ZXTb+9Wyh4HGbmN8xi1ZlaXKl1lWUF41EEgjizuuJCwfHwPnwF4TyyxtoyKfglB6vlU2+B&#10;ibY3/qDr3hciQNglqKD0vkmkdFlJBt3INsTBy21r0AfZFlK3eAtwU8tJFMXSYMVhocSG3krKvvcX&#10;o+BzfLh8pW535lP+8zLd+nSXF6lSg363noPw1PlH+L+90QriWfw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pNmL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66" o:spid="_x0000_s1200" style="position:absolute;left:-5137;top:2913;width:13240;height:150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6V+scA&#10;AADdAAAADwAAAGRycy9kb3ducmV2LnhtbESPT2vCQBTE74V+h+UVvNWN0sYS3QQRSrxUUNvS42v2&#10;5Q9m38bsqum3dwuCx2FmfsMsssG04ky9aywrmIwjEMSF1Q1XCj73789vIJxH1thaJgV/5CBLHx8W&#10;mGh74S2dd74SAcIuQQW1910ipStqMujGtiMOXml7gz7IvpK6x0uAm1ZOoyiWBhsOCzV2tKqpOOxO&#10;RsHXZH/6zt3ml3/K4+zlw+ebssqVGj0NyzkIT4O/h2/ttVYQv8Yx/L8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elf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Срок службы, лет </w:t>
                              </w:r>
                            </w:p>
                          </w:txbxContent>
                        </v:textbox>
                      </v:rect>
                      <v:rect id="Rectangle 6567" o:spid="_x0000_s1201" style="position:absolute;left:1240;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wYcYA&#10;AADdAAAADwAAAGRycy9kb3ducmV2LnhtbESPT2vCQBTE74LfYXmCN90oNZbUVUqhxItCtS0en9mX&#10;PzT7NmZXjd++Kwgeh5n5DbNYdaYWF2pdZVnBZByBIM6srrhQ8L3/HL2CcB5ZY22ZFNzIwWrZ7y0w&#10;0fbKX3TZ+UIECLsEFZTeN4mULivJoBvbhjh4uW0N+iDbQuoWrwFuajmNolgarDgslNjQR0nZ3+5s&#10;FPxM9uff1G2PfMhP85eNT7d5kSo1HHTvbyA8df4ZfrTXWkE8i+dwfxOe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IwY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45F2A7EB" wp14:editId="0920C44E">
                      <wp:extent cx="160247" cy="1199330"/>
                      <wp:effectExtent l="0" t="0" r="0" b="0"/>
                      <wp:docPr id="646676" name="Group 646676"/>
                      <wp:cNvGraphicFramePr/>
                      <a:graphic xmlns:a="http://schemas.openxmlformats.org/drawingml/2006/main">
                        <a:graphicData uri="http://schemas.microsoft.com/office/word/2010/wordprocessingGroup">
                          <wpg:wgp>
                            <wpg:cNvGrpSpPr/>
                            <wpg:grpSpPr>
                              <a:xfrm>
                                <a:off x="0" y="0"/>
                                <a:ext cx="160247" cy="1199330"/>
                                <a:chOff x="0" y="0"/>
                                <a:chExt cx="160247" cy="1199330"/>
                              </a:xfrm>
                            </wpg:grpSpPr>
                            <wps:wsp>
                              <wps:cNvPr id="6570" name="Rectangle 6570"/>
                              <wps:cNvSpPr/>
                              <wps:spPr>
                                <a:xfrm rot="-5399999">
                                  <a:off x="-666691" y="348661"/>
                                  <a:ext cx="155082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КПД фактический, % </w:t>
                                    </w:r>
                                  </w:p>
                                </w:txbxContent>
                              </wps:txbx>
                              <wps:bodyPr horzOverflow="overflow" lIns="0" tIns="0" rIns="0" bIns="0" rtlCol="0">
                                <a:noAutofit/>
                              </wps:bodyPr>
                            </wps:wsp>
                            <wps:wsp>
                              <wps:cNvPr id="6571" name="Rectangle 6571"/>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76" o:spid="_x0000_s1202" style="width:12.6pt;height:94.45pt;mso-position-horizontal-relative:char;mso-position-vertical-relative:line" coordsize="1602,11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">
                      <v:rect id="Rectangle 6570" o:spid="_x0000_s1203" style="position:absolute;left:-6667;top:3487;width:15507;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yMQA&#10;AADdAAAADwAAAGRycy9kb3ducmV2LnhtbERPy2rCQBTdC/2H4Ra600mkakkdQxFK3BhobMXlbebm&#10;QTN30syo8e87C6HLw3mv09F04kKDay0riGcRCOLS6pZrBZ+H9+kLCOeRNXaWScGNHKSbh8kaE22v&#10;/EGXwtcihLBLUEHjfZ9I6cqGDLqZ7YkDV9nBoA9wqKUe8BrCTSfnUbSUBlsODQ32tG2o/CnORsFX&#10;fDgfM5d/86n6XT3vfZZXdabU0+P49grC0+j/xXf3TitYLlZhf3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Psj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КПД фактический, % </w:t>
                              </w:r>
                            </w:p>
                          </w:txbxContent>
                        </v:textbox>
                      </v:rect>
                      <v:rect id="Rectangle 6571" o:spid="_x0000_s1204"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6bU8YA&#10;AADdAAAADwAAAGRycy9kb3ducmV2LnhtbESPW2vCQBSE3wX/w3KEvukm0qqkrlIKJX2pUG/4eMye&#10;XGj2bMyuGv99VxB8HGbmG2a+7EwtLtS6yrKCeBSBIM6srrhQsN18DWcgnEfWWFsmBTdysFz0e3NM&#10;tL3yL13WvhABwi5BBaX3TSKly0oy6Ea2IQ5ebluDPsi2kLrFa4CbWo6jaCINVhwWSmzos6Tsb302&#10;Cnbx5rxP3erIh/w0ff3x6SovUqVeBt3HOwhPnX+GH+1vrWDyNo3h/iY8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6bU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2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4917A752" wp14:editId="2B7ADD77">
                      <wp:extent cx="160247" cy="557726"/>
                      <wp:effectExtent l="0" t="0" r="0" b="0"/>
                      <wp:docPr id="646683" name="Group 646683"/>
                      <wp:cNvGraphicFramePr/>
                      <a:graphic xmlns:a="http://schemas.openxmlformats.org/drawingml/2006/main">
                        <a:graphicData uri="http://schemas.microsoft.com/office/word/2010/wordprocessingGroup">
                          <wpg:wgp>
                            <wpg:cNvGrpSpPr/>
                            <wpg:grpSpPr>
                              <a:xfrm>
                                <a:off x="0" y="0"/>
                                <a:ext cx="160247" cy="557726"/>
                                <a:chOff x="0" y="0"/>
                                <a:chExt cx="160247" cy="557726"/>
                              </a:xfrm>
                            </wpg:grpSpPr>
                            <wps:wsp>
                              <wps:cNvPr id="6574" name="Rectangle 6574"/>
                              <wps:cNvSpPr/>
                              <wps:spPr>
                                <a:xfrm rot="-5399999">
                                  <a:off x="-239584" y="134164"/>
                                  <a:ext cx="69661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износа </w:t>
                                    </w:r>
                                  </w:p>
                                </w:txbxContent>
                              </wps:txbx>
                              <wps:bodyPr horzOverflow="overflow" lIns="0" tIns="0" rIns="0" bIns="0" rtlCol="0">
                                <a:noAutofit/>
                              </wps:bodyPr>
                            </wps:wsp>
                            <wps:wsp>
                              <wps:cNvPr id="6575" name="Rectangle 6575"/>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83" o:spid="_x0000_s1205" style="width:12.6pt;height:43.9pt;mso-position-horizontal-relative:char;mso-position-vertical-relative:line" coordsize="1602,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">
                      <v:rect id="Rectangle 6574" o:spid="_x0000_s1206" style="position:absolute;left:-2396;top:1342;width:696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4y8cA&#10;AADdAAAADwAAAGRycy9kb3ducmV2LnhtbESPT2vCQBTE74V+h+UJ3urGYlViNlIKEi8VqlU8PrMv&#10;fzD7NmZXTb99tyD0OMzMb5hk2ZtG3KhztWUF41EEgji3uuZSwfdu9TIH4TyyxsYyKfghB8v0+SnB&#10;WNs7f9Ft60sRIOxiVFB538ZSurwig25kW+LgFbYz6IPsSqk7vAe4aeRrFE2lwZrDQoUtfVSUn7dX&#10;o2A/3l0Pmduc+FhcZpNPn22KMlNqOOjfFyA89f4//GivtYLp22wC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OMv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износа </w:t>
                              </w:r>
                            </w:p>
                          </w:txbxContent>
                        </v:textbox>
                      </v:rect>
                      <v:rect id="Rectangle 6575" o:spid="_x0000_s1207"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dUMcA&#10;AADdAAAADwAAAGRycy9kb3ducmV2LnhtbESPW2vCQBSE3wv9D8sR+lY3Sr0Qs0oRSnxRqFbx8Zg9&#10;uWD2bJrdaPrvuwWhj8PMfMMkq97U4katqywrGA0jEMSZ1RUXCr4OH69zEM4ja6wtk4IfcrBaPj8l&#10;GGt750+67X0hAoRdjApK75tYSpeVZNANbUMcvNy2Bn2QbSF1i/cAN7UcR9FUGqw4LJTY0Lqk7Lrv&#10;jILj6NCdUre78Dn/nr1tfbrLi1Spl0H/vgDhqff/4Ud7oxVMJ7MJ/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VnVD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88"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238EEE8E" wp14:editId="3D628CA3">
                      <wp:extent cx="160247" cy="1292294"/>
                      <wp:effectExtent l="0" t="0" r="0" b="0"/>
                      <wp:docPr id="646690" name="Group 646690"/>
                      <wp:cNvGraphicFramePr/>
                      <a:graphic xmlns:a="http://schemas.openxmlformats.org/drawingml/2006/main">
                        <a:graphicData uri="http://schemas.microsoft.com/office/word/2010/wordprocessingGroup">
                          <wpg:wgp>
                            <wpg:cNvGrpSpPr/>
                            <wpg:grpSpPr>
                              <a:xfrm>
                                <a:off x="0" y="0"/>
                                <a:ext cx="160247" cy="1292294"/>
                                <a:chOff x="0" y="0"/>
                                <a:chExt cx="160247" cy="1292294"/>
                              </a:xfrm>
                            </wpg:grpSpPr>
                            <wps:wsp>
                              <wps:cNvPr id="6578" name="Rectangle 6578"/>
                              <wps:cNvSpPr/>
                              <wps:spPr>
                                <a:xfrm rot="-5399999">
                                  <a:off x="-164550" y="943767"/>
                                  <a:ext cx="54654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Режим </w:t>
                                    </w:r>
                                  </w:p>
                                </w:txbxContent>
                              </wps:txbx>
                              <wps:bodyPr horzOverflow="overflow" lIns="0" tIns="0" rIns="0" bIns="0" rtlCol="0">
                                <a:noAutofit/>
                              </wps:bodyPr>
                            </wps:wsp>
                            <wps:wsp>
                              <wps:cNvPr id="6579" name="Rectangle 6579"/>
                              <wps:cNvSpPr/>
                              <wps:spPr>
                                <a:xfrm rot="-5399999">
                                  <a:off x="-453426" y="243410"/>
                                  <a:ext cx="112429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использования </w:t>
                                    </w:r>
                                  </w:p>
                                </w:txbxContent>
                              </wps:txbx>
                              <wps:bodyPr horzOverflow="overflow" lIns="0" tIns="0" rIns="0" bIns="0" rtlCol="0">
                                <a:noAutofit/>
                              </wps:bodyPr>
                            </wps:wsp>
                            <wps:wsp>
                              <wps:cNvPr id="6580" name="Rectangle 6580"/>
                              <wps:cNvSpPr/>
                              <wps:spPr>
                                <a:xfrm rot="-5399999">
                                  <a:off x="84306" y="-95350"/>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690" o:spid="_x0000_s1208" style="width:12.6pt;height:101.75pt;mso-position-horizontal-relative:char;mso-position-vertical-relative:line" coordsize="1602,1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">
                      <v:rect id="Rectangle 6578" o:spid="_x0000_s1209" style="position:absolute;left:-1646;top:9437;width:546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yzsQA&#10;AADdAAAADwAAAGRycy9kb3ducmV2LnhtbERPy2rCQBTdC/2H4Ra600mkakkdQxFK3BhobMXlbebm&#10;QTN30syo8e87C6HLw3mv09F04kKDay0riGcRCOLS6pZrBZ+H9+kLCOeRNXaWScGNHKSbh8kaE22v&#10;/EGXwtcihLBLUEHjfZ9I6cqGDLqZ7YkDV9nBoA9wqKUe8BrCTSfnUbSUBlsODQ32tG2o/CnORsFX&#10;fDgfM5d/86n6XT3vfZZXdabU0+P49grC0+j/xXf3TitYLlZhbn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UMs7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Режим </w:t>
                              </w:r>
                            </w:p>
                          </w:txbxContent>
                        </v:textbox>
                      </v:rect>
                      <v:rect id="Rectangle 6579" o:spid="_x0000_s1210" style="position:absolute;left:-4534;top:2434;width:11242;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XVcYA&#10;AADdAAAADwAAAGRycy9kb3ducmV2LnhtbESPT2sCMRTE74LfITyhN81aWq2rUaQg20sFtS0en5u3&#10;f3Dzsm6irt/eFASPw8z8hpktWlOJCzWutKxgOIhAEKdWl5wr+Nmt+h8gnEfWWFkmBTdysJh3OzOM&#10;tb3yhi5bn4sAYRejgsL7OpbSpQUZdANbEwcvs41BH2STS93gNcBNJV+jaCQNlhwWCqzps6D0uD0b&#10;Bb/D3fkvcesD77PT+O3bJ+ssT5R66bXLKQhPrX+GH+0vrWD0Pp7A/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iXV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использования </w:t>
                              </w:r>
                            </w:p>
                          </w:txbxContent>
                        </v:textbox>
                      </v:rect>
                      <v:rect id="Rectangle 6580" o:spid="_x0000_s1211"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O78QA&#10;AADdAAAADwAAAGRycy9kb3ducmV2LnhtbERPy2rCQBTdC/2H4Ra600lKtZI6SimUdGPA2BaX18zN&#10;g2bupJmJxr93FoLLw3mvNqNpxYl611hWEM8iEMSF1Q1XCr73n9MlCOeRNbaWScGFHGzWD5MVJtqe&#10;eUen3FcihLBLUEHtfZdI6YqaDLqZ7YgDV9reoA+wr6Tu8RzCTSufo2ghDTYcGmrs6KOm4i8fjIKf&#10;eD/8pi478qH8f33Z+jQrq1Spp8fx/Q2Ep9HfxTf3l1awmC/D/vAmP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3Tu/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144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2" w:right="0" w:firstLine="0"/>
              <w:jc w:val="left"/>
            </w:pPr>
            <w:r>
              <w:rPr>
                <w:rFonts w:ascii="Arial" w:eastAsia="Arial" w:hAnsi="Arial" w:cs="Arial"/>
                <w:sz w:val="19"/>
              </w:rPr>
              <w:t xml:space="preserve">Вид топлива </w:t>
            </w:r>
          </w:p>
        </w:tc>
        <w:tc>
          <w:tcPr>
            <w:tcW w:w="159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right="0" w:firstLine="0"/>
            </w:pPr>
            <w:r>
              <w:rPr>
                <w:rFonts w:ascii="Calibri" w:eastAsia="Calibri" w:hAnsi="Calibri" w:cs="Calibri"/>
                <w:noProof/>
                <w:sz w:val="22"/>
              </w:rPr>
              <mc:AlternateContent>
                <mc:Choice Requires="wpg">
                  <w:drawing>
                    <wp:inline distT="0" distB="0" distL="0" distR="0" wp14:anchorId="08BA14E5" wp14:editId="65C05A33">
                      <wp:extent cx="574836" cy="1179691"/>
                      <wp:effectExtent l="0" t="0" r="0" b="0"/>
                      <wp:docPr id="646704" name="Group 646704"/>
                      <wp:cNvGraphicFramePr/>
                      <a:graphic xmlns:a="http://schemas.openxmlformats.org/drawingml/2006/main">
                        <a:graphicData uri="http://schemas.microsoft.com/office/word/2010/wordprocessingGroup">
                          <wpg:wgp>
                            <wpg:cNvGrpSpPr/>
                            <wpg:grpSpPr>
                              <a:xfrm>
                                <a:off x="0" y="0"/>
                                <a:ext cx="574836" cy="1179691"/>
                                <a:chOff x="0" y="0"/>
                                <a:chExt cx="574836" cy="1179691"/>
                              </a:xfrm>
                            </wpg:grpSpPr>
                            <wps:wsp>
                              <wps:cNvPr id="6587" name="Rectangle 6587"/>
                              <wps:cNvSpPr/>
                              <wps:spPr>
                                <a:xfrm rot="-5399999">
                                  <a:off x="-542001" y="357640"/>
                                  <a:ext cx="1234513"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Характеристика </w:t>
                                    </w:r>
                                  </w:p>
                                </w:txbxContent>
                              </wps:txbx>
                              <wps:bodyPr horzOverflow="overflow" lIns="0" tIns="0" rIns="0" bIns="0" rtlCol="0">
                                <a:noAutofit/>
                              </wps:bodyPr>
                            </wps:wsp>
                            <wps:wsp>
                              <wps:cNvPr id="6589" name="Rectangle 6589"/>
                              <wps:cNvSpPr/>
                              <wps:spPr>
                                <a:xfrm rot="-5399999">
                                  <a:off x="-515361" y="364467"/>
                                  <a:ext cx="147993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дымовых труб, м (Н</w:t>
                                    </w:r>
                                  </w:p>
                                </w:txbxContent>
                              </wps:txbx>
                              <wps:bodyPr horzOverflow="overflow" lIns="0" tIns="0" rIns="0" bIns="0" rtlCol="0">
                                <a:noAutofit/>
                              </wps:bodyPr>
                            </wps:wsp>
                            <wps:wsp>
                              <wps:cNvPr id="6590" name="Rectangle 6590"/>
                              <wps:cNvSpPr/>
                              <wps:spPr>
                                <a:xfrm rot="-5399999">
                                  <a:off x="195787" y="-67557"/>
                                  <a:ext cx="53323" cy="213128"/>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6592" name="Rectangle 6592"/>
                              <wps:cNvSpPr/>
                              <wps:spPr>
                                <a:xfrm rot="-5399999">
                                  <a:off x="8510" y="729843"/>
                                  <a:ext cx="73089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высота, Д</w:t>
                                    </w:r>
                                  </w:p>
                                </w:txbxContent>
                              </wps:txbx>
                              <wps:bodyPr horzOverflow="overflow" lIns="0" tIns="0" rIns="0" bIns="0" rtlCol="0">
                                <a:noAutofit/>
                              </wps:bodyPr>
                            </wps:wsp>
                            <wps:wsp>
                              <wps:cNvPr id="6593" name="Rectangle 6593"/>
                              <wps:cNvSpPr/>
                              <wps:spPr>
                                <a:xfrm rot="-5399999">
                                  <a:off x="359269" y="547417"/>
                                  <a:ext cx="50673" cy="95259"/>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2"/>
                                      </w:rPr>
                                      <w:t xml:space="preserve">у </w:t>
                                    </w:r>
                                  </w:p>
                                </w:txbxContent>
                              </wps:txbx>
                              <wps:bodyPr horzOverflow="overflow" lIns="0" tIns="0" rIns="0" bIns="0" rtlCol="0">
                                <a:noAutofit/>
                              </wps:bodyPr>
                            </wps:wsp>
                            <wps:wsp>
                              <wps:cNvPr id="6594" name="Rectangle 6594"/>
                              <wps:cNvSpPr/>
                              <wps:spPr>
                                <a:xfrm rot="-5399999">
                                  <a:off x="349544" y="453460"/>
                                  <a:ext cx="44516"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95" name="Rectangle 6595"/>
                              <wps:cNvSpPr/>
                              <wps:spPr>
                                <a:xfrm rot="-5399999">
                                  <a:off x="345142" y="415587"/>
                                  <a:ext cx="53321"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w:t>
                                    </w:r>
                                  </w:p>
                                </w:txbxContent>
                              </wps:txbx>
                              <wps:bodyPr horzOverflow="overflow" lIns="0" tIns="0" rIns="0" bIns="0" rtlCol="0">
                                <a:noAutofit/>
                              </wps:bodyPr>
                            </wps:wsp>
                            <wps:wsp>
                              <wps:cNvPr id="6596" name="Rectangle 6596"/>
                              <wps:cNvSpPr/>
                              <wps:spPr>
                                <a:xfrm rot="-5399999">
                                  <a:off x="35419" y="95288"/>
                                  <a:ext cx="67707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диаметр </w:t>
                                    </w:r>
                                  </w:p>
                                </w:txbxContent>
                              </wps:txbx>
                              <wps:bodyPr horzOverflow="overflow" lIns="0" tIns="0" rIns="0" bIns="0" rtlCol="0">
                                <a:noAutofit/>
                              </wps:bodyPr>
                            </wps:wsp>
                            <wps:wsp>
                              <wps:cNvPr id="6598" name="Rectangle 6598"/>
                              <wps:cNvSpPr/>
                              <wps:spPr>
                                <a:xfrm rot="-5399999">
                                  <a:off x="294090" y="469831"/>
                                  <a:ext cx="458443"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устья) </w:t>
                                    </w:r>
                                  </w:p>
                                </w:txbxContent>
                              </wps:txbx>
                              <wps:bodyPr horzOverflow="overflow" lIns="0" tIns="0" rIns="0" bIns="0" rtlCol="0">
                                <a:noAutofit/>
                              </wps:bodyPr>
                            </wps:wsp>
                            <wps:wsp>
                              <wps:cNvPr id="6599" name="Rectangle 6599"/>
                              <wps:cNvSpPr/>
                              <wps:spPr>
                                <a:xfrm rot="-5399999">
                                  <a:off x="498897" y="301032"/>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704" o:spid="_x0000_s1212" style="width:45.25pt;height:92.9pt;mso-position-horizontal-relative:char;mso-position-vertical-relative:line" coordsize="5748,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">
                      <v:rect id="Rectangle 6587" o:spid="_x0000_s1213" style="position:absolute;left:-5419;top:3576;width:12344;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7Wm8cA&#10;AADdAAAADwAAAGRycy9kb3ducmV2LnhtbESPW2vCQBSE3wv9D8sp+FY3ijfSbKQUJL4oVG3p42n2&#10;5EKzZ2N21fjvu4Lg4zAz3zDJsjeNOFPnassKRsMIBHFudc2lgsN+9boA4TyyxsYyKbiSg2X6/JRg&#10;rO2FP+m886UIEHYxKqi8b2MpXV6RQTe0LXHwCtsZ9EF2pdQdXgLcNHIcRTNpsOawUGFLHxXlf7uT&#10;UfA12p++M7f95Z/iOJ9sfLYtykypwUv//gbCU+8f4Xt7rRXMpos53N6EJ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e1pv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Характеристика </w:t>
                              </w:r>
                            </w:p>
                          </w:txbxContent>
                        </v:textbox>
                      </v:rect>
                      <v:rect id="Rectangle 6589" o:spid="_x0000_s1214" style="position:absolute;left:-5153;top:3644;width:1479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3ncscA&#10;AADdAAAADwAAAGRycy9kb3ducmV2LnhtbESPW2vCQBSE3wv+h+UU+lY3KdZq6kaKIOlLBa/08TR7&#10;csHs2ZhdNf33bkHo4zAz3zCzeW8acaHO1ZYVxMMIBHFudc2lgt12+TwB4TyyxsYyKfglB/N08DDD&#10;RNsrr+my8aUIEHYJKqi8bxMpXV6RQTe0LXHwCtsZ9EF2pdQdXgPcNPIlisbSYM1hocKWFhXlx83Z&#10;KNjH2/Mhc6sf/i5Ob6Mvn62KMlPq6bH/eAfhqff/4Xv7UysYv06m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N53L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дымовых труб, м (Н</w:t>
                              </w:r>
                            </w:p>
                          </w:txbxContent>
                        </v:textbox>
                      </v:rect>
                      <v:rect id="Rectangle 6590" o:spid="_x0000_s1215" style="position:absolute;left:1957;top:-676;width:533;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YMsMA&#10;AADdAAAADwAAAGRycy9kb3ducmV2LnhtbERPy2oCMRTdF/yHcAV3NaNYH1OjFEGmmwo+cXk7ufOg&#10;k5txEnX692YhuDyc93zZmkrcqHGlZQWDfgSCOLW65FzBYb9+n4JwHlljZZkU/JOD5aLzNsdY2ztv&#10;6bbzuQgh7GJUUHhfx1K6tCCDrm9r4sBltjHoA2xyqRu8h3BTyWEUjaXBkkNDgTWtCkr/dlej4DjY&#10;X0+J2/zyObtMRj8+2WR5olSv2359gvDU+pf46f7WCsYfs7A/vA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7YMsMAAADdAAAADwAAAAAAAAAAAAAAAACYAgAAZHJzL2Rv&#10;d25yZXYueG1sUEsFBgAAAAAEAAQA9QAAAIgDAAAAAA==&#10;" filled="f" stroked="f">
                        <v:textbox inset="0,0,0,0">
                          <w:txbxContent>
                            <w:p w:rsidR="00E02FD1" w:rsidRDefault="00E02FD1">
                              <w:pPr>
                                <w:spacing w:after="0" w:line="276" w:lineRule="auto"/>
                                <w:ind w:left="0" w:right="0" w:firstLine="0"/>
                                <w:jc w:val="left"/>
                              </w:pPr>
                            </w:p>
                          </w:txbxContent>
                        </v:textbox>
                      </v:rect>
                      <v:rect id="Rectangle 6592" o:spid="_x0000_s1216" style="position:absolute;left:85;top:7298;width:730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j3scA&#10;AADdAAAADwAAAGRycy9kb3ducmV2LnhtbESPS2sCQRCE74L/YWjBm84qPpKNowRB1ouCmoQcOzu9&#10;D7LTs+6Muvn3TkDwWFTVV9Ri1ZpKXKlxpWUFo2EEgji1uuRcwcdpM3gB4TyyxsoyKfgjB6tlt7PA&#10;WNsbH+h69LkIEHYxKii8r2MpXVqQQTe0NXHwMtsY9EE2udQN3gLcVHIcRTNpsOSwUGBN64LS3+PF&#10;KPgcnS5fidv/8Hd2nk92PtlneaJUv9e+v4Hw1Ppn+NHeagWz6esY/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w497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высота, Д</w:t>
                              </w:r>
                            </w:p>
                          </w:txbxContent>
                        </v:textbox>
                      </v:rect>
                      <v:rect id="Rectangle 6593" o:spid="_x0000_s1217" style="position:absolute;left:3593;top:5473;width:506;height:9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RccA&#10;AADdAAAADwAAAGRycy9kb3ducmV2LnhtbESPS2sCQRCE74L/YWghN501iY+sjiKBsLkoxBc5tju9&#10;D7LTs+6Muvn3TiDgsaiqr6j5sjWVuFLjSssKhoMIBHFqdcm5gv3uoz8F4TyyxsoyKfglB8tFtzPH&#10;WNsbf9F163MRIOxiVFB4X8dSurQgg25ga+LgZbYx6INscqkbvAW4qeRzFI2lwZLDQoE1vReU/mwv&#10;RsFhuLscE7c58Xd2nryufbLJ8kSpp167moHw1PpH+L/9qRWMR28v8PcmP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RkX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2"/>
                                </w:rPr>
                                <w:t xml:space="preserve">у </w:t>
                              </w:r>
                            </w:p>
                          </w:txbxContent>
                        </v:textbox>
                      </v:rect>
                      <v:rect id="Rectangle 6594" o:spid="_x0000_s1218" style="position:absolute;left:3495;top:4534;width:445;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eMcYA&#10;AADdAAAADwAAAGRycy9kb3ducmV2LnhtbESPT2sCMRTE74V+h/AK3mrWorauRpGCrBcFtS0en5u3&#10;f3Dzsm6irt/eCEKPw8z8hpnMWlOJCzWutKyg141AEKdWl5wr+Nkt3r9AOI+ssbJMCm7kYDZ9fZlg&#10;rO2VN3TZ+lwECLsYFRTe17GULi3IoOvamjh4mW0M+iCbXOoGrwFuKvkRRUNpsOSwUGBN3wWlx+3Z&#10;KPjt7c5/iVsfeJ+dPvsrn6yzPFGq89bOxyA8tf4//GwvtYLhYNSHx5v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XeM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95" o:spid="_x0000_s1219" style="position:absolute;left:3451;top:4155;width:53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7qsYA&#10;AADdAAAADwAAAGRycy9kb3ducmV2LnhtbESPT2sCMRTE74LfITyhN81aqtbVKFKQ7aWC2haPz83b&#10;P7h5WTdRt9/eFASPw8z8hpkvW1OJKzWutKxgOIhAEKdWl5wr+N6v++8gnEfWWFkmBX/kYLnoduYY&#10;a3vjLV13PhcBwi5GBYX3dSylSwsy6Aa2Jg5eZhuDPsgml7rBW4CbSr5G0VgaLDksFFjTR0HpaXcx&#10;Cn6G+8tv4jZHPmTnyduXTzZZnij10mtXMxCeWv8MP9qfWsF4NB3B/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l7q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w:t>
                              </w:r>
                            </w:p>
                          </w:txbxContent>
                        </v:textbox>
                      </v:rect>
                      <v:rect id="Rectangle 6596" o:spid="_x0000_s1220" style="position:absolute;left:355;top:953;width:676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l3ccA&#10;AADdAAAADwAAAGRycy9kb3ducmV2LnhtbESPT2vCQBTE70K/w/IEb7pRamyjq0ihxItC1RaPz+zL&#10;H5p9m2ZXTb+9WxB6HGbmN8xi1ZlaXKl1lWUF41EEgjizuuJCwfHwPnwB4TyyxtoyKfglB6vlU2+B&#10;ibY3/qDr3hciQNglqKD0vkmkdFlJBt3INsTBy21r0AfZFlK3eAtwU8tJFMXSYMVhocSG3krKvvcX&#10;o+BzfLh8pW535lP+M3ve+nSXF6lSg363noPw1Pn/8KO90Qri6Ws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L5d3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диаметр </w:t>
                              </w:r>
                            </w:p>
                          </w:txbxContent>
                        </v:textbox>
                      </v:rect>
                      <v:rect id="Rectangle 6598" o:spid="_x0000_s1221" style="position:absolute;left:2940;top:4698;width:458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jUNMMA&#10;AADdAAAADwAAAGRycy9kb3ducmV2LnhtbERPy2oCMRTdF/yHcAV3NaNYH1OjFEGmmwo+cXk7ufOg&#10;k5txEnX692YhuDyc93zZmkrcqHGlZQWDfgSCOLW65FzBYb9+n4JwHlljZZkU/JOD5aLzNsdY2ztv&#10;6bbzuQgh7GJUUHhfx1K6tCCDrm9r4sBltjHoA2xyqRu8h3BTyWEUjaXBkkNDgTWtCkr/dlej4DjY&#10;X0+J2/zyObtMRj8+2WR5olSv2359gvDU+pf46f7WCsYfszA3vA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jUNMMAAADdAAAADwAAAAAAAAAAAAAAAACYAgAAZHJzL2Rv&#10;d25yZXYueG1sUEsFBgAAAAAEAAQA9QAAAIg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устья) </w:t>
                              </w:r>
                            </w:p>
                          </w:txbxContent>
                        </v:textbox>
                      </v:rect>
                      <v:rect id="Rectangle 6599" o:spid="_x0000_s1222" style="position:absolute;left:4988;top:3010;width:445;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xr8cA&#10;AADdAAAADwAAAGRycy9kb3ducmV2LnhtbESPW2vCQBSE3wv+h+UU+lY3KdZq6kaKIOlLBa/08TR7&#10;csHs2ZhdNf33bkHo4zAz3zCzeW8acaHO1ZYVxMMIBHFudc2lgt12+TwB4TyyxsYyKfglB/N08DDD&#10;RNsrr+my8aUIEHYJKqi8bxMpXV6RQTe0LXHwCtsZ9EF2pdQdXgPcNPIlisbSYM1hocKWFhXlx83Z&#10;KNjH2/Mhc6sf/i5Ob6Mvn62KMlPq6bH/eAfhqff/4Xv7UysYv06n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Uca/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42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pPr>
            <w:r>
              <w:rPr>
                <w:rFonts w:ascii="Calibri" w:eastAsia="Calibri" w:hAnsi="Calibri" w:cs="Calibri"/>
                <w:noProof/>
                <w:sz w:val="22"/>
              </w:rPr>
              <mc:AlternateContent>
                <mc:Choice Requires="wpg">
                  <w:drawing>
                    <wp:inline distT="0" distB="0" distL="0" distR="0" wp14:anchorId="1F513B88" wp14:editId="0A65A48E">
                      <wp:extent cx="268512" cy="1429654"/>
                      <wp:effectExtent l="0" t="0" r="0" b="0"/>
                      <wp:docPr id="646711" name="Group 646711"/>
                      <wp:cNvGraphicFramePr/>
                      <a:graphic xmlns:a="http://schemas.openxmlformats.org/drawingml/2006/main">
                        <a:graphicData uri="http://schemas.microsoft.com/office/word/2010/wordprocessingGroup">
                          <wpg:wgp>
                            <wpg:cNvGrpSpPr/>
                            <wpg:grpSpPr>
                              <a:xfrm>
                                <a:off x="0" y="0"/>
                                <a:ext cx="268512" cy="1429654"/>
                                <a:chOff x="0" y="0"/>
                                <a:chExt cx="268512" cy="1429654"/>
                              </a:xfrm>
                            </wpg:grpSpPr>
                            <wps:wsp>
                              <wps:cNvPr id="6602" name="Rectangle 6602"/>
                              <wps:cNvSpPr/>
                              <wps:spPr>
                                <a:xfrm rot="-5399999">
                                  <a:off x="-875464" y="403679"/>
                                  <a:ext cx="1901440"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Температура уход газов, </w:t>
                                    </w:r>
                                  </w:p>
                                </w:txbxContent>
                              </wps:txbx>
                              <wps:bodyPr horzOverflow="overflow" lIns="0" tIns="0" rIns="0" bIns="0" rtlCol="0">
                                <a:noAutofit/>
                              </wps:bodyPr>
                            </wps:wsp>
                            <wps:wsp>
                              <wps:cNvPr id="6604" name="Rectangle 6604"/>
                              <wps:cNvSpPr/>
                              <wps:spPr>
                                <a:xfrm rot="-5399999">
                                  <a:off x="126355" y="634355"/>
                                  <a:ext cx="18126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°С</w:t>
                                    </w:r>
                                  </w:p>
                                </w:txbxContent>
                              </wps:txbx>
                              <wps:bodyPr horzOverflow="overflow" lIns="0" tIns="0" rIns="0" bIns="0" rtlCol="0">
                                <a:noAutofit/>
                              </wps:bodyPr>
                            </wps:wsp>
                            <wps:wsp>
                              <wps:cNvPr id="6605" name="Rectangle 6605"/>
                              <wps:cNvSpPr/>
                              <wps:spPr>
                                <a:xfrm rot="-5399999">
                                  <a:off x="192570" y="535785"/>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711" o:spid="_x0000_s1223" style="width:21.15pt;height:112.55pt;mso-position-horizontal-relative:char;mso-position-vertical-relative:line" coordsize="2685,14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">
                      <v:rect id="Rectangle 6602" o:spid="_x0000_s1224" style="position:absolute;left:-8754;top:4037;width:190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8XJccA&#10;AADdAAAADwAAAGRycy9kb3ducmV2LnhtbESPW2vCQBSE3wX/w3IKfdONIqmkbkIRSnyp4KWlj6fZ&#10;kwvNnk2zq8Z/7woFH4eZ+YZZZYNpxZl611hWMJtGIIgLqxuuFBwP75MlCOeRNbaWScGVHGTpeLTC&#10;RNsL7+i895UIEHYJKqi97xIpXVGTQTe1HXHwStsb9EH2ldQ9XgLctHIeRbE02HBYqLGjdU3F7/5k&#10;FHzODqev3G1/+Lv8e1l8+HxbVrlSz0/D2ysIT4N/hP/bG60gjqM5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fFyX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Температура уход газов, </w:t>
                              </w:r>
                            </w:p>
                          </w:txbxContent>
                        </v:textbox>
                      </v:rect>
                      <v:rect id="Rectangle 6604" o:spid="_x0000_s1225" style="position:absolute;left:1263;top:6343;width:18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qyscA&#10;AADdAAAADwAAAGRycy9kb3ducmV2LnhtbESPW2vCQBSE3wX/w3IKfdONRVKJbkIRSvpSwUuLj8fs&#10;yQWzZ9Psqum/7woFH4eZ+YZZZYNpxZV611hWMJtGIIgLqxuuFBz275MFCOeRNbaWScEvOcjS8WiF&#10;ibY33tJ15ysRIOwSVFB73yVSuqImg25qO+LglbY36IPsK6l7vAW4aeVLFMXSYMNhocaO1jUV593F&#10;KPia7S/fuduc+Fj+vM4/fb4pq1yp56fhbQnC0+Af4f/2h1YQx9Ec7m/CE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6Ks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°С</w:t>
                              </w:r>
                            </w:p>
                          </w:txbxContent>
                        </v:textbox>
                      </v:rect>
                      <v:rect id="Rectangle 6605" o:spid="_x0000_s1226" style="position:absolute;left:1925;top:5357;width:446;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PUcYA&#10;AADdAAAADwAAAGRycy9kb3ducmV2LnhtbESPW2vCQBSE3wX/w3IE33SjaFpSVykFiS8K9VL6eJo9&#10;udDs2ZhdNf77riD0cZiZb5jFqjO1uFLrKssKJuMIBHFmdcWFguNhPXoF4TyyxtoyKbiTg9Wy31tg&#10;ou2NP+m694UIEHYJKii9bxIpXVaSQTe2DXHwctsa9EG2hdQt3gLc1HIaRbE0WHFYKLGhj5Ky3/3F&#10;KDhNDpev1O1++Ds/v8y2Pt3lRarUcNC9v4Hw1Pn/8LO90QriOJrD401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aPU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16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1979" w:line="240" w:lineRule="auto"/>
              <w:ind w:left="0" w:right="0" w:firstLine="0"/>
              <w:jc w:val="center"/>
            </w:pPr>
            <w:r>
              <w:rPr>
                <w:rFonts w:ascii="Arial" w:eastAsia="Arial" w:hAnsi="Arial" w:cs="Arial"/>
                <w:sz w:val="19"/>
              </w:rPr>
              <w:t xml:space="preserve">Примечание  </w:t>
            </w:r>
          </w:p>
          <w:p w:rsidR="00E02FD1" w:rsidRDefault="00800171">
            <w:pPr>
              <w:spacing w:after="0" w:line="276" w:lineRule="auto"/>
              <w:ind w:left="0" w:right="0" w:firstLine="0"/>
              <w:jc w:val="left"/>
            </w:pPr>
            <w:r>
              <w:rPr>
                <w:rFonts w:ascii="Arial" w:eastAsia="Arial" w:hAnsi="Arial" w:cs="Arial"/>
                <w:sz w:val="19"/>
              </w:rPr>
              <w:t xml:space="preserve"> </w:t>
            </w:r>
          </w:p>
        </w:tc>
      </w:tr>
      <w:tr w:rsidR="00E02FD1">
        <w:trPr>
          <w:trHeight w:val="167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78668E62" wp14:editId="11714BA7">
                      <wp:extent cx="160247" cy="559250"/>
                      <wp:effectExtent l="0" t="0" r="0" b="0"/>
                      <wp:docPr id="646737" name="Group 646737"/>
                      <wp:cNvGraphicFramePr/>
                      <a:graphic xmlns:a="http://schemas.openxmlformats.org/drawingml/2006/main">
                        <a:graphicData uri="http://schemas.microsoft.com/office/word/2010/wordprocessingGroup">
                          <wpg:wgp>
                            <wpg:cNvGrpSpPr/>
                            <wpg:grpSpPr>
                              <a:xfrm>
                                <a:off x="0" y="0"/>
                                <a:ext cx="160247" cy="559250"/>
                                <a:chOff x="0" y="0"/>
                                <a:chExt cx="160247" cy="559250"/>
                              </a:xfrm>
                            </wpg:grpSpPr>
                            <wps:wsp>
                              <wps:cNvPr id="6660" name="Rectangle 6660"/>
                              <wps:cNvSpPr/>
                              <wps:spPr>
                                <a:xfrm rot="-5399999">
                                  <a:off x="-241970" y="133302"/>
                                  <a:ext cx="701387"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основное </w:t>
                                    </w:r>
                                  </w:p>
                                </w:txbxContent>
                              </wps:txbx>
                              <wps:bodyPr horzOverflow="overflow" lIns="0" tIns="0" rIns="0" bIns="0" rtlCol="0">
                                <a:noAutofit/>
                              </wps:bodyPr>
                            </wps:wsp>
                            <wps:wsp>
                              <wps:cNvPr id="6661" name="Rectangle 6661"/>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737" o:spid="_x0000_s1227" style="width:12.6pt;height:44.05pt;mso-position-horizontal-relative:char;mso-position-vertical-relative:line" coordsize="1602,5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">
                      <v:rect id="Rectangle 6660" o:spid="_x0000_s1228" style="position:absolute;left:-2420;top:1333;width:70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7JacIA&#10;AADdAAAADwAAAGRycy9kb3ducmV2LnhtbERPy4rCMBTdC/MP4Qqz01QZqlSjyIDUjYKPGVzeaW4f&#10;THNTm6j1781CcHk47/myM7W4UesqywpGwwgEcWZ1xYWC03E9mIJwHlljbZkUPMjBcvHRm2Oi7Z33&#10;dDv4QoQQdgkqKL1vEildVpJBN7QNceBy2xr0AbaF1C3eQ7ip5TiKYmmw4tBQYkPfJWX/h6tR8DM6&#10;Xn9Tt/vjc36ZfG19usuLVKnPfreagfDU+bf45d5oBXEch/3hTX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HslpwgAAAN0AAAAPAAAAAAAAAAAAAAAAAJgCAABkcnMvZG93&#10;bnJldi54bWxQSwUGAAAAAAQABAD1AAAAhwM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основное </w:t>
                              </w:r>
                            </w:p>
                          </w:txbxContent>
                        </v:textbox>
                      </v:rect>
                      <v:rect id="Rectangle 6661" o:spid="_x0000_s1229"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s8sYA&#10;AADdAAAADwAAAGRycy9kb3ducmV2LnhtbESPT2vCQBTE7wW/w/IEb3WTUlKJriKCpBeFahWPz+zL&#10;H8y+TbOrxm/vFgo9DjPzG2a26E0jbtS52rKCeByBIM6trrlU8L1fv05AOI+ssbFMCh7kYDEfvMww&#10;1fbOX3Tb+VIECLsUFVTet6mULq/IoBvbljh4he0M+iC7UuoO7wFuGvkWRYk0WHNYqLClVUX5ZXc1&#10;Cg7x/nrM3PbMp+Ln433js21RZkqNhv1yCsJT7//Df+1PrSBJkhh+34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s8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426FF77F" wp14:editId="5C7694F5">
                      <wp:extent cx="160247" cy="621734"/>
                      <wp:effectExtent l="0" t="0" r="0" b="0"/>
                      <wp:docPr id="646744" name="Group 646744"/>
                      <wp:cNvGraphicFramePr/>
                      <a:graphic xmlns:a="http://schemas.openxmlformats.org/drawingml/2006/main">
                        <a:graphicData uri="http://schemas.microsoft.com/office/word/2010/wordprocessingGroup">
                          <wpg:wgp>
                            <wpg:cNvGrpSpPr/>
                            <wpg:grpSpPr>
                              <a:xfrm>
                                <a:off x="0" y="0"/>
                                <a:ext cx="160247" cy="621734"/>
                                <a:chOff x="0" y="0"/>
                                <a:chExt cx="160247" cy="621734"/>
                              </a:xfrm>
                            </wpg:grpSpPr>
                            <wps:wsp>
                              <wps:cNvPr id="6664" name="Rectangle 6664"/>
                              <wps:cNvSpPr/>
                              <wps:spPr>
                                <a:xfrm rot="-5399999">
                                  <a:off x="-282514" y="155242"/>
                                  <a:ext cx="78247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резервное </w:t>
                                    </w:r>
                                  </w:p>
                                </w:txbxContent>
                              </wps:txbx>
                              <wps:bodyPr horzOverflow="overflow" lIns="0" tIns="0" rIns="0" bIns="0" rtlCol="0">
                                <a:noAutofit/>
                              </wps:bodyPr>
                            </wps:wsp>
                            <wps:wsp>
                              <wps:cNvPr id="6665" name="Rectangle 6665"/>
                              <wps:cNvSpPr/>
                              <wps:spPr>
                                <a:xfrm rot="-5399999">
                                  <a:off x="84306" y="-95350"/>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6744" o:spid="_x0000_s1230" style="width:12.6pt;height:48.95pt;mso-position-horizontal-relative:char;mso-position-vertical-relative:line" coordsize="1602,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">
                      <v:rect id="Rectangle 6664" o:spid="_x0000_s1231" style="position:absolute;left:-2825;top:1552;width:7824;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PasYA&#10;AADdAAAADwAAAGRycy9kb3ducmV2LnhtbESPT2vCQBTE74V+h+UJ3pqNIrGkriIFiReFapUeX7Mv&#10;f2j2bcyuGr+9WxA8DjPzG2a26E0jLtS52rKCURSDIM6trrlU8L1fvb2DcB5ZY2OZFNzIwWL++jLD&#10;VNsrf9Fl50sRIOxSVFB536ZSurwigy6yLXHwCtsZ9EF2pdQdXgPcNHIcx4k0WHNYqLClz4ryv93Z&#10;KDiM9udj5ra//FOcppONz7ZFmSk1HPTLDxCeev8MP9prrSBJkgn8vw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XPa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резервное </w:t>
                              </w:r>
                            </w:p>
                          </w:txbxContent>
                        </v:textbox>
                      </v:rect>
                      <v:rect id="Rectangle 6665" o:spid="_x0000_s1232"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lq8ccA&#10;AADdAAAADwAAAGRycy9kb3ducmV2LnhtbESPT2vCQBTE74V+h+UVvNWN0sYS3QQRSrxUUNvS42v2&#10;5Q9m38bsqum3dwuCx2FmfsMsssG04ky9aywrmIwjEMSF1Q1XCj73789vIJxH1thaJgV/5CBLHx8W&#10;mGh74S2dd74SAcIuQQW1910ipStqMujGtiMOXml7gz7IvpK6x0uAm1ZOoyiWBhsOCzV2tKqpOOxO&#10;RsHXZH/6zt3ml3/K4+zlw+ebssqVGj0NyzkIT4O/h2/ttVYQx/Er/L8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pavH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22" w:right="0" w:firstLine="0"/>
              <w:jc w:val="left"/>
            </w:pPr>
            <w:r>
              <w:rPr>
                <w:rFonts w:ascii="Arial" w:eastAsia="Arial" w:hAnsi="Arial" w:cs="Arial"/>
                <w:sz w:val="19"/>
              </w:rPr>
              <w:t xml:space="preserve">«Вирбекс-С- </w:t>
            </w:r>
          </w:p>
          <w:p w:rsidR="00E02FD1" w:rsidRDefault="00800171">
            <w:pPr>
              <w:spacing w:after="0" w:line="276" w:lineRule="auto"/>
              <w:ind w:left="22" w:right="0" w:firstLine="0"/>
              <w:jc w:val="left"/>
            </w:pPr>
            <w:r>
              <w:rPr>
                <w:rFonts w:ascii="Arial" w:eastAsia="Arial" w:hAnsi="Arial" w:cs="Arial"/>
                <w:sz w:val="19"/>
              </w:rPr>
              <w:t xml:space="preserve">Финн» № 2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pPr>
            <w:r>
              <w:rPr>
                <w:rFonts w:ascii="Arial" w:eastAsia="Arial" w:hAnsi="Arial" w:cs="Arial"/>
                <w:sz w:val="19"/>
              </w:rPr>
              <w:t>1983</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 1,30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rPr>
                <w:rFonts w:ascii="Arial" w:eastAsia="Arial" w:hAnsi="Arial" w:cs="Arial"/>
                <w:sz w:val="19"/>
              </w:rPr>
              <w:t xml:space="preserve">1,30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firstLine="0"/>
              <w:jc w:val="left"/>
            </w:pPr>
            <w:r>
              <w:rPr>
                <w:rFonts w:ascii="Arial" w:eastAsia="Arial" w:hAnsi="Arial" w:cs="Arial"/>
                <w:sz w:val="19"/>
              </w:rPr>
              <w:t xml:space="preserve">10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90,5</w:t>
            </w:r>
          </w:p>
          <w:p w:rsidR="00E02FD1" w:rsidRDefault="00800171">
            <w:pPr>
              <w:spacing w:after="0" w:line="276" w:lineRule="auto"/>
              <w:ind w:left="0" w:right="0" w:firstLine="0"/>
              <w:jc w:val="left"/>
            </w:pPr>
            <w:r>
              <w:rPr>
                <w:rFonts w:ascii="Arial" w:eastAsia="Arial" w:hAnsi="Arial" w:cs="Arial"/>
                <w:sz w:val="19"/>
              </w:rPr>
              <w:t xml:space="preserve">0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rPr>
                <w:rFonts w:ascii="Arial" w:eastAsia="Arial" w:hAnsi="Arial" w:cs="Arial"/>
                <w:sz w:val="19"/>
              </w:rPr>
              <w:t xml:space="preserve">10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Н</w:t>
            </w:r>
            <w:r>
              <w:rPr>
                <w:rFonts w:ascii="Arial" w:eastAsia="Arial" w:hAnsi="Arial" w:cs="Arial"/>
                <w:sz w:val="12"/>
                <w:vertAlign w:val="subscript"/>
              </w:rPr>
              <w:t>2</w:t>
            </w:r>
            <w:r>
              <w:rPr>
                <w:rFonts w:ascii="Arial" w:eastAsia="Arial" w:hAnsi="Arial" w:cs="Arial"/>
                <w:sz w:val="19"/>
              </w:rPr>
              <w:t>=15, Д</w:t>
            </w:r>
            <w:r>
              <w:rPr>
                <w:rFonts w:ascii="Arial" w:eastAsia="Arial" w:hAnsi="Arial" w:cs="Arial"/>
                <w:sz w:val="8"/>
              </w:rPr>
              <w:t>у2</w:t>
            </w:r>
            <w:r>
              <w:rPr>
                <w:rFonts w:ascii="Arial" w:eastAsia="Arial" w:hAnsi="Arial" w:cs="Arial"/>
                <w:sz w:val="19"/>
              </w:rPr>
              <w:t xml:space="preserve">=0,5 </w:t>
            </w:r>
          </w:p>
        </w:tc>
        <w:tc>
          <w:tcPr>
            <w:tcW w:w="4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pPr>
            <w:r>
              <w:rPr>
                <w:rFonts w:ascii="Arial" w:eastAsia="Arial" w:hAnsi="Arial" w:cs="Arial"/>
                <w:sz w:val="19"/>
              </w:rPr>
              <w:t>251</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br w:type="page"/>
      </w:r>
    </w:p>
    <w:p w:rsidR="00E02FD1" w:rsidRDefault="00800171">
      <w:pPr>
        <w:spacing w:after="0" w:line="240" w:lineRule="auto"/>
        <w:ind w:left="259" w:right="0" w:firstLine="0"/>
        <w:jc w:val="left"/>
      </w:pPr>
      <w:r>
        <w:rPr>
          <w:rFonts w:ascii="Microsoft Sans Serif" w:eastAsia="Microsoft Sans Serif" w:hAnsi="Microsoft Sans Serif" w:cs="Microsoft Sans Serif"/>
          <w:sz w:val="24"/>
        </w:rPr>
        <w:lastRenderedPageBreak/>
        <w:t xml:space="preserve"> </w:t>
      </w:r>
      <w:r>
        <w:rPr>
          <w:rFonts w:ascii="Microsoft Sans Serif" w:eastAsia="Microsoft Sans Serif" w:hAnsi="Microsoft Sans Serif" w:cs="Microsoft Sans Serif"/>
          <w:sz w:val="2"/>
        </w:rPr>
        <w:t xml:space="preserve"> </w:t>
      </w:r>
    </w:p>
    <w:p w:rsidR="00E02FD1" w:rsidRDefault="00800171">
      <w:pPr>
        <w:spacing w:after="5" w:line="276" w:lineRule="auto"/>
        <w:ind w:left="0" w:right="5295" w:firstLine="0"/>
        <w:jc w:val="right"/>
      </w:pPr>
      <w:r>
        <w:rPr>
          <w:rFonts w:ascii="Arial" w:eastAsia="Arial" w:hAnsi="Arial" w:cs="Arial"/>
          <w:sz w:val="19"/>
          <w:u w:val="single" w:color="000000"/>
        </w:rPr>
        <w:t>Продолжение таблицы 1.1.</w:t>
      </w:r>
      <w:r>
        <w:rPr>
          <w:rFonts w:ascii="Arial" w:eastAsia="Arial" w:hAnsi="Arial" w:cs="Arial"/>
          <w:sz w:val="19"/>
        </w:rPr>
        <w:t xml:space="preserve"> </w:t>
      </w:r>
    </w:p>
    <w:tbl>
      <w:tblPr>
        <w:tblStyle w:val="TableGrid"/>
        <w:tblW w:w="14272" w:type="dxa"/>
        <w:tblInd w:w="266" w:type="dxa"/>
        <w:tblCellMar>
          <w:left w:w="10" w:type="dxa"/>
          <w:right w:w="10" w:type="dxa"/>
        </w:tblCellMar>
        <w:tblLook w:val="04A0" w:firstRow="1" w:lastRow="0" w:firstColumn="1" w:lastColumn="0" w:noHBand="0" w:noVBand="1"/>
      </w:tblPr>
      <w:tblGrid>
        <w:gridCol w:w="492"/>
        <w:gridCol w:w="1150"/>
        <w:gridCol w:w="2143"/>
        <w:gridCol w:w="1692"/>
        <w:gridCol w:w="535"/>
        <w:gridCol w:w="566"/>
        <w:gridCol w:w="552"/>
        <w:gridCol w:w="377"/>
        <w:gridCol w:w="535"/>
        <w:gridCol w:w="521"/>
        <w:gridCol w:w="588"/>
        <w:gridCol w:w="859"/>
        <w:gridCol w:w="581"/>
        <w:gridCol w:w="1596"/>
        <w:gridCol w:w="423"/>
        <w:gridCol w:w="1662"/>
      </w:tblGrid>
      <w:tr w:rsidR="00E02FD1">
        <w:trPr>
          <w:trHeight w:val="446"/>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2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4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5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rFonts w:ascii="Arial" w:eastAsia="Arial" w:hAnsi="Arial" w:cs="Arial"/>
                <w:sz w:val="19"/>
              </w:rPr>
              <w:t xml:space="preserve">6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7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rFonts w:ascii="Arial" w:eastAsia="Arial" w:hAnsi="Arial" w:cs="Arial"/>
                <w:sz w:val="19"/>
              </w:rPr>
              <w:t xml:space="preserve">8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9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10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11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7" w:firstLine="0"/>
              <w:jc w:val="right"/>
            </w:pPr>
            <w:r>
              <w:rPr>
                <w:rFonts w:ascii="Arial" w:eastAsia="Arial" w:hAnsi="Arial" w:cs="Arial"/>
                <w:sz w:val="19"/>
              </w:rPr>
              <w:t xml:space="preserve">12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13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rPr>
                <w:rFonts w:ascii="Arial" w:eastAsia="Arial" w:hAnsi="Arial" w:cs="Arial"/>
                <w:sz w:val="19"/>
              </w:rPr>
              <w:t>1</w:t>
            </w:r>
          </w:p>
          <w:p w:rsidR="00E02FD1" w:rsidRDefault="00800171">
            <w:pPr>
              <w:spacing w:after="0" w:line="276" w:lineRule="auto"/>
              <w:ind w:left="0" w:right="24" w:firstLine="0"/>
              <w:jc w:val="right"/>
            </w:pPr>
            <w:r>
              <w:rPr>
                <w:rFonts w:ascii="Arial" w:eastAsia="Arial" w:hAnsi="Arial" w:cs="Arial"/>
                <w:sz w:val="19"/>
              </w:rPr>
              <w:t xml:space="preserve">4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15 </w:t>
            </w:r>
          </w:p>
        </w:tc>
      </w:tr>
      <w:tr w:rsidR="00E02FD1">
        <w:trPr>
          <w:trHeight w:val="228"/>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КМ 100-65-200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2.2</w:t>
            </w:r>
          </w:p>
        </w:tc>
        <w:tc>
          <w:tcPr>
            <w:tcW w:w="3293" w:type="dxa"/>
            <w:gridSpan w:val="2"/>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810" w:right="0" w:hanging="1810"/>
              <w:jc w:val="left"/>
            </w:pPr>
            <w:r>
              <w:rPr>
                <w:rFonts w:ascii="Arial" w:eastAsia="Arial" w:hAnsi="Arial" w:cs="Arial"/>
                <w:sz w:val="19"/>
              </w:rPr>
              <w:t xml:space="preserve"> </w:t>
            </w:r>
            <w:r>
              <w:rPr>
                <w:rFonts w:ascii="Arial" w:eastAsia="Arial" w:hAnsi="Arial" w:cs="Arial"/>
                <w:sz w:val="19"/>
              </w:rPr>
              <w:tab/>
              <w:t xml:space="preserve">- сетевые насосы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КМ 100-65-200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 80-50-200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2011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10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3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b/>
                <w:sz w:val="19"/>
              </w:rPr>
              <w:t xml:space="preserve">Теплоутилизационные установки КС «Бобровская»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01" w:right="0" w:firstLine="0"/>
              <w:jc w:val="left"/>
            </w:pPr>
            <w:r>
              <w:rPr>
                <w:rFonts w:ascii="Arial" w:eastAsia="Arial" w:hAnsi="Arial" w:cs="Arial"/>
                <w:sz w:val="19"/>
              </w:rPr>
              <w:t>54,2</w:t>
            </w:r>
          </w:p>
          <w:p w:rsidR="00E02FD1" w:rsidRDefault="00800171">
            <w:pPr>
              <w:spacing w:after="0" w:line="276" w:lineRule="auto"/>
              <w:ind w:left="101" w:right="0" w:firstLine="0"/>
              <w:jc w:val="left"/>
            </w:pPr>
            <w:r>
              <w:rPr>
                <w:rFonts w:ascii="Arial" w:eastAsia="Arial" w:hAnsi="Arial" w:cs="Arial"/>
                <w:sz w:val="19"/>
              </w:rPr>
              <w:t xml:space="preserve">9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01" w:right="0" w:firstLine="0"/>
              <w:jc w:val="left"/>
            </w:pPr>
            <w:r>
              <w:rPr>
                <w:rFonts w:ascii="Arial" w:eastAsia="Arial" w:hAnsi="Arial" w:cs="Arial"/>
                <w:sz w:val="19"/>
              </w:rPr>
              <w:t>28,9</w:t>
            </w:r>
          </w:p>
          <w:p w:rsidR="00E02FD1" w:rsidRDefault="00800171">
            <w:pPr>
              <w:spacing w:after="0" w:line="276" w:lineRule="auto"/>
              <w:ind w:left="101" w:right="0" w:firstLine="0"/>
              <w:jc w:val="left"/>
            </w:pPr>
            <w:r>
              <w:rPr>
                <w:rFonts w:ascii="Arial" w:eastAsia="Arial" w:hAnsi="Arial" w:cs="Arial"/>
                <w:sz w:val="19"/>
              </w:rPr>
              <w:t xml:space="preserve">5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в том числе: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09"/>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000000"/>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Используются в качестве основ </w:t>
            </w: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ного источника теплоснабжения для тепловой се ти отопления. </w:t>
            </w:r>
          </w:p>
        </w:tc>
      </w:tr>
      <w:tr w:rsidR="00E02FD1">
        <w:trPr>
          <w:trHeight w:val="506"/>
        </w:trPr>
        <w:tc>
          <w:tcPr>
            <w:tcW w:w="49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3.1</w:t>
            </w:r>
          </w:p>
        </w:tc>
        <w:tc>
          <w:tcPr>
            <w:tcW w:w="1150" w:type="dxa"/>
            <w:vMerge w:val="restart"/>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2143" w:type="dxa"/>
            <w:vMerge w:val="restart"/>
            <w:tcBorders>
              <w:top w:val="single" w:sz="4" w:space="0" w:color="FFFFFF"/>
              <w:left w:val="nil"/>
              <w:bottom w:val="single" w:sz="4" w:space="0" w:color="FFFFFF"/>
              <w:right w:val="single" w:sz="4" w:space="0" w:color="000000"/>
            </w:tcBorders>
          </w:tcPr>
          <w:p w:rsidR="00E02FD1" w:rsidRDefault="00800171">
            <w:pPr>
              <w:spacing w:after="5" w:line="240" w:lineRule="auto"/>
              <w:ind w:left="110" w:right="0" w:firstLine="0"/>
              <w:jc w:val="left"/>
            </w:pPr>
            <w:r>
              <w:rPr>
                <w:rFonts w:ascii="Arial" w:eastAsia="Arial" w:hAnsi="Arial" w:cs="Arial"/>
                <w:sz w:val="19"/>
              </w:rPr>
              <w:t xml:space="preserve">- </w:t>
            </w:r>
          </w:p>
          <w:p w:rsidR="00E02FD1" w:rsidRDefault="00800171">
            <w:pPr>
              <w:spacing w:after="0" w:line="276" w:lineRule="auto"/>
              <w:ind w:left="110" w:right="0" w:firstLine="0"/>
              <w:jc w:val="left"/>
            </w:pPr>
            <w:r>
              <w:rPr>
                <w:rFonts w:ascii="Arial" w:eastAsia="Arial" w:hAnsi="Arial" w:cs="Arial"/>
                <w:sz w:val="19"/>
              </w:rPr>
              <w:t xml:space="preserve">агрегаты/утилизаторы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9"/>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FFFFFF"/>
              <w:right w:val="nil"/>
            </w:tcBorders>
          </w:tcPr>
          <w:p w:rsidR="00E02FD1" w:rsidRDefault="00E02FD1">
            <w:pPr>
              <w:spacing w:after="0" w:line="276" w:lineRule="auto"/>
              <w:ind w:left="0" w:right="0" w:firstLine="0"/>
              <w:jc w:val="left"/>
            </w:pPr>
          </w:p>
        </w:tc>
        <w:tc>
          <w:tcPr>
            <w:tcW w:w="0" w:type="auto"/>
            <w:vMerge/>
            <w:tcBorders>
              <w:top w:val="nil"/>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Располагаемая тепловая мощность для теплоснабжения посе </w:t>
            </w: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vMerge w:val="restart"/>
            <w:tcBorders>
              <w:top w:val="single" w:sz="4" w:space="0" w:color="FFFFFF"/>
              <w:left w:val="single" w:sz="4" w:space="0" w:color="000000"/>
              <w:bottom w:val="single" w:sz="4" w:space="0" w:color="000000"/>
              <w:right w:val="single" w:sz="4" w:space="0" w:color="000000"/>
            </w:tcBorders>
          </w:tcPr>
          <w:p w:rsidR="00E02FD1" w:rsidRDefault="00800171">
            <w:pPr>
              <w:spacing w:after="40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right="0" w:firstLine="0"/>
              <w:jc w:val="center"/>
            </w:pPr>
            <w:r>
              <w:rPr>
                <w:rFonts w:ascii="Arial" w:eastAsia="Arial" w:hAnsi="Arial" w:cs="Arial"/>
                <w:sz w:val="19"/>
              </w:rPr>
              <w:t xml:space="preserve">ления приведена с учетом графика </w:t>
            </w:r>
          </w:p>
        </w:tc>
      </w:tr>
      <w:tr w:rsidR="00E02FD1">
        <w:trPr>
          <w:trHeight w:val="506"/>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работы электроагрегатов. </w:t>
            </w:r>
          </w:p>
        </w:tc>
      </w:tr>
      <w:tr w:rsidR="00E02FD1">
        <w:trPr>
          <w:trHeight w:val="449"/>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000000"/>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1Д500-63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2008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3" w:right="0" w:firstLine="0"/>
              <w:jc w:val="left"/>
            </w:pPr>
            <w:r>
              <w:rPr>
                <w:rFonts w:ascii="Arial" w:eastAsia="Arial" w:hAnsi="Arial" w:cs="Arial"/>
                <w:sz w:val="19"/>
              </w:rPr>
              <w:t>1</w:t>
            </w:r>
          </w:p>
          <w:p w:rsidR="00E02FD1" w:rsidRDefault="00800171">
            <w:pPr>
              <w:spacing w:after="0" w:line="276" w:lineRule="auto"/>
              <w:ind w:left="0" w:right="36" w:firstLine="0"/>
              <w:jc w:val="right"/>
            </w:pPr>
            <w:r>
              <w:rPr>
                <w:rFonts w:ascii="Arial" w:eastAsia="Arial" w:hAnsi="Arial" w:cs="Arial"/>
                <w:sz w:val="19"/>
              </w:rPr>
              <w:t xml:space="preserve">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25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49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2.2</w:t>
            </w:r>
          </w:p>
        </w:tc>
        <w:tc>
          <w:tcPr>
            <w:tcW w:w="1150" w:type="dxa"/>
            <w:vMerge w:val="restart"/>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2143" w:type="dxa"/>
            <w:vMerge w:val="restart"/>
            <w:tcBorders>
              <w:top w:val="single" w:sz="4" w:space="0" w:color="FFFFFF"/>
              <w:left w:val="nil"/>
              <w:bottom w:val="single" w:sz="4" w:space="0" w:color="FFFFFF"/>
              <w:right w:val="single" w:sz="4" w:space="0" w:color="000000"/>
            </w:tcBorders>
          </w:tcPr>
          <w:p w:rsidR="00E02FD1" w:rsidRDefault="00800171">
            <w:pPr>
              <w:spacing w:after="0" w:line="276" w:lineRule="auto"/>
              <w:ind w:left="631" w:right="0" w:firstLine="0"/>
              <w:jc w:val="left"/>
            </w:pPr>
            <w:r>
              <w:rPr>
                <w:rFonts w:ascii="Arial" w:eastAsia="Arial" w:hAnsi="Arial" w:cs="Arial"/>
                <w:sz w:val="19"/>
              </w:rPr>
              <w:t xml:space="preserve">- сетевые насосы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1Д500-63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2008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3" w:right="0" w:firstLine="0"/>
              <w:jc w:val="left"/>
            </w:pPr>
            <w:r>
              <w:rPr>
                <w:rFonts w:ascii="Arial" w:eastAsia="Arial" w:hAnsi="Arial" w:cs="Arial"/>
                <w:sz w:val="19"/>
              </w:rPr>
              <w:t>1</w:t>
            </w:r>
          </w:p>
          <w:p w:rsidR="00E02FD1" w:rsidRDefault="00800171">
            <w:pPr>
              <w:spacing w:after="0" w:line="276" w:lineRule="auto"/>
              <w:ind w:left="0" w:right="36" w:firstLine="0"/>
              <w:jc w:val="right"/>
            </w:pPr>
            <w:r>
              <w:rPr>
                <w:rFonts w:ascii="Arial" w:eastAsia="Arial" w:hAnsi="Arial" w:cs="Arial"/>
                <w:sz w:val="19"/>
              </w:rPr>
              <w:t xml:space="preserve">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25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FFFFFF"/>
              <w:right w:val="nil"/>
            </w:tcBorders>
          </w:tcPr>
          <w:p w:rsidR="00E02FD1" w:rsidRDefault="00E02FD1">
            <w:pPr>
              <w:spacing w:after="0" w:line="276" w:lineRule="auto"/>
              <w:ind w:left="0" w:right="0" w:firstLine="0"/>
              <w:jc w:val="left"/>
            </w:pPr>
          </w:p>
        </w:tc>
        <w:tc>
          <w:tcPr>
            <w:tcW w:w="0" w:type="auto"/>
            <w:vMerge/>
            <w:tcBorders>
              <w:top w:val="nil"/>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Д 320-50а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9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Д 320-50а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9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3"/>
        </w:trPr>
        <w:tc>
          <w:tcPr>
            <w:tcW w:w="49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1150" w:type="dxa"/>
            <w:tcBorders>
              <w:top w:val="single" w:sz="4" w:space="0" w:color="000000"/>
              <w:left w:val="single" w:sz="4" w:space="0" w:color="000000"/>
              <w:bottom w:val="nil"/>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8825" w:type="dxa"/>
            <w:gridSpan w:val="12"/>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Arial" w:eastAsia="Arial" w:hAnsi="Arial" w:cs="Arial"/>
                <w:sz w:val="19"/>
              </w:rPr>
              <w:t>Блочная модульна я установка ХВП. Рабочий объём 5,0м</w:t>
            </w:r>
            <w:r>
              <w:rPr>
                <w:rFonts w:ascii="Arial" w:eastAsia="Arial" w:hAnsi="Arial" w:cs="Arial"/>
                <w:sz w:val="19"/>
                <w:vertAlign w:val="superscript"/>
              </w:rPr>
              <w:t>3</w:t>
            </w:r>
            <w:r>
              <w:rPr>
                <w:rFonts w:ascii="Arial" w:eastAsia="Arial" w:hAnsi="Arial" w:cs="Arial"/>
                <w:sz w:val="19"/>
              </w:rPr>
              <w:t xml:space="preserve">/час. Технологическая часть: 1. Грубая  </w:t>
            </w:r>
          </w:p>
        </w:tc>
        <w:tc>
          <w:tcPr>
            <w:tcW w:w="166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913"/>
        </w:trPr>
        <w:tc>
          <w:tcPr>
            <w:tcW w:w="49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48" w:line="240" w:lineRule="auto"/>
              <w:ind w:left="0" w:right="0" w:firstLine="0"/>
              <w:jc w:val="center"/>
            </w:pPr>
            <w:r>
              <w:rPr>
                <w:rFonts w:ascii="Arial" w:eastAsia="Arial" w:hAnsi="Arial" w:cs="Arial"/>
                <w:b/>
                <w:sz w:val="19"/>
              </w:rPr>
              <w:t xml:space="preserve">4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nil"/>
              <w:left w:val="single" w:sz="4" w:space="0" w:color="000000"/>
              <w:bottom w:val="single" w:sz="4" w:space="0" w:color="000000"/>
              <w:right w:val="single" w:sz="4" w:space="0" w:color="000000"/>
            </w:tcBorders>
            <w:shd w:val="clear" w:color="auto" w:fill="FFFFFF"/>
          </w:tcPr>
          <w:p w:rsidR="00E02FD1" w:rsidRDefault="00800171">
            <w:pPr>
              <w:spacing w:after="240" w:line="247" w:lineRule="auto"/>
              <w:ind w:left="41" w:right="0" w:firstLine="0"/>
              <w:jc w:val="left"/>
            </w:pPr>
            <w:r>
              <w:rPr>
                <w:rFonts w:ascii="Arial" w:eastAsia="Arial" w:hAnsi="Arial" w:cs="Arial"/>
                <w:b/>
                <w:sz w:val="19"/>
              </w:rPr>
              <w:t xml:space="preserve">Характеристика оборудования водоподготовки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25" w:type="dxa"/>
            <w:gridSpan w:val="12"/>
            <w:tcBorders>
              <w:top w:val="nil"/>
              <w:left w:val="single" w:sz="4" w:space="0" w:color="000000"/>
              <w:bottom w:val="single" w:sz="4" w:space="0" w:color="000000"/>
              <w:right w:val="single" w:sz="4" w:space="0" w:color="000000"/>
            </w:tcBorders>
            <w:shd w:val="clear" w:color="auto" w:fill="FFFFFF"/>
          </w:tcPr>
          <w:p w:rsidR="00E02FD1" w:rsidRDefault="00800171">
            <w:pPr>
              <w:spacing w:after="25" w:line="247" w:lineRule="auto"/>
              <w:ind w:left="2" w:right="0" w:firstLine="0"/>
            </w:pPr>
            <w:r>
              <w:rPr>
                <w:rFonts w:ascii="Arial" w:eastAsia="Arial" w:hAnsi="Arial" w:cs="Arial"/>
                <w:sz w:val="19"/>
              </w:rPr>
              <w:t>очистка, 2. Дозир ование окислителя (перманганат калия), 3. Фильтрация и обезжелезивание, 4. Умягчение (метод натрий-катионирования), 5. Коррекционная обработка воды HydroChem140,6.</w:t>
            </w:r>
          </w:p>
          <w:p w:rsidR="00E02FD1" w:rsidRDefault="00800171">
            <w:pPr>
              <w:spacing w:after="24" w:line="240" w:lineRule="auto"/>
              <w:ind w:left="2" w:right="0" w:firstLine="0"/>
              <w:jc w:val="left"/>
            </w:pPr>
            <w:r>
              <w:rPr>
                <w:rFonts w:ascii="Arial" w:eastAsia="Arial" w:hAnsi="Arial" w:cs="Arial"/>
                <w:sz w:val="19"/>
              </w:rPr>
              <w:t xml:space="preserve">Коррекционная об работка воды реагентом HydroChem170. (Источник холодной воды - артезиан </w:t>
            </w:r>
          </w:p>
          <w:p w:rsidR="00E02FD1" w:rsidRDefault="00800171">
            <w:pPr>
              <w:spacing w:after="0" w:line="276" w:lineRule="auto"/>
              <w:ind w:left="43" w:right="0" w:firstLine="0"/>
              <w:jc w:val="left"/>
            </w:pPr>
            <w:r>
              <w:rPr>
                <w:rFonts w:ascii="Arial" w:eastAsia="Arial" w:hAnsi="Arial" w:cs="Arial"/>
                <w:sz w:val="19"/>
              </w:rPr>
              <w:t xml:space="preserve">ская скважина)  </w:t>
            </w:r>
            <w:r>
              <w:rPr>
                <w:rFonts w:ascii="Microsoft Sans Serif" w:eastAsia="Microsoft Sans Serif" w:hAnsi="Microsoft Sans Serif" w:cs="Microsoft Sans Serif"/>
                <w:sz w:val="10"/>
              </w:rPr>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p>
        </w:tc>
        <w:tc>
          <w:tcPr>
            <w:tcW w:w="166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9" w:line="247" w:lineRule="auto"/>
              <w:ind w:left="0" w:right="0" w:firstLine="0"/>
              <w:jc w:val="center"/>
            </w:pPr>
            <w:r>
              <w:rPr>
                <w:rFonts w:ascii="Arial" w:eastAsia="Arial" w:hAnsi="Arial" w:cs="Arial"/>
                <w:sz w:val="19"/>
              </w:rPr>
              <w:t xml:space="preserve"> Для подпитки те пловой сети отопления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5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jc w:val="left"/>
            </w:pPr>
            <w:r>
              <w:rPr>
                <w:rFonts w:ascii="Arial" w:eastAsia="Arial" w:hAnsi="Arial" w:cs="Arial"/>
                <w:b/>
                <w:sz w:val="19"/>
              </w:rPr>
              <w:t>Кол-во обслуживающего персонала источников теплоснабжения</w:t>
            </w:r>
          </w:p>
        </w:tc>
        <w:tc>
          <w:tcPr>
            <w:tcW w:w="8825"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 xml:space="preserve">9 человек </w:t>
            </w:r>
          </w:p>
          <w:p w:rsidR="00E02FD1" w:rsidRDefault="00800171">
            <w:pPr>
              <w:spacing w:after="0" w:line="276" w:lineRule="auto"/>
              <w:ind w:left="0" w:right="0" w:firstLine="0"/>
              <w:jc w:val="left"/>
            </w:pPr>
            <w:r>
              <w:rPr>
                <w:rFonts w:ascii="Arial" w:eastAsia="Arial" w:hAnsi="Arial" w:cs="Arial"/>
                <w:b/>
                <w:sz w:val="19"/>
              </w:rPr>
              <w:t xml:space="preserve">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6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jc w:val="left"/>
            </w:pPr>
            <w:r>
              <w:rPr>
                <w:rFonts w:ascii="Arial" w:eastAsia="Arial" w:hAnsi="Arial" w:cs="Arial"/>
                <w:b/>
                <w:sz w:val="19"/>
              </w:rPr>
              <w:t xml:space="preserve">Кол-во обслуживающего персонала тепловых сетей  </w:t>
            </w:r>
          </w:p>
        </w:tc>
        <w:tc>
          <w:tcPr>
            <w:tcW w:w="8825"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5 человек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800171">
      <w:r>
        <w:br w:type="page"/>
      </w:r>
    </w:p>
    <w:p w:rsidR="00E02FD1" w:rsidRDefault="00E02FD1">
      <w:pPr>
        <w:sectPr w:rsidR="00E02FD1">
          <w:headerReference w:type="even" r:id="rId39"/>
          <w:headerReference w:type="default" r:id="rId40"/>
          <w:footerReference w:type="even" r:id="rId41"/>
          <w:footerReference w:type="default" r:id="rId42"/>
          <w:headerReference w:type="first" r:id="rId43"/>
          <w:footerReference w:type="first" r:id="rId44"/>
          <w:pgSz w:w="16834" w:h="11909" w:orient="landscape"/>
          <w:pgMar w:top="1127" w:right="1440" w:bottom="1440" w:left="1440" w:header="720" w:footer="720" w:gutter="0"/>
          <w:cols w:space="720"/>
        </w:sectPr>
      </w:pPr>
    </w:p>
    <w:p w:rsidR="00E02FD1" w:rsidRDefault="00800171">
      <w:pPr>
        <w:spacing w:after="167" w:line="244" w:lineRule="auto"/>
        <w:ind w:left="992" w:right="380" w:hanging="600"/>
        <w:jc w:val="left"/>
      </w:pPr>
      <w:r>
        <w:rPr>
          <w:b/>
        </w:rPr>
        <w:lastRenderedPageBreak/>
        <w:t xml:space="preserve">1.2.2. Структура основного оборудования, срок ввода в эксплуатацию, параметры установленной тепловой мощности </w:t>
      </w:r>
    </w:p>
    <w:p w:rsidR="00E02FD1" w:rsidRDefault="00800171">
      <w:pPr>
        <w:spacing w:after="52" w:line="244" w:lineRule="auto"/>
        <w:ind w:left="402" w:right="0" w:hanging="10"/>
        <w:jc w:val="left"/>
      </w:pPr>
      <w:r>
        <w:rPr>
          <w:b/>
        </w:rPr>
        <w:t>1.2.2.1.</w:t>
      </w:r>
      <w:r>
        <w:rPr>
          <w:rFonts w:ascii="Arial" w:eastAsia="Arial" w:hAnsi="Arial" w:cs="Arial"/>
          <w:b/>
        </w:rPr>
        <w:t xml:space="preserve"> </w:t>
      </w:r>
      <w:r>
        <w:rPr>
          <w:b/>
        </w:rPr>
        <w:t xml:space="preserve">Теплоутилизационные установки КС «Бобровская» </w:t>
      </w:r>
    </w:p>
    <w:p w:rsidR="00E02FD1" w:rsidRDefault="00800171">
      <w:r>
        <w:t xml:space="preserve">Основными источниками теплоснабжения в период отопительного сезона для СТС п. Лыхма являются теплоутилизационные установки КС «Бобровская», установленные на дымовых трубах газоперекачивающих агрегатов компрессорной станции. Для нагрева сетевой воды в теплоутилизационных установках используется тепло уходящих газов газотурбинных агрегатов. </w:t>
      </w:r>
    </w:p>
    <w:p w:rsidR="00E02FD1" w:rsidRDefault="00800171">
      <w:r>
        <w:t xml:space="preserve">Суммарная установленная мощность теплоутилизационных установок КС «Бобровская», которые используются для теплоснабжения жилого поселка с. п. Лыхма составляет 54,29 Гкал/ч, а располагаемая мощность (с учетом графика работы электроагрегатов) составляет 28,95 Гкал/ч. </w:t>
      </w:r>
    </w:p>
    <w:p w:rsidR="00E02FD1" w:rsidRDefault="00800171">
      <w:pPr>
        <w:spacing w:after="153"/>
      </w:pPr>
      <w:r>
        <w:t xml:space="preserve">Отпуск тепловой энергии от утилизационной насосной КС «Бобровская» в тепломагистраль до жилого поселка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spacing w:after="52" w:line="244" w:lineRule="auto"/>
        <w:ind w:left="402" w:right="0" w:hanging="10"/>
        <w:jc w:val="left"/>
      </w:pPr>
      <w:r>
        <w:rPr>
          <w:b/>
        </w:rPr>
        <w:t>1.2.2.2.</w:t>
      </w:r>
      <w:r>
        <w:rPr>
          <w:rFonts w:ascii="Arial" w:eastAsia="Arial" w:hAnsi="Arial" w:cs="Arial"/>
          <w:b/>
        </w:rPr>
        <w:t xml:space="preserve"> </w:t>
      </w:r>
      <w:r>
        <w:rPr>
          <w:b/>
        </w:rPr>
        <w:t xml:space="preserve">Котельная № 1 «БВК» </w:t>
      </w:r>
    </w:p>
    <w:p w:rsidR="00E02FD1" w:rsidRDefault="00800171">
      <w:r>
        <w:t xml:space="preserve">Котельная используется для покрытия нагрузок горячего водоснабжения потребителей жилого поселка с. п. Лыхма. </w:t>
      </w:r>
    </w:p>
    <w:p w:rsidR="00E02FD1" w:rsidRDefault="00800171">
      <w:r>
        <w:t xml:space="preserve">В котельной установлено 3 водогрейных котла ВВД-1,8, суммарной установленной тепловой мощностью 5,4 Гкал/час. Год ввода котлоагрегатов в эксплуатацию - 1984 г., фактические КПД котлоагрегатов составляют 82,44%. </w:t>
      </w:r>
    </w:p>
    <w:p w:rsidR="00E02FD1" w:rsidRDefault="00800171">
      <w:r>
        <w:t xml:space="preserve">Основным топливом для котлоагрегатов является природный газ, резервное топливо не предусмотрено. </w:t>
      </w:r>
    </w:p>
    <w:p w:rsidR="00E02FD1" w:rsidRDefault="00800171">
      <w:pPr>
        <w:spacing w:after="159"/>
      </w:pPr>
      <w:r>
        <w:t xml:space="preserve">Котельная подает горячую воду с температурой 60 °С в тепловую сеть горячего водоснабжения поселка, регулирование отпуска тепловой энергии и теплоносителя производится количественно, в зависимости от объема потребления горячей воды. </w:t>
      </w:r>
    </w:p>
    <w:p w:rsidR="00E02FD1" w:rsidRDefault="00800171">
      <w:pPr>
        <w:spacing w:after="52" w:line="244" w:lineRule="auto"/>
        <w:ind w:left="402" w:right="0" w:hanging="10"/>
        <w:jc w:val="left"/>
      </w:pPr>
      <w:r>
        <w:rPr>
          <w:b/>
        </w:rPr>
        <w:t>1.2.2.3.</w:t>
      </w:r>
      <w:r>
        <w:rPr>
          <w:rFonts w:ascii="Arial" w:eastAsia="Arial" w:hAnsi="Arial" w:cs="Arial"/>
          <w:b/>
        </w:rPr>
        <w:t xml:space="preserve"> </w:t>
      </w:r>
      <w:r>
        <w:rPr>
          <w:b/>
        </w:rPr>
        <w:t xml:space="preserve">Котельная № 2 «Термакс» </w:t>
      </w:r>
    </w:p>
    <w:p w:rsidR="00E02FD1" w:rsidRDefault="00800171">
      <w:r>
        <w:t xml:space="preserve">Котельная используется как резервный источник тепловой энергии для покрытия отопительных нагрузок потребителей жилого поселка с.п. Лыхма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«Бобровская» до жилого поселка. </w:t>
      </w:r>
    </w:p>
    <w:p w:rsidR="00E02FD1" w:rsidRDefault="00800171">
      <w:r>
        <w:t xml:space="preserve">В котельной установлено: 2 водогрейных котла «Термакс», суммарной установленной тепловой мощностью 6,0 Гкал/ч. Год ввода котлоагрегатов в эксплуатацию - 1992 г., фактические КПД котлоагрегатов составляют 86,15%. </w:t>
      </w:r>
    </w:p>
    <w:p w:rsidR="00E02FD1" w:rsidRDefault="00800171">
      <w:r>
        <w:t xml:space="preserve">Основным топливом для котлоагрегатов является природный газ, резервное топливо не предусмотрено. </w:t>
      </w:r>
    </w:p>
    <w:p w:rsidR="00E02FD1" w:rsidRDefault="00800171">
      <w:pPr>
        <w:spacing w:after="160"/>
      </w:pPr>
      <w:r>
        <w:t xml:space="preserve">Отпуск теплоты котельной производится по температурному графику качественного регулирования 95/70 °С в тепловую сеть отопления поселка в зависимости от температуры наружного воздуха. </w:t>
      </w:r>
    </w:p>
    <w:p w:rsidR="00E02FD1" w:rsidRDefault="00800171">
      <w:pPr>
        <w:spacing w:after="52" w:line="244" w:lineRule="auto"/>
        <w:ind w:left="402" w:right="0" w:hanging="10"/>
        <w:jc w:val="left"/>
      </w:pPr>
      <w:r>
        <w:rPr>
          <w:b/>
        </w:rPr>
        <w:t>1.2.2.4.</w:t>
      </w:r>
      <w:r>
        <w:rPr>
          <w:rFonts w:ascii="Arial" w:eastAsia="Arial" w:hAnsi="Arial" w:cs="Arial"/>
          <w:b/>
        </w:rPr>
        <w:t xml:space="preserve"> </w:t>
      </w:r>
      <w:r>
        <w:rPr>
          <w:b/>
        </w:rPr>
        <w:t xml:space="preserve">Котельная «Вирбекс-С-Финн» </w:t>
      </w:r>
    </w:p>
    <w:p w:rsidR="00E02FD1" w:rsidRDefault="00800171">
      <w:r>
        <w:t xml:space="preserve">Котельная используется для покрытия нагрузок горячего водоснабжения потребителей жилого поселка с. п. Лыхма. </w:t>
      </w:r>
    </w:p>
    <w:p w:rsidR="00E02FD1" w:rsidRDefault="00800171">
      <w:r>
        <w:t xml:space="preserve">В котельной установлено: 2 водогрейных котла «Вирбекс-С-Финн», суммарной установленной мощностью 2,6 Гкал/час. Год ввода котлоагрегатов в эксплуатацию - 1983 г., фактические КПД котлоагрегатов составляют 90,5%. </w:t>
      </w:r>
    </w:p>
    <w:p w:rsidR="00E02FD1" w:rsidRDefault="00800171">
      <w:r>
        <w:lastRenderedPageBreak/>
        <w:t xml:space="preserve">Основным топливом для котлоагрегатов является природный газ, резервное топливо не предусмотрено. </w:t>
      </w:r>
    </w:p>
    <w:p w:rsidR="00E02FD1" w:rsidRDefault="00800171">
      <w:pPr>
        <w:spacing w:after="45" w:line="238" w:lineRule="auto"/>
        <w:ind w:left="26" w:right="0" w:firstLine="401"/>
        <w:jc w:val="left"/>
      </w:pPr>
      <w:r>
        <w:t xml:space="preserve">Котельная подает горячую воду с температурой 60 °С в тепловую сеть горячего водоснабжения поселка, регулирование отпуска тепловой энергии и теплоносителя производится количественно, в зависимости от объема потребления горячей воды. </w:t>
      </w:r>
    </w:p>
    <w:p w:rsidR="00E02FD1" w:rsidRDefault="00800171">
      <w:pPr>
        <w:spacing w:after="1" w:line="240" w:lineRule="auto"/>
        <w:ind w:left="422" w:right="0" w:firstLine="0"/>
        <w:jc w:val="left"/>
      </w:pPr>
      <w:r>
        <w:t xml:space="preserve"> </w:t>
      </w:r>
    </w:p>
    <w:p w:rsidR="00E02FD1" w:rsidRDefault="00800171">
      <w:pPr>
        <w:spacing w:after="6" w:line="276" w:lineRule="auto"/>
        <w:ind w:left="23" w:right="0" w:hanging="10"/>
        <w:jc w:val="center"/>
      </w:pPr>
      <w:r>
        <w:rPr>
          <w:b/>
        </w:rPr>
        <w:t xml:space="preserve">1.2.3. Параметры располагаемой тепловой мощности, величина потребления тепловой </w:t>
      </w:r>
    </w:p>
    <w:p w:rsidR="00E02FD1" w:rsidRDefault="00800171">
      <w:pPr>
        <w:spacing w:after="52" w:line="244" w:lineRule="auto"/>
        <w:ind w:left="31" w:right="0" w:hanging="10"/>
        <w:jc w:val="left"/>
      </w:pPr>
      <w:r>
        <w:rPr>
          <w:b/>
        </w:rPr>
        <w:t xml:space="preserve">мощности на собственные нужды, параметры тепловой мощности нетто котельных </w:t>
      </w:r>
    </w:p>
    <w:p w:rsidR="00E02FD1" w:rsidRDefault="00800171">
      <w:pPr>
        <w:spacing w:after="108"/>
        <w:ind w:firstLine="361"/>
      </w:pPr>
      <w:r>
        <w:t xml:space="preserve">Расчетное потребление тепловой мощности на собственные нужды котельными п. Лыхма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ind w:firstLine="360"/>
      </w:pPr>
      <w:r>
        <w:t xml:space="preserve">Расчетные параметры установленных и располагаемых мощностей в горячей воде, потребления тепловых мощностей на собственные нужды, на 01.01.2020 г. представлены в таблице 1.2. </w:t>
      </w:r>
    </w:p>
    <w:p w:rsidR="00E02FD1" w:rsidRDefault="00800171">
      <w:pPr>
        <w:ind w:firstLine="0"/>
      </w:pPr>
      <w:r>
        <w:t xml:space="preserve">Таблица 1.2. </w:t>
      </w:r>
    </w:p>
    <w:p w:rsidR="00E02FD1" w:rsidRDefault="00800171">
      <w:pPr>
        <w:spacing w:after="52" w:line="244" w:lineRule="auto"/>
        <w:ind w:left="103" w:right="0" w:firstLine="194"/>
        <w:jc w:val="left"/>
      </w:pPr>
      <w:r>
        <w:rPr>
          <w:b/>
        </w:rPr>
        <w:t xml:space="preserve">Располагаемые тепловые мощности, величина потребления тепловой мощности на собственные нужды, параметры тепловых мощностей нетто котельных на 01.01.2020 г. </w:t>
      </w:r>
    </w:p>
    <w:tbl>
      <w:tblPr>
        <w:tblStyle w:val="TableGrid"/>
        <w:tblW w:w="10094" w:type="dxa"/>
        <w:tblInd w:w="-365" w:type="dxa"/>
        <w:tblCellMar>
          <w:right w:w="26" w:type="dxa"/>
        </w:tblCellMar>
        <w:tblLook w:val="04A0" w:firstRow="1" w:lastRow="0" w:firstColumn="1" w:lastColumn="0" w:noHBand="0" w:noVBand="1"/>
      </w:tblPr>
      <w:tblGrid>
        <w:gridCol w:w="354"/>
        <w:gridCol w:w="4901"/>
        <w:gridCol w:w="897"/>
        <w:gridCol w:w="974"/>
        <w:gridCol w:w="1122"/>
        <w:gridCol w:w="960"/>
        <w:gridCol w:w="886"/>
      </w:tblGrid>
      <w:tr w:rsidR="00E02FD1">
        <w:trPr>
          <w:trHeight w:val="3134"/>
        </w:trPr>
        <w:tc>
          <w:tcPr>
            <w:tcW w:w="35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4C3D6254" wp14:editId="69F21CDC">
                      <wp:extent cx="192244" cy="472440"/>
                      <wp:effectExtent l="0" t="0" r="0" b="0"/>
                      <wp:docPr id="648688" name="Group 648688"/>
                      <wp:cNvGraphicFramePr/>
                      <a:graphic xmlns:a="http://schemas.openxmlformats.org/drawingml/2006/main">
                        <a:graphicData uri="http://schemas.microsoft.com/office/word/2010/wordprocessingGroup">
                          <wpg:wgp>
                            <wpg:cNvGrpSpPr/>
                            <wpg:grpSpPr>
                              <a:xfrm>
                                <a:off x="0" y="0"/>
                                <a:ext cx="192244" cy="472440"/>
                                <a:chOff x="0" y="0"/>
                                <a:chExt cx="192244" cy="472440"/>
                              </a:xfrm>
                            </wpg:grpSpPr>
                            <wps:wsp>
                              <wps:cNvPr id="10201" name="Rectangle 10201"/>
                              <wps:cNvSpPr/>
                              <wps:spPr>
                                <a:xfrm rot="-5399999">
                                  <a:off x="-154440" y="95104"/>
                                  <a:ext cx="577663" cy="177008"/>
                                </a:xfrm>
                                <a:prstGeom prst="rect">
                                  <a:avLst/>
                                </a:prstGeom>
                                <a:ln>
                                  <a:noFill/>
                                </a:ln>
                              </wps:spPr>
                              <wps:txbx>
                                <w:txbxContent>
                                  <w:p w:rsidR="00E02FD1" w:rsidRDefault="00800171">
                                    <w:pPr>
                                      <w:spacing w:after="0" w:line="276" w:lineRule="auto"/>
                                      <w:ind w:left="0" w:right="0" w:firstLine="0"/>
                                      <w:jc w:val="left"/>
                                    </w:pPr>
                                    <w:r>
                                      <w:t xml:space="preserve">№ п. п. </w:t>
                                    </w:r>
                                  </w:p>
                                </w:txbxContent>
                              </wps:txbx>
                              <wps:bodyPr horzOverflow="overflow" lIns="0" tIns="0" rIns="0" bIns="0" rtlCol="0">
                                <a:noAutofit/>
                              </wps:bodyPr>
                            </wps:wsp>
                            <wps:wsp>
                              <wps:cNvPr id="10202" name="Rectangle 10202"/>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688" o:spid="_x0000_s1233" style="width:15.15pt;height:37.2pt;mso-position-horizontal-relative:char;mso-position-vertical-relative:line" coordsize="192244,47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">
                      <v:rect id="Rectangle 10201" o:spid="_x0000_s1234" style="position:absolute;left:-154440;top:95104;width:577663;height:17700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lsQA&#10;AADeAAAADwAAAGRycy9kb3ducmV2LnhtbERPS2sCMRC+C/0PYQq9abJSWlmNIoWyvVTwicdxM/vA&#10;zWS7ibr9941Q8DYf33Nmi9424kqdrx1rSEYKBHHuTM2lht32czgB4QOywcYxafglD4v502CGqXE3&#10;XtN1E0oRQ9inqKEKoU2l9HlFFv3ItcSRK1xnMUTYldJ0eIvhtpFjpd6kxZpjQ4UtfVSUnzcXq2Gf&#10;bC+HzK9OfCx+3l+/Q7Yqykzrl+d+OQURqA8P8b/7y8T5aqwSuL8Tb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5MZb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п. п. </w:t>
                              </w:r>
                            </w:p>
                          </w:txbxContent>
                        </v:textbox>
                      </v:rect>
                      <v:rect id="Rectangle 10202" o:spid="_x0000_s1235" style="position:absolute;left:103519;top:-115588;width:48646;height:2556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uv4cQA&#10;AADeAAAADwAAAGRycy9kb3ducmV2LnhtbERPS2sCMRC+C/6HMEJvmriUKqtRpFC2lwrVKh7HzewD&#10;N5PtJur23zcFobf5+J6zXPe2ETfqfO1Yw3SiQBDnztRcavjav43nIHxANtg4Jg0/5GG9Gg6WmBp3&#10;50+67UIpYgj7FDVUIbSplD6vyKKfuJY4coXrLIYIu1KaDu8x3DYyUepFWqw5NlTY0mtF+WV3tRoO&#10;0/31mPntmU/F9+z5I2Tbosy0fhr1mwWIQH34Fz/c7ybOV4lK4O+de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r+H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котельной, наименование источника </w:t>
            </w:r>
          </w:p>
        </w:tc>
        <w:tc>
          <w:tcPr>
            <w:tcW w:w="88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14:anchorId="084A16CA" wp14:editId="1D590852">
                      <wp:extent cx="506021" cy="1647369"/>
                      <wp:effectExtent l="0" t="0" r="0" b="0"/>
                      <wp:docPr id="648701" name="Group 648701"/>
                      <wp:cNvGraphicFramePr/>
                      <a:graphic xmlns:a="http://schemas.openxmlformats.org/drawingml/2006/main">
                        <a:graphicData uri="http://schemas.microsoft.com/office/word/2010/wordprocessingGroup">
                          <wpg:wgp>
                            <wpg:cNvGrpSpPr/>
                            <wpg:grpSpPr>
                              <a:xfrm>
                                <a:off x="0" y="0"/>
                                <a:ext cx="506021" cy="1647369"/>
                                <a:chOff x="0" y="0"/>
                                <a:chExt cx="506021" cy="1647369"/>
                              </a:xfrm>
                            </wpg:grpSpPr>
                            <wps:wsp>
                              <wps:cNvPr id="10216" name="Rectangle 10216"/>
                              <wps:cNvSpPr/>
                              <wps:spPr>
                                <a:xfrm rot="-5399999">
                                  <a:off x="-955800" y="474936"/>
                                  <a:ext cx="2088610" cy="177008"/>
                                </a:xfrm>
                                <a:prstGeom prst="rect">
                                  <a:avLst/>
                                </a:prstGeom>
                                <a:ln>
                                  <a:noFill/>
                                </a:ln>
                              </wps:spPr>
                              <wps:txbx>
                                <w:txbxContent>
                                  <w:p w:rsidR="00E02FD1" w:rsidRDefault="00800171">
                                    <w:pPr>
                                      <w:spacing w:after="0" w:line="276" w:lineRule="auto"/>
                                      <w:ind w:left="0" w:right="0" w:firstLine="0"/>
                                      <w:jc w:val="left"/>
                                    </w:pPr>
                                    <w:r>
                                      <w:t xml:space="preserve">Установленная тепловая </w:t>
                                    </w:r>
                                  </w:p>
                                </w:txbxContent>
                              </wps:txbx>
                              <wps:bodyPr horzOverflow="overflow" lIns="0" tIns="0" rIns="0" bIns="0" rtlCol="0">
                                <a:noAutofit/>
                              </wps:bodyPr>
                            </wps:wsp>
                            <wps:wsp>
                              <wps:cNvPr id="10218" name="Rectangle 10218"/>
                              <wps:cNvSpPr/>
                              <wps:spPr>
                                <a:xfrm rot="-5399999">
                                  <a:off x="-827162" y="463365"/>
                                  <a:ext cx="2191000" cy="177008"/>
                                </a:xfrm>
                                <a:prstGeom prst="rect">
                                  <a:avLst/>
                                </a:prstGeom>
                                <a:ln>
                                  <a:noFill/>
                                </a:ln>
                              </wps:spPr>
                              <wps:txbx>
                                <w:txbxContent>
                                  <w:p w:rsidR="00E02FD1" w:rsidRDefault="00800171">
                                    <w:pPr>
                                      <w:spacing w:after="0" w:line="276" w:lineRule="auto"/>
                                      <w:ind w:left="0" w:right="0" w:firstLine="0"/>
                                      <w:jc w:val="left"/>
                                    </w:pPr>
                                    <w:r>
                                      <w:t xml:space="preserve">мощность в горячей воде, </w:t>
                                    </w:r>
                                  </w:p>
                                </w:txbxContent>
                              </wps:txbx>
                              <wps:bodyPr horzOverflow="overflow" lIns="0" tIns="0" rIns="0" bIns="0" rtlCol="0">
                                <a:noAutofit/>
                              </wps:bodyPr>
                            </wps:wsp>
                            <wps:wsp>
                              <wps:cNvPr id="10220" name="Rectangle 10220"/>
                              <wps:cNvSpPr/>
                              <wps:spPr>
                                <a:xfrm rot="-5399999">
                                  <a:off x="176859" y="685576"/>
                                  <a:ext cx="542618" cy="177007"/>
                                </a:xfrm>
                                <a:prstGeom prst="rect">
                                  <a:avLst/>
                                </a:prstGeom>
                                <a:ln>
                                  <a:noFill/>
                                </a:ln>
                              </wps:spPr>
                              <wps:txbx>
                                <w:txbxContent>
                                  <w:p w:rsidR="00E02FD1" w:rsidRDefault="00800171">
                                    <w:pPr>
                                      <w:spacing w:after="0" w:line="276" w:lineRule="auto"/>
                                      <w:ind w:left="0" w:right="0" w:firstLine="0"/>
                                      <w:jc w:val="left"/>
                                    </w:pPr>
                                    <w:r>
                                      <w:t xml:space="preserve">Гкал/ч </w:t>
                                    </w:r>
                                  </w:p>
                                </w:txbxContent>
                              </wps:txbx>
                              <wps:bodyPr horzOverflow="overflow" lIns="0" tIns="0" rIns="0" bIns="0" rtlCol="0">
                                <a:noAutofit/>
                              </wps:bodyPr>
                            </wps:wsp>
                            <wps:wsp>
                              <wps:cNvPr id="10221" name="Rectangle 10221"/>
                              <wps:cNvSpPr/>
                              <wps:spPr>
                                <a:xfrm rot="-5399999">
                                  <a:off x="417296" y="486352"/>
                                  <a:ext cx="48646" cy="255685"/>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701" o:spid="_x0000_s1236" style="width:39.85pt;height:129.7pt;mso-position-horizontal-relative:char;mso-position-vertical-relative:line" coordsize="5060,16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">
                      <v:rect id="Rectangle 10216" o:spid="_x0000_s1237" style="position:absolute;left:-9558;top:4750;width:2088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P8QA&#10;AADeAAAADwAAAGRycy9kb3ducmV2LnhtbERPS2vCQBC+F/oflhG8NZuIaEldRQoSLwrVKj1Os5MH&#10;zc7G7Krx37sFwdt8fM+ZLXrTiAt1rrasIIliEMS51TWXCr73q7d3EM4ja2wsk4IbOVjMX19mmGp7&#10;5S+67HwpQgi7FBVU3replC6vyKCLbEscuMJ2Bn2AXSl1h9cQbho5iuOJNFhzaKiwpc+K8r/d2Sg4&#10;JPvzMXPbX/4pTtPxxmfbosyUGg765QcIT71/ih/utQ7z41Ey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Pz/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Установленная тепловая </w:t>
                              </w:r>
                            </w:p>
                          </w:txbxContent>
                        </v:textbox>
                      </v:rect>
                      <v:rect id="Rectangle 10218" o:spid="_x0000_s1238" style="position:absolute;left:-8272;top:4634;width:2190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O1scA&#10;AADeAAAADwAAAGRycy9kb3ducmV2LnhtbESPT2vCQBDF74V+h2UKvdVNpGiJrlIKkl4qqG3xOM1O&#10;/tDsbMyuGr+9cxC8zfDevPeb+XJwrTpRHxrPBtJRAoq48LbhysD3bvXyBipEZIutZzJwoQDLxePD&#10;HDPrz7yh0zZWSkI4ZGigjrHLtA5FTQ7DyHfEopW+dxhl7SttezxLuGv1OEkm2mHD0lBjRx81Ff/b&#10;ozPwk+6Ov3lY//G+PExfv2K+LqvcmOen4X0GKtIQ7+bb9acV/GScCq+8Iz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aDtb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мощность в горячей воде, </w:t>
                              </w:r>
                            </w:p>
                          </w:txbxContent>
                        </v:textbox>
                      </v:rect>
                      <v:rect id="Rectangle 10220" o:spid="_x0000_s1239" style="position:absolute;left:1768;top:6855;width:542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IbccA&#10;AADeAAAADwAAAGRycy9kb3ducmV2LnhtbESPT2vCQBDF70K/wzKF3nRjKLVEVykFSS8V1LZ4nGYn&#10;f2h2NmZXTb+9cxC8zTBv3nu/xWpwrTpTHxrPBqaTBBRx4W3DlYGv/Xr8CipEZIutZzLwTwFWy4fR&#10;AjPrL7yl8y5WSkw4ZGigjrHLtA5FTQ7DxHfEcit97zDK2lfa9ngRc9fqNEletMOGJaHGjt5rKv52&#10;J2fge7o//eRh88uH8jh7/oz5pqxyY54eh7c5qEhDvItv3x9W6idpKgCC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AyG3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Гкал/ч </w:t>
                              </w:r>
                            </w:p>
                          </w:txbxContent>
                        </v:textbox>
                      </v:rect>
                      <v:rect id="Rectangle 10221" o:spid="_x0000_s1240" style="position:absolute;left:4172;top:4863;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t9sUA&#10;AADeAAAADwAAAGRycy9kb3ducmV2LnhtbERPS2vCQBC+F/wPywje6iZBtKTZSBEkvSiobelxmp08&#10;aHY2za6a/vuuIPQ2H99zsvVoOnGhwbWWFcTzCARxaXXLtYK30/bxCYTzyBo7y6Tglxys88lDhqm2&#10;Vz7Q5ehrEULYpaig8b5PpXRlQwbd3PbEgavsYNAHONRSD3gN4aaTSRQtpcGWQ0ODPW0aKr+PZ6Pg&#10;PT6dPwq3/+LP6me12PliX9WFUrPp+PIMwtPo/8V396sO86MkieH2Trh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G32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14:anchorId="7BA0E975" wp14:editId="67292C21">
                      <wp:extent cx="506020" cy="1647369"/>
                      <wp:effectExtent l="0" t="0" r="0" b="0"/>
                      <wp:docPr id="648708" name="Group 648708"/>
                      <wp:cNvGraphicFramePr/>
                      <a:graphic xmlns:a="http://schemas.openxmlformats.org/drawingml/2006/main">
                        <a:graphicData uri="http://schemas.microsoft.com/office/word/2010/wordprocessingGroup">
                          <wpg:wgp>
                            <wpg:cNvGrpSpPr/>
                            <wpg:grpSpPr>
                              <a:xfrm>
                                <a:off x="0" y="0"/>
                                <a:ext cx="506020" cy="1647369"/>
                                <a:chOff x="0" y="0"/>
                                <a:chExt cx="506020" cy="1647369"/>
                              </a:xfrm>
                            </wpg:grpSpPr>
                            <wps:wsp>
                              <wps:cNvPr id="10224" name="Rectangle 10224"/>
                              <wps:cNvSpPr/>
                              <wps:spPr>
                                <a:xfrm rot="-5399999">
                                  <a:off x="-937558" y="479462"/>
                                  <a:ext cx="2052125" cy="177008"/>
                                </a:xfrm>
                                <a:prstGeom prst="rect">
                                  <a:avLst/>
                                </a:prstGeom>
                                <a:ln>
                                  <a:noFill/>
                                </a:ln>
                              </wps:spPr>
                              <wps:txbx>
                                <w:txbxContent>
                                  <w:p w:rsidR="00E02FD1" w:rsidRDefault="00800171">
                                    <w:pPr>
                                      <w:spacing w:after="0" w:line="276" w:lineRule="auto"/>
                                      <w:ind w:left="0" w:right="0" w:firstLine="0"/>
                                      <w:jc w:val="left"/>
                                    </w:pPr>
                                    <w:r>
                                      <w:t xml:space="preserve">Располагаемая тепловая </w:t>
                                    </w:r>
                                  </w:p>
                                </w:txbxContent>
                              </wps:txbx>
                              <wps:bodyPr horzOverflow="overflow" lIns="0" tIns="0" rIns="0" bIns="0" rtlCol="0">
                                <a:noAutofit/>
                              </wps:bodyPr>
                            </wps:wsp>
                            <wps:wsp>
                              <wps:cNvPr id="10226" name="Rectangle 10226"/>
                              <wps:cNvSpPr/>
                              <wps:spPr>
                                <a:xfrm rot="-5399999">
                                  <a:off x="-827163" y="463365"/>
                                  <a:ext cx="2191000" cy="177008"/>
                                </a:xfrm>
                                <a:prstGeom prst="rect">
                                  <a:avLst/>
                                </a:prstGeom>
                                <a:ln>
                                  <a:noFill/>
                                </a:ln>
                              </wps:spPr>
                              <wps:txbx>
                                <w:txbxContent>
                                  <w:p w:rsidR="00E02FD1" w:rsidRDefault="00800171">
                                    <w:pPr>
                                      <w:spacing w:after="0" w:line="276" w:lineRule="auto"/>
                                      <w:ind w:left="0" w:right="0" w:firstLine="0"/>
                                      <w:jc w:val="left"/>
                                    </w:pPr>
                                    <w:r>
                                      <w:t xml:space="preserve">мощность в горячей воде, </w:t>
                                    </w:r>
                                  </w:p>
                                </w:txbxContent>
                              </wps:txbx>
                              <wps:bodyPr horzOverflow="overflow" lIns="0" tIns="0" rIns="0" bIns="0" rtlCol="0">
                                <a:noAutofit/>
                              </wps:bodyPr>
                            </wps:wsp>
                            <wps:wsp>
                              <wps:cNvPr id="10228" name="Rectangle 10228"/>
                              <wps:cNvSpPr/>
                              <wps:spPr>
                                <a:xfrm rot="-5399999">
                                  <a:off x="176858" y="685576"/>
                                  <a:ext cx="542618" cy="177007"/>
                                </a:xfrm>
                                <a:prstGeom prst="rect">
                                  <a:avLst/>
                                </a:prstGeom>
                                <a:ln>
                                  <a:noFill/>
                                </a:ln>
                              </wps:spPr>
                              <wps:txbx>
                                <w:txbxContent>
                                  <w:p w:rsidR="00E02FD1" w:rsidRDefault="00800171">
                                    <w:pPr>
                                      <w:spacing w:after="0" w:line="276" w:lineRule="auto"/>
                                      <w:ind w:left="0" w:right="0" w:firstLine="0"/>
                                      <w:jc w:val="left"/>
                                    </w:pPr>
                                    <w:r>
                                      <w:t xml:space="preserve">Гкал/ч </w:t>
                                    </w:r>
                                  </w:p>
                                </w:txbxContent>
                              </wps:txbx>
                              <wps:bodyPr horzOverflow="overflow" lIns="0" tIns="0" rIns="0" bIns="0" rtlCol="0">
                                <a:noAutofit/>
                              </wps:bodyPr>
                            </wps:wsp>
                            <wps:wsp>
                              <wps:cNvPr id="10229" name="Rectangle 10229"/>
                              <wps:cNvSpPr/>
                              <wps:spPr>
                                <a:xfrm rot="-5399999">
                                  <a:off x="417296" y="486352"/>
                                  <a:ext cx="48646" cy="255685"/>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708" o:spid="_x0000_s1241" style="width:39.85pt;height:129.7pt;mso-position-horizontal-relative:char;mso-position-vertical-relative:line" coordsize="5060,16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">
                      <v:rect id="Rectangle 10224" o:spid="_x0000_s1242" style="position:absolute;left:-9375;top:4795;width:2052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ObsQA&#10;AADeAAAADwAAAGRycy9kb3ducmV2LnhtbERPS2vCQBC+F/oflhG8NRuDaEldRQoSLwrVKj1Os5MH&#10;zc7G7Krx37sFwdt8fM+ZLXrTiAt1rrasYBTFIIhzq2suFXzvV2/vIJxH1thYJgU3crCYv77MMNX2&#10;yl902flShBB2KSqovG9TKV1ekUEX2ZY4cIXtDPoAu1LqDq8h3DQyieOJNFhzaKiwpc+K8r/d2Sg4&#10;jPbnY+a2v/xTnKbjjc+2RZkpNRz0yw8Qnnr/FD/cax3mx0kyhv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7zm7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Располагаемая тепловая </w:t>
                              </w:r>
                            </w:p>
                          </w:txbxContent>
                        </v:textbox>
                      </v:rect>
                      <v:rect id="Rectangle 10226" o:spid="_x0000_s1243" style="position:absolute;left:-8272;top:4634;width:2190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X1gsQA&#10;AADeAAAADwAAAGRycy9kb3ducmV2LnhtbERPS2vCQBC+F/oflhG8NRtD0RJdRQqSXhSqVTyO2ckD&#10;s7Mxu2r677sFwdt8fM+ZLXrTiBt1rrasYBTFIIhzq2suFfzsVm8fIJxH1thYJgW/5GAxf32ZYart&#10;nb/ptvWlCCHsUlRQed+mUrq8IoMusi1x4ArbGfQBdqXUHd5DuGlkEsdjabDm0FBhS58V5eft1SjY&#10;j3bXQ+Y2Jz4Wl8n72mebosyUGg765RSEp94/xQ/3lw7z4yQZw/874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l9YL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мощность в горячей воде, </w:t>
                              </w:r>
                            </w:p>
                          </w:txbxContent>
                        </v:textbox>
                      </v:rect>
                      <v:rect id="Rectangle 10228" o:spid="_x0000_s1244" style="position:absolute;left:1768;top:6855;width:542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Ea8cA&#10;AADeAAAADwAAAGRycy9kb3ducmV2LnhtbESPT2vCQBDF70K/wzKF3nRjKLVEVykFSS8V1LZ4nGYn&#10;f2h2NmZXTb+9cxC8zfDevPebxWpwrTpTHxrPBqaTBBRx4W3DlYGv/Xr8CipEZIutZzLwTwFWy4fR&#10;AjPrL7yl8y5WSkI4ZGigjrHLtA5FTQ7DxHfEopW+dxhl7Stte7xIuGt1miQv2mHD0lBjR+81FX+7&#10;kzPwPd2ffvKw+eVDeZw9f8Z8U1a5MU+Pw9scVKQh3s236w8r+EmaCq+8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2xGv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Гкал/ч </w:t>
                              </w:r>
                            </w:p>
                          </w:txbxContent>
                        </v:textbox>
                      </v:rect>
                      <v:rect id="Rectangle 10229" o:spid="_x0000_s1245" style="position:absolute;left:4172;top:4863;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h8MQA&#10;AADeAAAADwAAAGRycy9kb3ducmV2LnhtbERPS2vCQBC+F/wPywje6sYgWlNXKYUSLwo+8ThmJw+a&#10;nU2zq8Z/3y0Ivc3H95z5sjO1uFHrKssKRsMIBHFmdcWFgsP+6/UNhPPIGmvLpOBBDpaL3sscE23v&#10;vKXbzhcihLBLUEHpfZNI6bKSDLqhbYgDl9vWoA+wLaRu8R7CTS3jKJpIgxWHhhIb+iwp+95djYLj&#10;aH89pW5z4XP+Mx2vfbrJi1SpQb/7eAfhqfP/4qd7pcP8KI5n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6YfD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11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 w:right="0" w:firstLine="0"/>
            </w:pPr>
            <w:r>
              <w:rPr>
                <w:rFonts w:ascii="Calibri" w:eastAsia="Calibri" w:hAnsi="Calibri" w:cs="Calibri"/>
                <w:noProof/>
                <w:sz w:val="22"/>
              </w:rPr>
              <mc:AlternateContent>
                <mc:Choice Requires="wpg">
                  <w:drawing>
                    <wp:inline distT="0" distB="0" distL="0" distR="0" wp14:anchorId="318EED25" wp14:editId="532C6148">
                      <wp:extent cx="551907" cy="1743407"/>
                      <wp:effectExtent l="0" t="0" r="0" b="0"/>
                      <wp:docPr id="648715" name="Group 648715"/>
                      <wp:cNvGraphicFramePr/>
                      <a:graphic xmlns:a="http://schemas.openxmlformats.org/drawingml/2006/main">
                        <a:graphicData uri="http://schemas.microsoft.com/office/word/2010/wordprocessingGroup">
                          <wpg:wgp>
                            <wpg:cNvGrpSpPr/>
                            <wpg:grpSpPr>
                              <a:xfrm>
                                <a:off x="0" y="0"/>
                                <a:ext cx="551907" cy="1743407"/>
                                <a:chOff x="0" y="0"/>
                                <a:chExt cx="551907" cy="1743407"/>
                              </a:xfrm>
                            </wpg:grpSpPr>
                            <wps:wsp>
                              <wps:cNvPr id="10232" name="Rectangle 10232"/>
                              <wps:cNvSpPr/>
                              <wps:spPr>
                                <a:xfrm rot="-5399999">
                                  <a:off x="-993409" y="527103"/>
                                  <a:ext cx="2255602" cy="177008"/>
                                </a:xfrm>
                                <a:prstGeom prst="rect">
                                  <a:avLst/>
                                </a:prstGeom>
                                <a:ln>
                                  <a:noFill/>
                                </a:ln>
                              </wps:spPr>
                              <wps:txbx>
                                <w:txbxContent>
                                  <w:p w:rsidR="00E02FD1" w:rsidRDefault="00800171">
                                    <w:pPr>
                                      <w:spacing w:after="0" w:line="276" w:lineRule="auto"/>
                                      <w:ind w:left="0" w:right="0" w:firstLine="0"/>
                                      <w:jc w:val="left"/>
                                    </w:pPr>
                                    <w:r>
                                      <w:t>Расчетное потребление теп</w:t>
                                    </w:r>
                                  </w:p>
                                </w:txbxContent>
                              </wps:txbx>
                              <wps:bodyPr horzOverflow="overflow" lIns="0" tIns="0" rIns="0" bIns="0" rtlCol="0">
                                <a:noAutofit/>
                              </wps:bodyPr>
                            </wps:wsp>
                            <wps:wsp>
                              <wps:cNvPr id="10233" name="Rectangle 10233"/>
                              <wps:cNvSpPr/>
                              <wps:spPr>
                                <a:xfrm rot="-5399999">
                                  <a:off x="95443" y="-111520"/>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0235" name="Rectangle 10235"/>
                              <wps:cNvSpPr/>
                              <wps:spPr>
                                <a:xfrm rot="-5399999">
                                  <a:off x="-746767" y="545145"/>
                                  <a:ext cx="2121982" cy="177008"/>
                                </a:xfrm>
                                <a:prstGeom prst="rect">
                                  <a:avLst/>
                                </a:prstGeom>
                                <a:ln>
                                  <a:noFill/>
                                </a:ln>
                              </wps:spPr>
                              <wps:txbx>
                                <w:txbxContent>
                                  <w:p w:rsidR="00E02FD1" w:rsidRDefault="00800171">
                                    <w:pPr>
                                      <w:spacing w:after="0" w:line="276" w:lineRule="auto"/>
                                      <w:ind w:left="0" w:right="0" w:firstLine="0"/>
                                      <w:jc w:val="left"/>
                                    </w:pPr>
                                    <w:r>
                                      <w:t>ловой мощности на собст</w:t>
                                    </w:r>
                                  </w:p>
                                </w:txbxContent>
                              </wps:txbx>
                              <wps:bodyPr horzOverflow="overflow" lIns="0" tIns="0" rIns="0" bIns="0" rtlCol="0">
                                <a:noAutofit/>
                              </wps:bodyPr>
                            </wps:wsp>
                            <wps:wsp>
                              <wps:cNvPr id="10236" name="Rectangle 10236"/>
                              <wps:cNvSpPr/>
                              <wps:spPr>
                                <a:xfrm rot="-5399999">
                                  <a:off x="275275" y="-61192"/>
                                  <a:ext cx="64797"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10238" name="Rectangle 10238"/>
                              <wps:cNvSpPr/>
                              <wps:spPr>
                                <a:xfrm rot="-5399999">
                                  <a:off x="-434044" y="553068"/>
                                  <a:ext cx="1856199" cy="177008"/>
                                </a:xfrm>
                                <a:prstGeom prst="rect">
                                  <a:avLst/>
                                </a:prstGeom>
                                <a:ln>
                                  <a:noFill/>
                                </a:ln>
                              </wps:spPr>
                              <wps:txbx>
                                <w:txbxContent>
                                  <w:p w:rsidR="00E02FD1" w:rsidRDefault="00800171">
                                    <w:pPr>
                                      <w:spacing w:after="0" w:line="276" w:lineRule="auto"/>
                                      <w:ind w:left="0" w:right="0" w:firstLine="0"/>
                                      <w:jc w:val="left"/>
                                    </w:pPr>
                                    <w:r>
                                      <w:t xml:space="preserve">венные нужды, Гкал/ч </w:t>
                                    </w:r>
                                  </w:p>
                                </w:txbxContent>
                              </wps:txbx>
                              <wps:bodyPr horzOverflow="overflow" lIns="0" tIns="0" rIns="0" bIns="0" rtlCol="0">
                                <a:noAutofit/>
                              </wps:bodyPr>
                            </wps:wsp>
                            <wps:wsp>
                              <wps:cNvPr id="10239" name="Rectangle 10239"/>
                              <wps:cNvSpPr/>
                              <wps:spPr>
                                <a:xfrm rot="-5399999">
                                  <a:off x="463182" y="2308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715" o:spid="_x0000_s1246" style="width:43.45pt;height:137.3pt;mso-position-horizontal-relative:char;mso-position-vertical-relative:line" coordsize="5519,1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">
                      <v:rect id="Rectangle 10232" o:spid="_x0000_s1247" style="position:absolute;left:-9935;top:5272;width:2255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lXMQA&#10;AADeAAAADwAAAGRycy9kb3ducmV2LnhtbERPS2vCQBC+F/wPywje6sYoVlJXKYUSLwo+8ThmJw+a&#10;nU2zq8Z/3y0Ivc3H95z5sjO1uFHrKssKRsMIBHFmdcWFgsP+63UGwnlkjbVlUvAgB8tF72WOibZ3&#10;3tJt5wsRQtglqKD0vkmkdFlJBt3QNsSBy21r0AfYFlK3eA/hppZxFE2lwYpDQ4kNfZaUfe+uRsFx&#10;tL+eUre58Dn/eZusfbrJi1SpQb/7eAfhqfP/4qd7pcP8KB7H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HZVzEAAAA3gAAAA8AAAAAAAAAAAAAAAAAmAIAAGRycy9k&#10;b3ducmV2LnhtbFBLBQYAAAAABAAEAPUAAACJAwAAAAA=&#10;" filled="f" stroked="f">
                        <v:textbox inset="0,0,0,0">
                          <w:txbxContent>
                            <w:p w:rsidR="00E02FD1" w:rsidRDefault="00800171">
                              <w:pPr>
                                <w:spacing w:after="0" w:line="276" w:lineRule="auto"/>
                                <w:ind w:left="0" w:right="0" w:firstLine="0"/>
                                <w:jc w:val="left"/>
                              </w:pPr>
                              <w:r>
                                <w:t>Расчетное потребление теп</w:t>
                              </w:r>
                            </w:p>
                          </w:txbxContent>
                        </v:textbox>
                      </v:rect>
                      <v:rect id="Rectangle 10233" o:spid="_x0000_s1248" style="position:absolute;left:954;top:-1114;width:647;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Ax8UA&#10;AADeAAAADwAAAGRycy9kb3ducmV2LnhtbERPS2vCQBC+C/6HZQq9mY0PWomuIkJJLxWqVTyO2cmD&#10;ZmdjdtX477sFwdt8fM+ZLztTiyu1rrKsYBjFIIgzqysuFPzsPgZTEM4ja6wtk4I7OVgu+r05Jtre&#10;+JuuW1+IEMIuQQWl900ipctKMugi2xAHLretQR9gW0jd4i2Em1qO4vhNGqw4NJTY0Lqk7Hd7MQr2&#10;w93lkLrNiY/5+X3y5dNNXqRKvb50qxkIT51/ih/uTx3mx6PxGP7fC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8DHxQAAAN4AAAAPAAAAAAAAAAAAAAAAAJgCAABkcnMv&#10;ZG93bnJldi54bWxQSwUGAAAAAAQABAD1AAAAigMAAAAA&#10;" filled="f" stroked="f">
                        <v:textbox inset="0,0,0,0">
                          <w:txbxContent>
                            <w:p w:rsidR="00E02FD1" w:rsidRDefault="00E02FD1">
                              <w:pPr>
                                <w:spacing w:after="0" w:line="276" w:lineRule="auto"/>
                                <w:ind w:left="0" w:right="0" w:firstLine="0"/>
                                <w:jc w:val="left"/>
                              </w:pPr>
                            </w:p>
                          </w:txbxContent>
                        </v:textbox>
                      </v:rect>
                      <v:rect id="Rectangle 10235" o:spid="_x0000_s1249" style="position:absolute;left:-7468;top:5452;width:2121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9KMUA&#10;AADeAAAADwAAAGRycy9kb3ducmV2LnhtbERPS2vCQBC+F/oflhF6q5tYayW6hlKQeKlQteJxzE4e&#10;NDsbs6um/94VCr3Nx/ecedqbRlyoc7VlBfEwAkGcW11zqWC3XT5PQTiPrLGxTAp+yUG6eHyYY6Lt&#10;lb/osvGlCCHsElRQed8mUrq8IoNuaFviwBW2M+gD7EqpO7yGcNPIURRNpMGaQ0OFLX1UlP9szkbB&#10;d7w97zO3PvKhOL2NP322LspMqadB/z4D4an3/+I/90qH+dHo5RX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v0oxQAAAN4AAAAPAAAAAAAAAAAAAAAAAJgCAABkcnMv&#10;ZG93bnJldi54bWxQSwUGAAAAAAQABAD1AAAAigMAAAAA&#10;" filled="f" stroked="f">
                        <v:textbox inset="0,0,0,0">
                          <w:txbxContent>
                            <w:p w:rsidR="00E02FD1" w:rsidRDefault="00800171">
                              <w:pPr>
                                <w:spacing w:after="0" w:line="276" w:lineRule="auto"/>
                                <w:ind w:left="0" w:right="0" w:firstLine="0"/>
                                <w:jc w:val="left"/>
                              </w:pPr>
                              <w:r>
                                <w:t>ловой мощности на собст</w:t>
                              </w:r>
                            </w:p>
                          </w:txbxContent>
                        </v:textbox>
                      </v:rect>
                      <v:rect id="Rectangle 10236" o:spid="_x0000_s1250" style="position:absolute;left:2753;top:-613;width:648;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jX8QA&#10;AADeAAAADwAAAGRycy9kb3ducmV2LnhtbERPS2vCQBC+C/6HZQq9mY1arERXEUHSS4VqFY9jdvKg&#10;2dmYXTX9992C4G0+vufMl52pxY1aV1lWMIxiEMSZ1RUXCr73m8EUhPPIGmvLpOCXHCwX/d4cE23v&#10;/EW3nS9ECGGXoILS+yaR0mUlGXSRbYgDl9vWoA+wLaRu8R7CTS1HcTyRBisODSU2tC4p+9ldjYLD&#10;cH89pm575lN+eX/79Ok2L1KlXl+61QyEp84/xQ/3hw7z49F4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Y1/EAAAA3gAAAA8AAAAAAAAAAAAAAAAAmAIAAGRycy9k&#10;b3ducmV2LnhtbFBLBQYAAAAABAAEAPUAAACJAwAAAAA=&#10;" filled="f" stroked="f">
                        <v:textbox inset="0,0,0,0">
                          <w:txbxContent>
                            <w:p w:rsidR="00E02FD1" w:rsidRDefault="00800171">
                              <w:pPr>
                                <w:spacing w:after="0" w:line="276" w:lineRule="auto"/>
                                <w:ind w:left="0" w:right="0" w:firstLine="0"/>
                                <w:jc w:val="left"/>
                              </w:pPr>
                              <w:r>
                                <w:t>-</w:t>
                              </w:r>
                            </w:p>
                          </w:txbxContent>
                        </v:textbox>
                      </v:rect>
                      <v:rect id="Rectangle 10238" o:spid="_x0000_s1251" style="position:absolute;left:-4341;top:5531;width:1856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StsgA&#10;AADeAAAADwAAAGRycy9kb3ducmV2LnhtbESPT2sCQQzF70K/w5BCbzqrLbWsjiKCrBeFalt6THey&#10;f3Ans+6Muv32zaHgLeG9vPfLfNm7Rl2pC7VnA+NRAoo497bm0sDHcTN8AxUissXGMxn4pQDLxcNg&#10;jqn1N36n6yGWSkI4pGigirFNtQ55RQ7DyLfEohW+cxhl7UptO7xJuGv0JEletcOapaHCltYV5afD&#10;xRn4HB8vX1nY//B3cZ6+7GK2L8rMmKfHfjUDFamPd/P/9dYKfjJ5Fl55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1K2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венные нужды, Гкал/ч </w:t>
                              </w:r>
                            </w:p>
                          </w:txbxContent>
                        </v:textbox>
                      </v:rect>
                      <v:rect id="Rectangle 10239" o:spid="_x0000_s1252" style="position:absolute;left:4632;top:23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LcUA&#10;AADeAAAADwAAAGRycy9kb3ducmV2LnhtbERPS2vCQBC+F/oflhF6q5tYqTW6hlKQeKlQteJxzE4e&#10;NDsbs6um/94VCr3Nx/ecedqbRlyoc7VlBfEwAkGcW11zqWC3XT6/gXAeWWNjmRT8koN08fgwx0Tb&#10;K3/RZeNLEULYJaig8r5NpHR5RQbd0LbEgStsZ9AH2JVSd3gN4aaRoyh6lQZrDg0VtvRRUf6zORsF&#10;3/H2vM/c+siH4jQZf/psXZSZUk+D/n0GwlPv/8V/7pUO86PRyxT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ct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6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14:anchorId="689CF3E0" wp14:editId="6844C7B7">
                      <wp:extent cx="506020" cy="1671612"/>
                      <wp:effectExtent l="0" t="0" r="0" b="0"/>
                      <wp:docPr id="648722" name="Group 648722"/>
                      <wp:cNvGraphicFramePr/>
                      <a:graphic xmlns:a="http://schemas.openxmlformats.org/drawingml/2006/main">
                        <a:graphicData uri="http://schemas.microsoft.com/office/word/2010/wordprocessingGroup">
                          <wpg:wgp>
                            <wpg:cNvGrpSpPr/>
                            <wpg:grpSpPr>
                              <a:xfrm>
                                <a:off x="0" y="0"/>
                                <a:ext cx="506020" cy="1671612"/>
                                <a:chOff x="0" y="0"/>
                                <a:chExt cx="506020" cy="1671612"/>
                              </a:xfrm>
                            </wpg:grpSpPr>
                            <wps:wsp>
                              <wps:cNvPr id="10242" name="Rectangle 10242"/>
                              <wps:cNvSpPr/>
                              <wps:spPr>
                                <a:xfrm rot="-5399999">
                                  <a:off x="-937558" y="491513"/>
                                  <a:ext cx="2052125" cy="177008"/>
                                </a:xfrm>
                                <a:prstGeom prst="rect">
                                  <a:avLst/>
                                </a:prstGeom>
                                <a:ln>
                                  <a:noFill/>
                                </a:ln>
                              </wps:spPr>
                              <wps:txbx>
                                <w:txbxContent>
                                  <w:p w:rsidR="00E02FD1" w:rsidRDefault="00800171">
                                    <w:pPr>
                                      <w:spacing w:after="0" w:line="276" w:lineRule="auto"/>
                                      <w:ind w:left="0" w:right="0" w:firstLine="0"/>
                                      <w:jc w:val="left"/>
                                    </w:pPr>
                                    <w:r>
                                      <w:t xml:space="preserve">Располагаемая тепловая </w:t>
                                    </w:r>
                                  </w:p>
                                </w:txbxContent>
                              </wps:txbx>
                              <wps:bodyPr horzOverflow="overflow" lIns="0" tIns="0" rIns="0" bIns="0" rtlCol="0">
                                <a:noAutofit/>
                              </wps:bodyPr>
                            </wps:wsp>
                            <wps:wsp>
                              <wps:cNvPr id="10244" name="Rectangle 10244"/>
                              <wps:cNvSpPr/>
                              <wps:spPr>
                                <a:xfrm rot="-5399999">
                                  <a:off x="-843286" y="471486"/>
                                  <a:ext cx="2223244" cy="177008"/>
                                </a:xfrm>
                                <a:prstGeom prst="rect">
                                  <a:avLst/>
                                </a:prstGeom>
                                <a:ln>
                                  <a:noFill/>
                                </a:ln>
                              </wps:spPr>
                              <wps:txbx>
                                <w:txbxContent>
                                  <w:p w:rsidR="00E02FD1" w:rsidRDefault="00800171">
                                    <w:pPr>
                                      <w:spacing w:after="0" w:line="276" w:lineRule="auto"/>
                                      <w:ind w:left="0" w:right="0" w:firstLine="0"/>
                                      <w:jc w:val="left"/>
                                    </w:pPr>
                                    <w:r>
                                      <w:t xml:space="preserve">мощность нетто в горячей </w:t>
                                    </w:r>
                                  </w:p>
                                </w:txbxContent>
                              </wps:txbx>
                              <wps:bodyPr horzOverflow="overflow" lIns="0" tIns="0" rIns="0" bIns="0" rtlCol="0">
                                <a:noAutofit/>
                              </wps:bodyPr>
                            </wps:wsp>
                            <wps:wsp>
                              <wps:cNvPr id="10246" name="Rectangle 10246"/>
                              <wps:cNvSpPr/>
                              <wps:spPr>
                                <a:xfrm rot="-5399999">
                                  <a:off x="-58850" y="638701"/>
                                  <a:ext cx="1014037" cy="177008"/>
                                </a:xfrm>
                                <a:prstGeom prst="rect">
                                  <a:avLst/>
                                </a:prstGeom>
                                <a:ln>
                                  <a:noFill/>
                                </a:ln>
                              </wps:spPr>
                              <wps:txbx>
                                <w:txbxContent>
                                  <w:p w:rsidR="00E02FD1" w:rsidRDefault="00800171">
                                    <w:pPr>
                                      <w:spacing w:after="0" w:line="276" w:lineRule="auto"/>
                                      <w:ind w:left="0" w:right="0" w:firstLine="0"/>
                                      <w:jc w:val="left"/>
                                    </w:pPr>
                                    <w:r>
                                      <w:t xml:space="preserve">воде, Гкал/ч </w:t>
                                    </w:r>
                                  </w:p>
                                </w:txbxContent>
                              </wps:txbx>
                              <wps:bodyPr horzOverflow="overflow" lIns="0" tIns="0" rIns="0" bIns="0" rtlCol="0">
                                <a:noAutofit/>
                              </wps:bodyPr>
                            </wps:wsp>
                            <wps:wsp>
                              <wps:cNvPr id="10247" name="Rectangle 10247"/>
                              <wps:cNvSpPr/>
                              <wps:spPr>
                                <a:xfrm rot="-5399999">
                                  <a:off x="417297" y="32010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722" o:spid="_x0000_s1253" style="width:39.85pt;height:131.6pt;mso-position-horizontal-relative:char;mso-position-vertical-relative:line" coordsize="5060,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">
                      <v:rect id="Rectangle 10242" o:spid="_x0000_s1254" style="position:absolute;left:-9375;top:4915;width:2052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WIcQA&#10;AADeAAAADwAAAGRycy9kb3ducmV2LnhtbERPS2vCQBC+F/oflhG8NRuDaEldRQoSLwrVKj1Os5MH&#10;zc7G7Krx37sFwdt8fM+ZLXrTiAt1rrasYBTFIIhzq2suFXzvV2/vIJxH1thYJgU3crCYv77MMNX2&#10;yl902flShBB2KSqovG9TKV1ekUEX2ZY4cIXtDPoAu1LqDq8h3DQyieOJNFhzaKiwpc+K8r/d2Sg4&#10;jPbnY+a2v/xTnKbjjc+2RZkpNRz0yw8Qnnr/FD/cax3mx8k4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BFiH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Располагаемая тепловая </w:t>
                              </w:r>
                            </w:p>
                          </w:txbxContent>
                        </v:textbox>
                      </v:rect>
                      <v:rect id="Rectangle 10244" o:spid="_x0000_s1255" style="position:absolute;left:-8433;top:4715;width:2223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rzsQA&#10;AADeAAAADwAAAGRycy9kb3ducmV2LnhtbERPS2vCQBC+F/oflhG8NRslaEldRQoSLwrVKj1Os5MH&#10;zc7G7Krx37sFwdt8fM+ZLXrTiAt1rrasYBTFIIhzq2suFXzvV2/vIJxH1thYJgU3crCYv77MMNX2&#10;yl902flShBB2KSqovG9TKV1ekUEX2ZY4cIXtDPoAu1LqDq8h3DRyHMcTabDm0FBhS58V5X+7s1Fw&#10;GO3Px8xtf/mnOE2Tjc+2RZkpNRz0yw8Qnnr/FD/cax3mx+Mk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K87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мощность нетто в горячей </w:t>
                              </w:r>
                            </w:p>
                          </w:txbxContent>
                        </v:textbox>
                      </v:rect>
                      <v:rect id="Rectangle 10246" o:spid="_x0000_s1256" style="position:absolute;left:-590;top:6387;width:1014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oQIsMA&#10;AADeAAAADwAAAGRycy9kb3ducmV2LnhtbERPS4vCMBC+C/sfwix401QRlWqUZWGpF4X1hcexmT7Y&#10;ZlKbqPXfmwXB23x8z5kvW1OJGzWutKxg0I9AEKdWl5wr2O9+elMQziNrrCyTggc5WC4+OnOMtb3z&#10;L922PhchhF2MCgrv61hKlxZk0PVtTRy4zDYGfYBNLnWD9xBuKjmMorE0WHJoKLCm74LSv+3VKDgM&#10;dtdj4jZnPmWXyWjtk02WJ0p1P9uvGQhPrX+LX+6VDvOj4WgM/++EG+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oQIsMAAADeAAAADwAAAAAAAAAAAAAAAACYAgAAZHJzL2Rv&#10;d25yZXYueG1sUEsFBgAAAAAEAAQA9QAAAIgDAAAAAA==&#10;" filled="f" stroked="f">
                        <v:textbox inset="0,0,0,0">
                          <w:txbxContent>
                            <w:p w:rsidR="00E02FD1" w:rsidRDefault="00800171">
                              <w:pPr>
                                <w:spacing w:after="0" w:line="276" w:lineRule="auto"/>
                                <w:ind w:left="0" w:right="0" w:firstLine="0"/>
                                <w:jc w:val="left"/>
                              </w:pPr>
                              <w:r>
                                <w:t xml:space="preserve">воде, Гкал/ч </w:t>
                              </w:r>
                            </w:p>
                          </w:txbxContent>
                        </v:textbox>
                      </v:rect>
                      <v:rect id="Rectangle 10247" o:spid="_x0000_s1257" style="position:absolute;left:4173;top:320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1ucMA&#10;AADeAAAADwAAAGRycy9kb3ducmV2LnhtbERPS4vCMBC+C/6HMMLeNFVEl2qURZB6WWHVFY9jM32w&#10;zaQ2Ueu/3wiCt/n4njNftqYSN2pcaVnBcBCBIE6tLjlXcNiv+58gnEfWWFkmBQ9ysFx0O3OMtb3z&#10;D912PhchhF2MCgrv61hKlxZk0A1sTRy4zDYGfYBNLnWD9xBuKjmKook0WHJoKLCmVUHp3+5qFPwO&#10;99dj4rZnPmWX6fjbJ9ssT5T66LVfMxCeWv8Wv9wbHeZHo/EUnu+EG+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a1ucMAAADeAAAADwAAAAAAAAAAAAAAAACYAgAAZHJzL2Rv&#10;d25yZXYueG1sUEsFBgAAAAAEAAQA9QAAAIgDA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rPr>
                <w:rFonts w:ascii="Calibri" w:eastAsia="Calibri" w:hAnsi="Calibri" w:cs="Calibri"/>
                <w:noProof/>
                <w:sz w:val="22"/>
              </w:rPr>
              <mc:AlternateContent>
                <mc:Choice Requires="wpg">
                  <w:drawing>
                    <wp:inline distT="0" distB="0" distL="0" distR="0" wp14:anchorId="31AEB489" wp14:editId="1650CBAE">
                      <wp:extent cx="545812" cy="1872106"/>
                      <wp:effectExtent l="0" t="0" r="0" b="0"/>
                      <wp:docPr id="648729" name="Group 648729"/>
                      <wp:cNvGraphicFramePr/>
                      <a:graphic xmlns:a="http://schemas.openxmlformats.org/drawingml/2006/main">
                        <a:graphicData uri="http://schemas.microsoft.com/office/word/2010/wordprocessingGroup">
                          <wpg:wgp>
                            <wpg:cNvGrpSpPr/>
                            <wpg:grpSpPr>
                              <a:xfrm>
                                <a:off x="0" y="0"/>
                                <a:ext cx="545812" cy="1872106"/>
                                <a:chOff x="0" y="0"/>
                                <a:chExt cx="545812" cy="1872106"/>
                              </a:xfrm>
                            </wpg:grpSpPr>
                            <wps:wsp>
                              <wps:cNvPr id="10250" name="Rectangle 10250"/>
                              <wps:cNvSpPr/>
                              <wps:spPr>
                                <a:xfrm rot="-5399999">
                                  <a:off x="-471971" y="1177239"/>
                                  <a:ext cx="1212727" cy="177007"/>
                                </a:xfrm>
                                <a:prstGeom prst="rect">
                                  <a:avLst/>
                                </a:prstGeom>
                                <a:ln>
                                  <a:noFill/>
                                </a:ln>
                              </wps:spPr>
                              <wps:txbx>
                                <w:txbxContent>
                                  <w:p w:rsidR="00E02FD1" w:rsidRDefault="00800171">
                                    <w:pPr>
                                      <w:spacing w:after="0" w:line="276" w:lineRule="auto"/>
                                      <w:ind w:left="0" w:right="0" w:firstLine="0"/>
                                      <w:jc w:val="left"/>
                                    </w:pPr>
                                    <w:r>
                                      <w:t xml:space="preserve">Доля собств. н </w:t>
                                    </w:r>
                                  </w:p>
                                </w:txbxContent>
                              </wps:txbx>
                              <wps:bodyPr horzOverflow="overflow" lIns="0" tIns="0" rIns="0" bIns="0" rtlCol="0">
                                <a:noAutofit/>
                              </wps:bodyPr>
                            </wps:wsp>
                            <wps:wsp>
                              <wps:cNvPr id="10251" name="Rectangle 10251"/>
                              <wps:cNvSpPr/>
                              <wps:spPr>
                                <a:xfrm rot="-5399999">
                                  <a:off x="-448661" y="289198"/>
                                  <a:ext cx="1166105" cy="177007"/>
                                </a:xfrm>
                                <a:prstGeom prst="rect">
                                  <a:avLst/>
                                </a:prstGeom>
                                <a:ln>
                                  <a:noFill/>
                                </a:ln>
                              </wps:spPr>
                              <wps:txbx>
                                <w:txbxContent>
                                  <w:p w:rsidR="00E02FD1" w:rsidRDefault="00800171">
                                    <w:pPr>
                                      <w:spacing w:after="0" w:line="276" w:lineRule="auto"/>
                                      <w:ind w:left="0" w:right="0" w:firstLine="0"/>
                                      <w:jc w:val="left"/>
                                    </w:pPr>
                                    <w:r>
                                      <w:t>ужд в установ</w:t>
                                    </w:r>
                                  </w:p>
                                </w:txbxContent>
                              </wps:txbx>
                              <wps:bodyPr horzOverflow="overflow" lIns="0" tIns="0" rIns="0" bIns="0" rtlCol="0">
                                <a:noAutofit/>
                              </wps:bodyPr>
                            </wps:wsp>
                            <wps:wsp>
                              <wps:cNvPr id="10252" name="Rectangle 10252"/>
                              <wps:cNvSpPr/>
                              <wps:spPr>
                                <a:xfrm rot="-5399999">
                                  <a:off x="95443" y="-75785"/>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0254" name="Rectangle 10254"/>
                              <wps:cNvSpPr/>
                              <wps:spPr>
                                <a:xfrm rot="-5399999">
                                  <a:off x="-933775" y="538652"/>
                                  <a:ext cx="2489901" cy="177007"/>
                                </a:xfrm>
                                <a:prstGeom prst="rect">
                                  <a:avLst/>
                                </a:prstGeom>
                                <a:ln>
                                  <a:noFill/>
                                </a:ln>
                              </wps:spPr>
                              <wps:txbx>
                                <w:txbxContent>
                                  <w:p w:rsidR="00E02FD1" w:rsidRDefault="00800171">
                                    <w:pPr>
                                      <w:spacing w:after="0" w:line="276" w:lineRule="auto"/>
                                      <w:ind w:left="0" w:right="0" w:firstLine="0"/>
                                      <w:jc w:val="left"/>
                                    </w:pPr>
                                    <w:r>
                                      <w:t xml:space="preserve">ленной мощности источника, </w:t>
                                    </w:r>
                                  </w:p>
                                </w:txbxContent>
                              </wps:txbx>
                              <wps:bodyPr horzOverflow="overflow" lIns="0" tIns="0" rIns="0" bIns="0" rtlCol="0">
                                <a:noAutofit/>
                              </wps:bodyPr>
                            </wps:wsp>
                            <wps:wsp>
                              <wps:cNvPr id="10256" name="Rectangle 10256"/>
                              <wps:cNvSpPr/>
                              <wps:spPr>
                                <a:xfrm rot="-5399999">
                                  <a:off x="400366" y="805207"/>
                                  <a:ext cx="162088"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0257" name="Rectangle 10257"/>
                              <wps:cNvSpPr/>
                              <wps:spPr>
                                <a:xfrm rot="-5399999">
                                  <a:off x="457088" y="74005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48729" o:spid="_x0000_s1258" style="width:43pt;height:147.4pt;mso-position-horizontal-relative:char;mso-position-vertical-relative:line" coordsize="5458,18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">
                      <v:rect id="Rectangle 10250" o:spid="_x0000_s1259" style="position:absolute;left:-4721;top:11772;width:12128;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7EMgA&#10;AADeAAAADwAAAGRycy9kb3ducmV2LnhtbESPT2sCQQzF70K/w5BCbzqrtLWsjiKCrBeFalt6THey&#10;f3Ans+6Muv32zaHgLSEv773ffNm7Rl2pC7VnA+NRAoo497bm0sDHcTN8AxUissXGMxn4pQDLxcNg&#10;jqn1N36n6yGWSkw4pGigirFNtQ55RQ7DyLfEcit85zDK2pXadngTc9foSZK8aoc1S0KFLa0ryk+H&#10;izPwOT5evrKw/+Hv4jx93sVsX5SZMU+P/WoGKlIf7+L/762V+snkRQAE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BrsQ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Доля собств. н </w:t>
                              </w:r>
                            </w:p>
                          </w:txbxContent>
                        </v:textbox>
                      </v:rect>
                      <v:rect id="Rectangle 10251" o:spid="_x0000_s1260" style="position:absolute;left:-4487;top:2892;width:1166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ei8QA&#10;AADeAAAADwAAAGRycy9kb3ducmV2LnhtbERPS2vCQBC+F/wPywje6iaiVlJXKQVJLxV84nHMTh40&#10;Oxuzq8Z/3y0Ivc3H95z5sjO1uFHrKssK4mEEgjizuuJCwX63ep2BcB5ZY22ZFDzIwXLRe5ljou2d&#10;N3Tb+kKEEHYJKii9bxIpXVaSQTe0DXHgctsa9AG2hdQt3kO4qeUoiqbSYMWhocSGPkvKfrZXo+AQ&#10;767H1K3PfMovb+Nvn67zIlVq0O8+3kF46vy/+On+0mF+NJrE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KHovEAAAA3gAAAA8AAAAAAAAAAAAAAAAAmAIAAGRycy9k&#10;b3ducmV2LnhtbFBLBQYAAAAABAAEAPUAAACJAwAAAAA=&#10;" filled="f" stroked="f">
                        <v:textbox inset="0,0,0,0">
                          <w:txbxContent>
                            <w:p w:rsidR="00E02FD1" w:rsidRDefault="00800171">
                              <w:pPr>
                                <w:spacing w:after="0" w:line="276" w:lineRule="auto"/>
                                <w:ind w:left="0" w:right="0" w:firstLine="0"/>
                                <w:jc w:val="left"/>
                              </w:pPr>
                              <w:r>
                                <w:t>ужд в установ</w:t>
                              </w:r>
                            </w:p>
                          </w:txbxContent>
                        </v:textbox>
                      </v:rect>
                      <v:rect id="Rectangle 10252" o:spid="_x0000_s1261" style="position:absolute;left:954;top:-758;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iA/MQA&#10;AADeAAAADwAAAGRycy9kb3ducmV2LnhtbERPS2vCQBC+F/wPywje6sagVlJXKYUSLwo+8ThmJw+a&#10;nU2zq8Z/3y0Ivc3H95z5sjO1uFHrKssKRsMIBHFmdcWFgsP+63UGwnlkjbVlUvAgB8tF72WOibZ3&#10;3tJt5wsRQtglqKD0vkmkdFlJBt3QNsSBy21r0AfYFlK3eA/hppZxFE2lwYpDQ4kNfZaUfe+uRsFx&#10;tL+eUre58Dn/eRuvfbrJi1SpQb/7eAfhqfP/4qd7pcP8KJ7E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YgPzEAAAA3gAAAA8AAAAAAAAAAAAAAAAAmAIAAGRycy9k&#10;b3ducmV2LnhtbFBLBQYAAAAABAAEAPUAAACJAwAAAAA=&#10;" filled="f" stroked="f">
                        <v:textbox inset="0,0,0,0">
                          <w:txbxContent>
                            <w:p w:rsidR="00E02FD1" w:rsidRDefault="00E02FD1">
                              <w:pPr>
                                <w:spacing w:after="0" w:line="276" w:lineRule="auto"/>
                                <w:ind w:left="0" w:right="0" w:firstLine="0"/>
                                <w:jc w:val="left"/>
                              </w:pPr>
                            </w:p>
                          </w:txbxContent>
                        </v:textbox>
                      </v:rect>
                      <v:rect id="Rectangle 10254" o:spid="_x0000_s1262" style="position:absolute;left:-9338;top:5387;width:24898;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29E8QA&#10;AADeAAAADwAAAGRycy9kb3ducmV2LnhtbERPS2vCQBC+C/6HZQq9mY2irURXEaGklwrVKh7H7ORB&#10;s7Mxu2r8992C4G0+vufMl52pxZVaV1lWMIxiEMSZ1RUXCn52H4MpCOeRNdaWScGdHCwX/d4cE21v&#10;/E3XrS9ECGGXoILS+yaR0mUlGXSRbYgDl9vWoA+wLaRu8RbCTS1HcfwmDVYcGkpsaF1S9ru9GAX7&#10;4e5ySN3mxMf8/D7+8ukmL1KlXl+61QyEp84/xQ/3pw7z49FkDP/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9vRP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ленной мощности источника, </w:t>
                              </w:r>
                            </w:p>
                          </w:txbxContent>
                        </v:textbox>
                      </v:rect>
                      <v:rect id="Rectangle 10256" o:spid="_x0000_s1263" style="position:absolute;left:4004;top:8051;width:1620;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OG/8QA&#10;AADeAAAADwAAAGRycy9kb3ducmV2LnhtbERPS2vCQBC+C/6HZQq9mY1irURXEUHSS4VqFY9jdvKg&#10;2dmYXTX9992C4G0+vufMl52pxY1aV1lWMIxiEMSZ1RUXCr73m8EUhPPIGmvLpOCXHCwX/d4cE23v&#10;/EW3nS9ECGGXoILS+yaR0mUlGXSRbYgDl9vWoA+wLaRu8R7CTS1HcTyRBisODSU2tC4p+9ldjYLD&#10;cH89pm575lN+eR9/+nSbF6lSry/dagbCU+ef4of7Q4f58eht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v/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v:rect id="Rectangle 10257" o:spid="_x0000_s1264" style="position:absolute;left:4570;top:7400;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8jZMUA&#10;AADeAAAADwAAAGRycy9kb3ducmV2LnhtbERPyWrDMBC9F/IPYgK9NXJCs+BGNqVQ3EsDWclxYo0X&#10;ao1cS0mcv48Chd7m8dZZpr1pxIU6V1tWMB5FIIhzq2suFey2ny8LEM4ja2wsk4IbOUiTwdMSY22v&#10;vKbLxpcihLCLUUHlfRtL6fKKDLqRbYkDV9jOoA+wK6Xu8BrCTSMnUTSTBmsODRW29FFR/rM5GwX7&#10;8fZ8yNzqxMfid/767bNVUWZKPQ/79zcQnnr/L/5zf+kwP5pM5/B4J9wg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yNk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r>
      <w:tr w:rsidR="00E02FD1">
        <w:trPr>
          <w:trHeight w:val="29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1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365"/>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1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2 «Термакс»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6,00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0,22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5,78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3,7</w:t>
            </w:r>
          </w:p>
        </w:tc>
      </w:tr>
      <w:tr w:rsidR="00E02FD1">
        <w:trPr>
          <w:trHeight w:val="557"/>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2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1 «БВК»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5,40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5,40 </w:t>
            </w:r>
          </w:p>
        </w:tc>
        <w:tc>
          <w:tcPr>
            <w:tcW w:w="112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0,02  </w:t>
            </w:r>
          </w:p>
        </w:tc>
        <w:tc>
          <w:tcPr>
            <w:tcW w:w="96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7,98 </w:t>
            </w:r>
          </w:p>
        </w:tc>
        <w:tc>
          <w:tcPr>
            <w:tcW w:w="88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0,3</w:t>
            </w:r>
          </w:p>
        </w:tc>
      </w:tr>
      <w:tr w:rsidR="00E02FD1">
        <w:trPr>
          <w:trHeight w:val="46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3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3 «Вирбекс-С-Финн»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2,60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2,60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Итого по котельным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24" w:firstLine="0"/>
              <w:jc w:val="right"/>
            </w:pPr>
            <w:r>
              <w:t>14,0</w:t>
            </w:r>
          </w:p>
          <w:p w:rsidR="00E02FD1" w:rsidRDefault="00800171">
            <w:pPr>
              <w:spacing w:after="0" w:line="276" w:lineRule="auto"/>
              <w:ind w:left="0" w:right="0" w:firstLine="0"/>
              <w:jc w:val="center"/>
            </w:pPr>
            <w:r>
              <w:t xml:space="preserve">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14,0</w:t>
            </w:r>
          </w:p>
          <w:p w:rsidR="00E02FD1" w:rsidRDefault="00800171">
            <w:pPr>
              <w:spacing w:after="0" w:line="276" w:lineRule="auto"/>
              <w:ind w:left="0" w:right="0" w:firstLine="0"/>
              <w:jc w:val="center"/>
            </w:pPr>
            <w:r>
              <w:t xml:space="preserve">0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0,24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13,7</w:t>
            </w:r>
          </w:p>
          <w:p w:rsidR="00E02FD1" w:rsidRDefault="00800171">
            <w:pPr>
              <w:spacing w:after="0" w:line="276" w:lineRule="auto"/>
              <w:ind w:left="0" w:right="0" w:firstLine="0"/>
              <w:jc w:val="center"/>
            </w:pPr>
            <w:r>
              <w:t xml:space="preserve">6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4,0</w:t>
            </w:r>
          </w:p>
        </w:tc>
      </w:tr>
    </w:tbl>
    <w:p w:rsidR="00E02FD1" w:rsidRDefault="00800171">
      <w:pPr>
        <w:spacing w:after="175"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402" w:right="0" w:hanging="10"/>
        <w:jc w:val="left"/>
      </w:pPr>
      <w:r>
        <w:rPr>
          <w:b/>
        </w:rPr>
        <w:t>1.2.4.</w:t>
      </w:r>
      <w:r>
        <w:rPr>
          <w:rFonts w:ascii="Arial" w:eastAsia="Arial" w:hAnsi="Arial" w:cs="Arial"/>
          <w:b/>
        </w:rPr>
        <w:t xml:space="preserve"> </w:t>
      </w:r>
      <w:r>
        <w:rPr>
          <w:b/>
        </w:rPr>
        <w:t xml:space="preserve">Способы учета тепла, отпущенного в тепловые сети </w:t>
      </w:r>
    </w:p>
    <w:p w:rsidR="00E02FD1" w:rsidRDefault="00800171">
      <w:pPr>
        <w:ind w:firstLine="361"/>
      </w:pPr>
      <w:r>
        <w:t xml:space="preserve">Для учета тепловой энергии, отпускаемой в тепловые сети поселка в утилизационной насосной КС «Бобровская», в котельных № 1 «БВК», № 2 «Термакс», № 3 «Вирбекс-С-Финн» используются, установленные приборы учета (теплосчетчики) типа ТРСВ. </w:t>
      </w:r>
      <w:r>
        <w:rPr>
          <w:b/>
        </w:rPr>
        <w:t>1.2.5.</w:t>
      </w:r>
      <w:r>
        <w:rPr>
          <w:rFonts w:ascii="Arial" w:eastAsia="Arial" w:hAnsi="Arial" w:cs="Arial"/>
          <w:b/>
        </w:rPr>
        <w:t xml:space="preserve"> </w:t>
      </w:r>
      <w:r>
        <w:rPr>
          <w:b/>
        </w:rPr>
        <w:t xml:space="preserve">Статистика отказов и восстановлений основного оборудования </w:t>
      </w:r>
    </w:p>
    <w:p w:rsidR="00E02FD1" w:rsidRDefault="00800171">
      <w:pPr>
        <w:spacing w:after="111"/>
        <w:ind w:firstLine="360"/>
      </w:pPr>
      <w:r>
        <w:t xml:space="preserve">За три года, предшествующих 2020 г., отказов основного оборудования источников тепловой энергии в системе теплоснабжения п. Лыхма не зафиксировано. </w:t>
      </w:r>
    </w:p>
    <w:p w:rsidR="00E02FD1" w:rsidRDefault="00800171">
      <w:pPr>
        <w:spacing w:after="45" w:line="238" w:lineRule="auto"/>
        <w:ind w:left="26" w:right="0" w:firstLine="360"/>
        <w:jc w:val="left"/>
      </w:pPr>
      <w:r>
        <w:t xml:space="preserve">Информация принята по отчетным данным об основных потребительских характеристиках регулируемых товаров и услуг в сфере теплоснабжения и сфере оказания </w:t>
      </w:r>
      <w:r>
        <w:lastRenderedPageBreak/>
        <w:t xml:space="preserve">услуг по передаче тепловой энергии и их соответствия государственным и иным стандартам качества, предоставляемым в соответствии со «Стандартами раскрытия информации в сфере теплоснабжения и в сфере оказания услуг по передаче тепловой энергии». </w:t>
      </w:r>
    </w:p>
    <w:p w:rsidR="00E02FD1" w:rsidRDefault="00800171">
      <w:pPr>
        <w:spacing w:after="52" w:line="244" w:lineRule="auto"/>
        <w:ind w:left="1014" w:right="0" w:hanging="622"/>
        <w:jc w:val="left"/>
      </w:pPr>
      <w:r>
        <w:rPr>
          <w:b/>
        </w:rPr>
        <w:t>1.2.6.</w:t>
      </w:r>
      <w:r>
        <w:rPr>
          <w:rFonts w:ascii="Arial" w:eastAsia="Arial" w:hAnsi="Arial" w:cs="Arial"/>
          <w:b/>
        </w:rPr>
        <w:t xml:space="preserve"> </w:t>
      </w:r>
      <w:r>
        <w:rPr>
          <w:b/>
        </w:rPr>
        <w:t xml:space="preserve">Предписания надзорных органов по запрещению дальнейшей эксплуатации оборудования </w:t>
      </w:r>
    </w:p>
    <w:p w:rsidR="00E02FD1" w:rsidRDefault="00800171">
      <w:pPr>
        <w:ind w:firstLine="361"/>
      </w:pPr>
      <w:r>
        <w:t xml:space="preserve">Предписания надзорных органов по запрещению дальнейшей эксплуатации оборудования по котельным п. Лыхма по состоянию на 01.01.2020 г. не выдавались. </w:t>
      </w:r>
    </w:p>
    <w:p w:rsidR="00E02FD1" w:rsidRDefault="00800171">
      <w:pPr>
        <w:spacing w:after="11" w:line="241" w:lineRule="auto"/>
        <w:ind w:left="381" w:right="8927" w:firstLine="0"/>
        <w:jc w:val="left"/>
      </w:pPr>
      <w:r>
        <w:t xml:space="preserve">  </w:t>
      </w:r>
    </w:p>
    <w:p w:rsidR="00E02FD1" w:rsidRDefault="00800171">
      <w:pPr>
        <w:spacing w:after="167"/>
        <w:ind w:left="38" w:right="0" w:hanging="10"/>
      </w:pPr>
      <w:r>
        <w:rPr>
          <w:b/>
          <w:sz w:val="31"/>
        </w:rPr>
        <w:t xml:space="preserve">1.3. Тепловые сети, сооружения на них и тепловые пункты </w:t>
      </w:r>
    </w:p>
    <w:p w:rsidR="00E02FD1" w:rsidRDefault="00800171">
      <w:pPr>
        <w:spacing w:after="179" w:line="244" w:lineRule="auto"/>
        <w:ind w:left="402" w:right="0" w:hanging="10"/>
        <w:jc w:val="left"/>
      </w:pPr>
      <w:r>
        <w:rPr>
          <w:b/>
        </w:rPr>
        <w:t xml:space="preserve">1.3.1. Структура, параметры, характеристики тепловых сетей </w:t>
      </w:r>
    </w:p>
    <w:p w:rsidR="00E02FD1" w:rsidRDefault="00800171">
      <w:pPr>
        <w:ind w:left="442" w:firstLine="0"/>
      </w:pPr>
      <w:r>
        <w:t xml:space="preserve">Тепловые сети п. Лыхма могут быть разделены на 2 условных группы: </w:t>
      </w:r>
    </w:p>
    <w:p w:rsidR="00E02FD1" w:rsidRDefault="00800171">
      <w:pPr>
        <w:numPr>
          <w:ilvl w:val="0"/>
          <w:numId w:val="9"/>
        </w:numPr>
        <w:spacing w:after="45" w:line="238" w:lineRule="auto"/>
        <w:ind w:hanging="331"/>
        <w:jc w:val="left"/>
      </w:pPr>
      <w:r>
        <w:t xml:space="preserve">двухтрубная тепломагистраль от утилизационной насосной КС «Бобровская» до жилой и общественно-деловой застройки поселка (до зоны расположения котельных №№ 1-3); </w:t>
      </w:r>
    </w:p>
    <w:p w:rsidR="00E02FD1" w:rsidRDefault="00800171">
      <w:pPr>
        <w:numPr>
          <w:ilvl w:val="0"/>
          <w:numId w:val="9"/>
        </w:numPr>
        <w:ind w:hanging="331"/>
        <w:jc w:val="left"/>
      </w:pPr>
      <w:r>
        <w:t xml:space="preserve">четырехтрубная кольцевая тепловая сеть жилой и общественно-деловой застройки поселка, которая состоит из двух трубопроводов тепловой сети отопления (подающего и обратного) и из двух трубопроводов тепловой сети горячего водоснабжения (подающий и циркуляционный). </w:t>
      </w:r>
    </w:p>
    <w:p w:rsidR="00E02FD1" w:rsidRDefault="00800171">
      <w:pPr>
        <w:spacing w:after="116"/>
      </w:pPr>
      <w:r>
        <w:t xml:space="preserve">Совместно с трубопроводами сетей теплоснабжения в жилом поселке проложены трубопроводы холодного водоснабжения. </w:t>
      </w:r>
    </w:p>
    <w:p w:rsidR="00E02FD1" w:rsidRDefault="00800171">
      <w:r>
        <w:t xml:space="preserve">Схема существующих тепловых сетей с указанием диаметров трубопроводов на отдельных участках представлена на чертеже 620-3.2.2-ТС.1 Книги 2 «Графические материалы» (шифр 6203.2.2-ОМ). </w:t>
      </w:r>
    </w:p>
    <w:p w:rsidR="00E02FD1" w:rsidRDefault="00800171">
      <w:r>
        <w:t xml:space="preserve">Надежность работы тепловых сетей жилого поселка обеспечивается наличием кольцевой схемы магистралей тепловых сетей. </w:t>
      </w:r>
    </w:p>
    <w:p w:rsidR="00E02FD1" w:rsidRDefault="00800171">
      <w:pPr>
        <w:spacing w:after="108"/>
      </w:pPr>
      <w:r>
        <w:t xml:space="preserve">Протяженность (в 2-хтрубном исчислении) тепломагистрали условным диаметром 400 мм от утилизационной насосной КС «Бобровская» до жилого поселка составляет 3517 м. </w:t>
      </w:r>
    </w:p>
    <w:p w:rsidR="00E02FD1" w:rsidRDefault="00800171">
      <w:r>
        <w:t xml:space="preserve">Общая протяженность (в 2-хтрубном исчислении) трасс тепловой сети отопления жилого поселка с условными диаметрами трубопроводов от 25 до 200 мм, составляет 7948 м. </w:t>
      </w:r>
    </w:p>
    <w:p w:rsidR="00E02FD1" w:rsidRDefault="00800171">
      <w:pPr>
        <w:spacing w:after="109"/>
      </w:pPr>
      <w:r>
        <w:t xml:space="preserve">Общая протяженность (в 2-хтрубном исчислении) трасс тепловой сети ГВС жилого поселка с условными диаметрами трубопроводов от 25 до 200 мм, составляет 5959 м. </w:t>
      </w:r>
    </w:p>
    <w:p w:rsidR="00E02FD1" w:rsidRDefault="00800171">
      <w:pPr>
        <w:spacing w:after="109"/>
      </w:pPr>
      <w:r>
        <w:t xml:space="preserve">Максимальный радиус действия существующей тепловой сети отопления (длина главной тепловой магистрали от утилизационной насосной КС «Бобровская» до самого удаленного потребителя отопления) составляет 4624 м. </w:t>
      </w:r>
    </w:p>
    <w:p w:rsidR="00E02FD1" w:rsidRDefault="00800171">
      <w:r>
        <w:t xml:space="preserve">Максимальный радиус действия существующей тепловой сети горячего водоснабжения (длина главной тепловой магистрали от котельной № 3 «Вирбекс-С-Финн» до самого удаленного потребителя ГВС) составляет 1097 м. </w:t>
      </w:r>
    </w:p>
    <w:p w:rsidR="00E02FD1" w:rsidRDefault="00800171">
      <w:pPr>
        <w:spacing w:after="114"/>
      </w:pPr>
      <w:r>
        <w:t xml:space="preserve">Компенсация температурных деформаций трубопроводов тепловой сети осуществляется за счет «П» - образных компенсаторов и углов поворота теплотрасс. </w:t>
      </w:r>
    </w:p>
    <w:p w:rsidR="00E02FD1" w:rsidRDefault="00800171">
      <w:r>
        <w:t xml:space="preserve">Максимальная разность геодезических отметок местности в пределах района действия тепловых сетей составляет 12 м. </w:t>
      </w:r>
    </w:p>
    <w:p w:rsidR="00E02FD1" w:rsidRDefault="00800171">
      <w:r>
        <w:t xml:space="preserve">Общая протяженность тепловых сетей п. Лыхма на начало 2020 года составляла 34848 м (в однотрубном исчислении), в том числе: </w:t>
      </w:r>
    </w:p>
    <w:p w:rsidR="00E02FD1" w:rsidRDefault="00800171">
      <w:pPr>
        <w:numPr>
          <w:ilvl w:val="0"/>
          <w:numId w:val="10"/>
        </w:numPr>
        <w:ind w:hanging="336"/>
      </w:pPr>
      <w:r>
        <w:t xml:space="preserve">протяженность тепловых сетей отопления 22930 м; </w:t>
      </w:r>
    </w:p>
    <w:p w:rsidR="00E02FD1" w:rsidRDefault="00800171">
      <w:pPr>
        <w:numPr>
          <w:ilvl w:val="0"/>
          <w:numId w:val="10"/>
        </w:numPr>
        <w:ind w:hanging="336"/>
      </w:pPr>
      <w:r>
        <w:t xml:space="preserve">протяженность тепловых сетей ГВС 11918 м. </w:t>
      </w:r>
    </w:p>
    <w:p w:rsidR="00E02FD1" w:rsidRDefault="00800171">
      <w:pPr>
        <w:spacing w:after="165" w:line="240" w:lineRule="auto"/>
        <w:ind w:left="22" w:right="0" w:firstLine="0"/>
        <w:jc w:val="left"/>
      </w:pPr>
      <w:r>
        <w:t xml:space="preserve"> </w:t>
      </w:r>
    </w:p>
    <w:p w:rsidR="00E02FD1" w:rsidRDefault="00800171">
      <w:r>
        <w:lastRenderedPageBreak/>
        <w:t xml:space="preserve">Распределение протяженности тепловых сетей по условным диаметрам трубопроводов представлено в таблице 1.3 и на рисунке 1.1. </w:t>
      </w:r>
    </w:p>
    <w:p w:rsidR="00E02FD1" w:rsidRDefault="00800171">
      <w:pPr>
        <w:ind w:firstLine="0"/>
      </w:pPr>
      <w:r>
        <w:t xml:space="preserve">Таблица 1.3. </w:t>
      </w:r>
    </w:p>
    <w:p w:rsidR="00E02FD1" w:rsidRDefault="00800171">
      <w:pPr>
        <w:spacing w:after="195" w:line="244" w:lineRule="auto"/>
        <w:ind w:left="2031" w:right="0" w:hanging="10"/>
        <w:jc w:val="left"/>
      </w:pPr>
      <w:r>
        <w:rPr>
          <w:b/>
        </w:rPr>
        <w:t xml:space="preserve">Распределение протяженности тепловых сетей п. Лыхма </w:t>
      </w:r>
    </w:p>
    <w:tbl>
      <w:tblPr>
        <w:tblStyle w:val="TableGrid"/>
        <w:tblW w:w="9350" w:type="dxa"/>
        <w:tblInd w:w="7" w:type="dxa"/>
        <w:tblCellMar>
          <w:left w:w="12" w:type="dxa"/>
          <w:right w:w="115" w:type="dxa"/>
        </w:tblCellMar>
        <w:tblLook w:val="04A0" w:firstRow="1" w:lastRow="0" w:firstColumn="1" w:lastColumn="0" w:noHBand="0" w:noVBand="1"/>
      </w:tblPr>
      <w:tblGrid>
        <w:gridCol w:w="3221"/>
        <w:gridCol w:w="739"/>
        <w:gridCol w:w="1582"/>
        <w:gridCol w:w="1478"/>
        <w:gridCol w:w="1454"/>
        <w:gridCol w:w="876"/>
      </w:tblGrid>
      <w:tr w:rsidR="00E02FD1">
        <w:trPr>
          <w:trHeight w:val="341"/>
        </w:trPr>
        <w:tc>
          <w:tcPr>
            <w:tcW w:w="322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3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101"/>
              <w:jc w:val="left"/>
            </w:pPr>
            <w:r>
              <w:t xml:space="preserve">Ед. изм. </w:t>
            </w:r>
          </w:p>
        </w:tc>
        <w:tc>
          <w:tcPr>
            <w:tcW w:w="451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трубопроводов </w:t>
            </w:r>
          </w:p>
        </w:tc>
        <w:tc>
          <w:tcPr>
            <w:tcW w:w="87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Всего </w:t>
            </w:r>
          </w:p>
        </w:tc>
      </w:tr>
      <w:tr w:rsidR="00E02FD1">
        <w:trPr>
          <w:trHeight w:val="33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менее 150 мм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7" w:right="0" w:firstLine="0"/>
              <w:jc w:val="left"/>
            </w:pPr>
            <w:r>
              <w:t xml:space="preserve">150-200 мм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400 мм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36"/>
        </w:trPr>
        <w:tc>
          <w:tcPr>
            <w:tcW w:w="322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Протяженность (в однотрубном</w:t>
            </w:r>
            <w:r>
              <w:t xml:space="preserve"> и</w:t>
            </w:r>
            <w:r>
              <w:rPr>
                <w:rFonts w:ascii="Arial" w:eastAsia="Arial" w:hAnsi="Arial" w:cs="Arial"/>
                <w:sz w:val="19"/>
              </w:rPr>
              <w:t>счислени</w:t>
            </w:r>
            <w:r>
              <w:t>и)</w:t>
            </w:r>
            <w:r>
              <w:rPr>
                <w:rFonts w:ascii="Arial" w:eastAsia="Arial" w:hAnsi="Arial" w:cs="Arial"/>
                <w:sz w:val="19"/>
              </w:rPr>
              <w:t xml:space="preserve"> </w:t>
            </w:r>
          </w:p>
        </w:tc>
        <w:tc>
          <w:tcPr>
            <w:tcW w:w="7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км </w:t>
            </w: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15866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11820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7162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34848 </w:t>
            </w:r>
          </w:p>
        </w:tc>
      </w:tr>
      <w:tr w:rsidR="00E02FD1">
        <w:trPr>
          <w:trHeight w:val="34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46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34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100 </w:t>
            </w:r>
          </w:p>
        </w:tc>
      </w:tr>
    </w:tbl>
    <w:p w:rsidR="00E02FD1" w:rsidRDefault="00800171">
      <w:pPr>
        <w:spacing w:after="0" w:line="240" w:lineRule="auto"/>
        <w:ind w:left="0" w:right="0" w:firstLine="0"/>
        <w:jc w:val="center"/>
      </w:pPr>
      <w:r>
        <w:rPr>
          <w:b/>
        </w:rPr>
        <w:t xml:space="preserve"> </w:t>
      </w:r>
    </w:p>
    <w:p w:rsidR="00E02FD1" w:rsidRDefault="00800171">
      <w:pPr>
        <w:spacing w:after="0" w:line="240" w:lineRule="auto"/>
        <w:ind w:left="1501" w:right="0" w:firstLine="0"/>
        <w:jc w:val="left"/>
      </w:pPr>
      <w:r>
        <w:rPr>
          <w:noProof/>
        </w:rPr>
        <w:drawing>
          <wp:inline distT="0" distB="0" distL="0" distR="0" wp14:anchorId="34A298DF" wp14:editId="5CCF6180">
            <wp:extent cx="4479925" cy="1746250"/>
            <wp:effectExtent l="0" t="0" r="0" b="0"/>
            <wp:docPr id="555767" name="Picture 555767"/>
            <wp:cNvGraphicFramePr/>
            <a:graphic xmlns:a="http://schemas.openxmlformats.org/drawingml/2006/main">
              <a:graphicData uri="http://schemas.openxmlformats.org/drawingml/2006/picture">
                <pic:pic xmlns:pic="http://schemas.openxmlformats.org/drawingml/2006/picture">
                  <pic:nvPicPr>
                    <pic:cNvPr id="555767" name="Picture 555767"/>
                    <pic:cNvPicPr/>
                  </pic:nvPicPr>
                  <pic:blipFill>
                    <a:blip r:embed="rId45"/>
                    <a:stretch>
                      <a:fillRect/>
                    </a:stretch>
                  </pic:blipFill>
                  <pic:spPr>
                    <a:xfrm>
                      <a:off x="0" y="0"/>
                      <a:ext cx="4479925" cy="1746250"/>
                    </a:xfrm>
                    <a:prstGeom prst="rect">
                      <a:avLst/>
                    </a:prstGeom>
                  </pic:spPr>
                </pic:pic>
              </a:graphicData>
            </a:graphic>
          </wp:inline>
        </w:drawing>
      </w:r>
    </w:p>
    <w:p w:rsidR="00E02FD1" w:rsidRDefault="00800171">
      <w:pPr>
        <w:spacing w:after="15" w:line="240" w:lineRule="auto"/>
        <w:ind w:left="0" w:right="0" w:firstLine="0"/>
        <w:jc w:val="center"/>
      </w:pPr>
      <w:r>
        <w:rPr>
          <w:b/>
        </w:rPr>
        <w:t xml:space="preserve"> </w:t>
      </w:r>
    </w:p>
    <w:p w:rsidR="00E02FD1" w:rsidRDefault="00800171">
      <w:pPr>
        <w:spacing w:after="6" w:line="225" w:lineRule="auto"/>
        <w:ind w:left="23" w:right="0" w:hanging="10"/>
        <w:jc w:val="center"/>
      </w:pPr>
      <w:r>
        <w:rPr>
          <w:b/>
        </w:rPr>
        <w:t xml:space="preserve">Рис. 1.1. Распределение протяженности тепловых сетей п. Лыхма по условным диаметрам трубопроводов на начало 2020 года </w:t>
      </w:r>
    </w:p>
    <w:p w:rsidR="00E02FD1" w:rsidRDefault="00800171">
      <w:pPr>
        <w:spacing w:after="28" w:line="240" w:lineRule="auto"/>
        <w:ind w:left="463" w:right="0" w:firstLine="0"/>
        <w:jc w:val="left"/>
      </w:pPr>
      <w:r>
        <w:t xml:space="preserve"> </w:t>
      </w:r>
    </w:p>
    <w:p w:rsidR="00E02FD1" w:rsidRDefault="00800171">
      <w:r>
        <w:t xml:space="preserve">Прокладка трубопроводов тепловой сети - надземная на низких опорах, подземная бесканальная и подземная в непроходных каналах. </w:t>
      </w:r>
    </w:p>
    <w:p w:rsidR="00E02FD1" w:rsidRDefault="00800171">
      <w:pPr>
        <w:spacing w:after="13" w:line="246" w:lineRule="auto"/>
        <w:ind w:left="10" w:right="11" w:hanging="10"/>
        <w:jc w:val="right"/>
      </w:pPr>
      <w:r>
        <w:t xml:space="preserve">Основная часть трубопроводов тепловых сетей проложена надземным способом - 76,3% </w:t>
      </w:r>
    </w:p>
    <w:p w:rsidR="00E02FD1" w:rsidRDefault="00800171">
      <w:pPr>
        <w:ind w:firstLine="0"/>
      </w:pPr>
      <w:r>
        <w:t xml:space="preserve">(по материальной характеристике). Распределение тепловых сетей по видам прокладки представлено в таблице 1.4 и на рисунке 1.2. </w:t>
      </w:r>
    </w:p>
    <w:p w:rsidR="00E02FD1" w:rsidRDefault="00800171">
      <w:pPr>
        <w:ind w:firstLine="0"/>
      </w:pPr>
      <w:r>
        <w:t xml:space="preserve">Таблица 1.4. </w:t>
      </w:r>
    </w:p>
    <w:p w:rsidR="00E02FD1" w:rsidRDefault="00800171">
      <w:pPr>
        <w:spacing w:after="6" w:line="276" w:lineRule="auto"/>
        <w:ind w:left="23" w:right="0" w:hanging="10"/>
        <w:jc w:val="center"/>
      </w:pPr>
      <w:r>
        <w:rPr>
          <w:b/>
        </w:rPr>
        <w:t xml:space="preserve">Распределение тепловых сетей по видам прокладки на начало 2020 года </w:t>
      </w:r>
    </w:p>
    <w:tbl>
      <w:tblPr>
        <w:tblStyle w:val="TableGrid"/>
        <w:tblW w:w="9350" w:type="dxa"/>
        <w:tblInd w:w="7" w:type="dxa"/>
        <w:tblCellMar>
          <w:left w:w="29" w:type="dxa"/>
          <w:right w:w="7" w:type="dxa"/>
        </w:tblCellMar>
        <w:tblLook w:val="04A0" w:firstRow="1" w:lastRow="0" w:firstColumn="1" w:lastColumn="0" w:noHBand="0" w:noVBand="1"/>
      </w:tblPr>
      <w:tblGrid>
        <w:gridCol w:w="4242"/>
        <w:gridCol w:w="1320"/>
        <w:gridCol w:w="1315"/>
        <w:gridCol w:w="1131"/>
        <w:gridCol w:w="1342"/>
      </w:tblGrid>
      <w:tr w:rsidR="00E02FD1">
        <w:trPr>
          <w:trHeight w:val="336"/>
        </w:trPr>
        <w:tc>
          <w:tcPr>
            <w:tcW w:w="424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Характеристика </w:t>
            </w:r>
          </w:p>
        </w:tc>
        <w:tc>
          <w:tcPr>
            <w:tcW w:w="3766"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Вид прокладки </w:t>
            </w:r>
          </w:p>
        </w:tc>
        <w:tc>
          <w:tcPr>
            <w:tcW w:w="134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w:t>
            </w:r>
          </w:p>
        </w:tc>
      </w:tr>
      <w:tr w:rsidR="00E02FD1">
        <w:trPr>
          <w:trHeight w:val="85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57" w:line="240" w:lineRule="auto"/>
              <w:ind w:left="34" w:right="0" w:firstLine="0"/>
            </w:pPr>
            <w:r>
              <w:t xml:space="preserve">подземная в </w:t>
            </w:r>
          </w:p>
          <w:p w:rsidR="00E02FD1" w:rsidRDefault="00800171">
            <w:pPr>
              <w:spacing w:after="0" w:line="276" w:lineRule="auto"/>
              <w:ind w:left="0" w:right="0" w:firstLine="0"/>
              <w:jc w:val="center"/>
            </w:pPr>
            <w:r>
              <w:t xml:space="preserve">непроходны х каналах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0" w:right="0" w:firstLine="0"/>
              <w:jc w:val="left"/>
            </w:pPr>
            <w:r>
              <w:t xml:space="preserve">подземная </w:t>
            </w:r>
          </w:p>
          <w:p w:rsidR="00E02FD1" w:rsidRDefault="00800171">
            <w:pPr>
              <w:spacing w:after="27" w:line="240" w:lineRule="auto"/>
              <w:ind w:left="0" w:right="0" w:firstLine="0"/>
            </w:pPr>
            <w:r>
              <w:t>бесканальна</w:t>
            </w:r>
          </w:p>
          <w:p w:rsidR="00E02FD1" w:rsidRDefault="00800171">
            <w:pPr>
              <w:spacing w:after="0" w:line="276" w:lineRule="auto"/>
              <w:ind w:left="0" w:right="0" w:firstLine="0"/>
              <w:jc w:val="left"/>
            </w:pPr>
            <w:r>
              <w:t xml:space="preserve">я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17" w:line="240" w:lineRule="auto"/>
              <w:ind w:left="101" w:right="0" w:firstLine="0"/>
              <w:jc w:val="left"/>
            </w:pPr>
            <w:r>
              <w:t>надземна</w:t>
            </w:r>
          </w:p>
          <w:p w:rsidR="00E02FD1" w:rsidRDefault="00800171">
            <w:pPr>
              <w:spacing w:after="0" w:line="276" w:lineRule="auto"/>
              <w:ind w:left="101" w:right="0" w:firstLine="0"/>
              <w:jc w:val="left"/>
            </w:pPr>
            <w:r>
              <w:t xml:space="preserve">я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71"/>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Протяженность (в однотрубном исчислении), м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6146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5528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23174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34848 </w:t>
            </w:r>
          </w:p>
        </w:tc>
      </w:tr>
      <w:tr w:rsidR="00E02FD1">
        <w:trPr>
          <w:trHeight w:val="336"/>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Материальная характеристика, м </w:t>
            </w:r>
            <w:r>
              <w:rPr>
                <w:vertAlign w:val="superscript"/>
              </w:rPr>
              <w:t xml:space="preserve">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885,92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9" w:firstLine="0"/>
              <w:jc w:val="right"/>
            </w:pPr>
            <w:r>
              <w:t xml:space="preserve">547,86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1" w:firstLine="0"/>
              <w:jc w:val="right"/>
            </w:pPr>
            <w:r>
              <w:t xml:space="preserve">4615,16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1" w:right="0" w:firstLine="0"/>
              <w:jc w:val="left"/>
            </w:pPr>
            <w:r>
              <w:t xml:space="preserve">6048,94 </w:t>
            </w:r>
          </w:p>
        </w:tc>
      </w:tr>
      <w:tr w:rsidR="00E02FD1">
        <w:trPr>
          <w:trHeight w:val="348"/>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Материальная характеристика, %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14,6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9,1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0" w:right="0" w:firstLine="0"/>
              <w:jc w:val="left"/>
            </w:pPr>
            <w:r>
              <w:t xml:space="preserve">76,3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100 </w:t>
            </w:r>
          </w:p>
        </w:tc>
      </w:tr>
    </w:tbl>
    <w:p w:rsidR="00E02FD1" w:rsidRDefault="00800171">
      <w:pPr>
        <w:spacing w:after="54"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0" w:line="240" w:lineRule="auto"/>
        <w:ind w:left="3" w:right="0" w:firstLine="0"/>
        <w:jc w:val="left"/>
      </w:pPr>
      <w:r>
        <w:rPr>
          <w:rFonts w:ascii="Microsoft Sans Serif" w:eastAsia="Microsoft Sans Serif" w:hAnsi="Microsoft Sans Serif" w:cs="Microsoft Sans Serif"/>
          <w:sz w:val="24"/>
        </w:rPr>
        <w:t xml:space="preserve"> </w:t>
      </w:r>
    </w:p>
    <w:p w:rsidR="00E02FD1" w:rsidRDefault="00800171">
      <w:pPr>
        <w:spacing w:after="14" w:line="240" w:lineRule="auto"/>
        <w:ind w:left="0" w:right="111" w:firstLine="0"/>
        <w:jc w:val="right"/>
      </w:pPr>
      <w:r>
        <w:rPr>
          <w:noProof/>
        </w:rPr>
        <w:lastRenderedPageBreak/>
        <w:drawing>
          <wp:inline distT="0" distB="0" distL="0" distR="0" wp14:anchorId="1ADC5813" wp14:editId="122B8BF3">
            <wp:extent cx="5807075" cy="2981325"/>
            <wp:effectExtent l="0" t="0" r="0" b="0"/>
            <wp:docPr id="555779" name="Picture 555779"/>
            <wp:cNvGraphicFramePr/>
            <a:graphic xmlns:a="http://schemas.openxmlformats.org/drawingml/2006/main">
              <a:graphicData uri="http://schemas.openxmlformats.org/drawingml/2006/picture">
                <pic:pic xmlns:pic="http://schemas.openxmlformats.org/drawingml/2006/picture">
                  <pic:nvPicPr>
                    <pic:cNvPr id="555779" name="Picture 555779"/>
                    <pic:cNvPicPr/>
                  </pic:nvPicPr>
                  <pic:blipFill>
                    <a:blip r:embed="rId46"/>
                    <a:stretch>
                      <a:fillRect/>
                    </a:stretch>
                  </pic:blipFill>
                  <pic:spPr>
                    <a:xfrm>
                      <a:off x="0" y="0"/>
                      <a:ext cx="5807075" cy="2981325"/>
                    </a:xfrm>
                    <a:prstGeom prst="rect">
                      <a:avLst/>
                    </a:prstGeom>
                  </pic:spPr>
                </pic:pic>
              </a:graphicData>
            </a:graphic>
          </wp:inline>
        </w:drawing>
      </w:r>
    </w:p>
    <w:p w:rsidR="00E02FD1" w:rsidRDefault="00800171">
      <w:pPr>
        <w:spacing w:after="52" w:line="244" w:lineRule="auto"/>
        <w:ind w:left="13" w:right="0" w:hanging="10"/>
        <w:jc w:val="left"/>
      </w:pPr>
      <w:r>
        <w:rPr>
          <w:rFonts w:ascii="Microsoft Sans Serif" w:eastAsia="Microsoft Sans Serif" w:hAnsi="Microsoft Sans Serif" w:cs="Microsoft Sans Serif"/>
          <w:sz w:val="24"/>
        </w:rPr>
        <w:t xml:space="preserve"> </w:t>
      </w:r>
      <w:r>
        <w:rPr>
          <w:b/>
        </w:rPr>
        <w:t xml:space="preserve">Рис. 1.2. Распределение тепловых сетей по видам прокладки на </w:t>
      </w:r>
      <w:r>
        <w:rPr>
          <w:rFonts w:ascii="Microsoft Sans Serif" w:eastAsia="Microsoft Sans Serif" w:hAnsi="Microsoft Sans Serif" w:cs="Microsoft Sans Serif"/>
          <w:sz w:val="3"/>
          <w:vertAlign w:val="subscript"/>
        </w:rPr>
        <w:t xml:space="preserve"> </w:t>
      </w:r>
      <w:r>
        <w:rPr>
          <w:b/>
        </w:rPr>
        <w:t xml:space="preserve">начало 2020 года </w:t>
      </w:r>
      <w:r>
        <w:rPr>
          <w:rFonts w:ascii="Microsoft Sans Serif" w:eastAsia="Microsoft Sans Serif" w:hAnsi="Microsoft Sans Serif" w:cs="Microsoft Sans Serif"/>
          <w:sz w:val="1"/>
          <w:vertAlign w:val="superscript"/>
        </w:rPr>
        <w:t xml:space="preserve"> </w:t>
      </w:r>
      <w:r>
        <w:br w:type="page"/>
      </w:r>
    </w:p>
    <w:p w:rsidR="00E02FD1" w:rsidRDefault="00800171">
      <w:pPr>
        <w:spacing w:after="110"/>
      </w:pPr>
      <w:r>
        <w:lastRenderedPageBreak/>
        <w:t xml:space="preserve">В качестве основного теплоизоляционного материала для трубопроводов тепловых сетей в основном используются минераловатные изделия и ППУ скорлупы с покровным слоем из лакостек- лоткани, рубероида и листа оцинкованного. </w:t>
      </w:r>
    </w:p>
    <w:p w:rsidR="00E02FD1" w:rsidRDefault="00800171">
      <w:pPr>
        <w:spacing w:after="13" w:line="246" w:lineRule="auto"/>
        <w:ind w:left="10" w:right="11" w:hanging="10"/>
        <w:jc w:val="right"/>
      </w:pPr>
      <w:r>
        <w:t xml:space="preserve">Распределение тепловых сетей по срокам ввода в эксплуатацию представлено в таблице </w:t>
      </w:r>
    </w:p>
    <w:p w:rsidR="00E02FD1" w:rsidRDefault="00800171">
      <w:pPr>
        <w:spacing w:after="109"/>
        <w:ind w:firstLine="0"/>
      </w:pPr>
      <w:r>
        <w:t xml:space="preserve">1.5 и на рисунке 1.3. </w:t>
      </w:r>
    </w:p>
    <w:p w:rsidR="00E02FD1" w:rsidRDefault="00800171">
      <w:pPr>
        <w:ind w:firstLine="0"/>
      </w:pPr>
      <w:r>
        <w:t xml:space="preserve">Таблица 1.5. </w:t>
      </w:r>
    </w:p>
    <w:p w:rsidR="00E02FD1" w:rsidRDefault="00800171">
      <w:pPr>
        <w:spacing w:after="6" w:line="276" w:lineRule="auto"/>
        <w:ind w:left="23" w:right="0" w:hanging="10"/>
        <w:jc w:val="center"/>
      </w:pPr>
      <w:r>
        <w:rPr>
          <w:b/>
        </w:rPr>
        <w:t xml:space="preserve">Распределение существующих тепловых сетей по срокам ввода в эксплуатацию </w:t>
      </w:r>
    </w:p>
    <w:tbl>
      <w:tblPr>
        <w:tblStyle w:val="TableGrid"/>
        <w:tblW w:w="9336" w:type="dxa"/>
        <w:tblInd w:w="7" w:type="dxa"/>
        <w:tblCellMar>
          <w:left w:w="12" w:type="dxa"/>
          <w:right w:w="8" w:type="dxa"/>
        </w:tblCellMar>
        <w:tblLook w:val="04A0" w:firstRow="1" w:lastRow="0" w:firstColumn="1" w:lastColumn="0" w:noHBand="0" w:noVBand="1"/>
      </w:tblPr>
      <w:tblGrid>
        <w:gridCol w:w="4051"/>
        <w:gridCol w:w="1315"/>
        <w:gridCol w:w="1308"/>
        <w:gridCol w:w="1349"/>
        <w:gridCol w:w="1313"/>
      </w:tblGrid>
      <w:tr w:rsidR="00E02FD1">
        <w:trPr>
          <w:trHeight w:val="341"/>
        </w:trPr>
        <w:tc>
          <w:tcPr>
            <w:tcW w:w="405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Характеристика </w:t>
            </w:r>
          </w:p>
        </w:tc>
        <w:tc>
          <w:tcPr>
            <w:tcW w:w="1315"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3970" w:type="dxa"/>
            <w:gridSpan w:val="3"/>
            <w:tcBorders>
              <w:top w:val="single" w:sz="4" w:space="0" w:color="000000"/>
              <w:left w:val="nil"/>
              <w:bottom w:val="single" w:sz="4" w:space="0" w:color="000000"/>
              <w:right w:val="single" w:sz="4" w:space="0" w:color="000000"/>
            </w:tcBorders>
          </w:tcPr>
          <w:p w:rsidR="00E02FD1" w:rsidRDefault="00800171">
            <w:pPr>
              <w:spacing w:after="0" w:line="276" w:lineRule="auto"/>
              <w:ind w:left="2" w:right="0" w:firstLine="0"/>
              <w:jc w:val="left"/>
            </w:pPr>
            <w:r>
              <w:t xml:space="preserve">Период ввода в эксплуатацию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58" w:right="0" w:firstLine="0"/>
              <w:jc w:val="left"/>
            </w:pPr>
            <w:r>
              <w:t xml:space="preserve">1988-1996 </w:t>
            </w:r>
          </w:p>
          <w:p w:rsidR="00E02FD1" w:rsidRDefault="00800171">
            <w:pPr>
              <w:spacing w:after="0" w:line="276" w:lineRule="auto"/>
              <w:ind w:left="58" w:right="0" w:firstLine="0"/>
              <w:jc w:val="left"/>
            </w:pPr>
            <w:r>
              <w:t xml:space="preserve">г.г.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60" w:right="0" w:firstLine="0"/>
              <w:jc w:val="left"/>
            </w:pPr>
            <w:r>
              <w:t xml:space="preserve">1997-2002 </w:t>
            </w:r>
          </w:p>
          <w:p w:rsidR="00E02FD1" w:rsidRDefault="00800171">
            <w:pPr>
              <w:spacing w:after="0" w:line="276" w:lineRule="auto"/>
              <w:ind w:left="60" w:right="0" w:firstLine="0"/>
              <w:jc w:val="left"/>
            </w:pPr>
            <w:r>
              <w:t xml:space="preserve">г.г.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60" w:right="0" w:firstLine="0"/>
              <w:jc w:val="left"/>
            </w:pPr>
            <w:r>
              <w:t xml:space="preserve">2003-2012 </w:t>
            </w:r>
          </w:p>
          <w:p w:rsidR="00E02FD1" w:rsidRDefault="00800171">
            <w:pPr>
              <w:spacing w:after="0" w:line="276" w:lineRule="auto"/>
              <w:ind w:left="60" w:right="0" w:firstLine="0"/>
              <w:jc w:val="left"/>
            </w:pPr>
            <w:r>
              <w:t xml:space="preserve">г.г.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77" w:right="0" w:firstLine="0"/>
              <w:jc w:val="left"/>
            </w:pPr>
            <w:r>
              <w:t xml:space="preserve">2013-2019 </w:t>
            </w:r>
          </w:p>
          <w:p w:rsidR="00E02FD1" w:rsidRDefault="00800171">
            <w:pPr>
              <w:spacing w:after="0" w:line="276" w:lineRule="auto"/>
              <w:ind w:left="77" w:right="0" w:firstLine="0"/>
              <w:jc w:val="left"/>
            </w:pPr>
            <w:r>
              <w:t xml:space="preserve">г.г. </w:t>
            </w:r>
          </w:p>
        </w:tc>
      </w:tr>
      <w:tr w:rsidR="00E02FD1">
        <w:trPr>
          <w:trHeight w:val="571"/>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Протяженность (в однотрубном</w:t>
            </w:r>
          </w:p>
          <w:p w:rsidR="00E02FD1" w:rsidRDefault="00800171">
            <w:pPr>
              <w:spacing w:after="0" w:line="276" w:lineRule="auto"/>
              <w:ind w:left="0" w:right="0" w:firstLine="0"/>
              <w:jc w:val="left"/>
            </w:pPr>
            <w:r>
              <w:t xml:space="preserve">исчислении), м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22534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812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7298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8" w:right="0" w:firstLine="0"/>
              <w:jc w:val="left"/>
            </w:pPr>
            <w:r>
              <w:t xml:space="preserve">4204 </w:t>
            </w:r>
          </w:p>
        </w:tc>
      </w:tr>
      <w:tr w:rsidR="00E02FD1">
        <w:trPr>
          <w:trHeight w:val="336"/>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Материальная характеристика, м </w:t>
            </w:r>
            <w:r>
              <w:rPr>
                <w:vertAlign w:val="superscript"/>
              </w:rPr>
              <w:t xml:space="preserve">2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4628,82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t xml:space="preserve">61,87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1067,83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290,42 </w:t>
            </w:r>
          </w:p>
        </w:tc>
      </w:tr>
      <w:tr w:rsidR="00E02FD1">
        <w:trPr>
          <w:trHeight w:val="343"/>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Материальная характеристика, %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76,5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17,7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4,8 </w:t>
            </w:r>
          </w:p>
        </w:tc>
      </w:tr>
    </w:tbl>
    <w:p w:rsidR="00E02FD1" w:rsidRDefault="00800171">
      <w:pPr>
        <w:spacing w:after="172"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198" w:line="240" w:lineRule="auto"/>
        <w:ind w:left="0" w:right="10" w:firstLine="0"/>
        <w:jc w:val="right"/>
      </w:pPr>
      <w:r>
        <w:rPr>
          <w:noProof/>
        </w:rPr>
        <w:drawing>
          <wp:inline distT="0" distB="0" distL="0" distR="0" wp14:anchorId="2BA4A1DA" wp14:editId="65E1E0FD">
            <wp:extent cx="5543550" cy="2924175"/>
            <wp:effectExtent l="0" t="0" r="0" b="0"/>
            <wp:docPr id="556066" name="Picture 556066"/>
            <wp:cNvGraphicFramePr/>
            <a:graphic xmlns:a="http://schemas.openxmlformats.org/drawingml/2006/main">
              <a:graphicData uri="http://schemas.openxmlformats.org/drawingml/2006/picture">
                <pic:pic xmlns:pic="http://schemas.openxmlformats.org/drawingml/2006/picture">
                  <pic:nvPicPr>
                    <pic:cNvPr id="556066" name="Picture 556066"/>
                    <pic:cNvPicPr/>
                  </pic:nvPicPr>
                  <pic:blipFill>
                    <a:blip r:embed="rId47"/>
                    <a:stretch>
                      <a:fillRect/>
                    </a:stretch>
                  </pic:blipFill>
                  <pic:spPr>
                    <a:xfrm>
                      <a:off x="0" y="0"/>
                      <a:ext cx="5543550" cy="2924175"/>
                    </a:xfrm>
                    <a:prstGeom prst="rect">
                      <a:avLst/>
                    </a:prstGeom>
                  </pic:spPr>
                </pic:pic>
              </a:graphicData>
            </a:graphic>
          </wp:inline>
        </w:drawing>
      </w:r>
    </w:p>
    <w:p w:rsidR="00E02FD1" w:rsidRDefault="00800171">
      <w:pPr>
        <w:spacing w:after="60" w:line="240" w:lineRule="auto"/>
        <w:ind w:left="3" w:right="0" w:firstLine="0"/>
        <w:jc w:val="left"/>
      </w:pPr>
      <w:r>
        <w:rPr>
          <w:rFonts w:ascii="Microsoft Sans Serif" w:eastAsia="Microsoft Sans Serif" w:hAnsi="Microsoft Sans Serif" w:cs="Microsoft Sans Serif"/>
          <w:sz w:val="24"/>
        </w:rPr>
        <w:t xml:space="preserve"> </w:t>
      </w:r>
    </w:p>
    <w:p w:rsidR="00E02FD1" w:rsidRDefault="00800171">
      <w:pPr>
        <w:spacing w:after="189" w:line="244" w:lineRule="auto"/>
        <w:ind w:left="13" w:right="0" w:hanging="10"/>
        <w:jc w:val="left"/>
      </w:pPr>
      <w:r>
        <w:rPr>
          <w:rFonts w:ascii="Microsoft Sans Serif" w:eastAsia="Microsoft Sans Serif" w:hAnsi="Microsoft Sans Serif" w:cs="Microsoft Sans Serif"/>
          <w:sz w:val="2"/>
        </w:rPr>
        <w:t xml:space="preserve"> </w:t>
      </w:r>
      <w:r>
        <w:rPr>
          <w:b/>
        </w:rPr>
        <w:t xml:space="preserve">Рис. 1.3. Распределение существующих тепловых сетей по срокам ввода в эксплуатацию </w:t>
      </w:r>
    </w:p>
    <w:p w:rsidR="00E02FD1" w:rsidRDefault="00800171">
      <w:r>
        <w:t xml:space="preserve">Основная часть тепловых сетей спроектирована и запущена в эксплуатацию в период с 1988 по 1996 годы - 76,5% (по материальной характеристике). </w:t>
      </w:r>
    </w:p>
    <w:p w:rsidR="00E02FD1" w:rsidRDefault="00800171">
      <w:r>
        <w:t xml:space="preserve">Тепловые сети, срок эксплуатации которых свыше 25 лет составляют 4,6%, свыше 20 лет - 59,1%, свыше 15 лет - 17,5%, до 15 лет -18,7%. </w:t>
      </w:r>
    </w:p>
    <w:p w:rsidR="00E02FD1" w:rsidRDefault="00800171">
      <w:pPr>
        <w:spacing w:after="232"/>
      </w:pPr>
      <w:r>
        <w:t xml:space="preserve">У 68% (по протяженности) трубопроводов тепловых сетей до конца расчетного периода (до 2028 года) истечет нормативный срок службы, они будут иметь значительный физический износ. </w:t>
      </w:r>
    </w:p>
    <w:p w:rsidR="00E02FD1" w:rsidRDefault="00800171">
      <w:pPr>
        <w:spacing w:after="108"/>
      </w:pPr>
      <w:r>
        <w:t xml:space="preserve">Температура теплоносителя, подаваемого в тепловую сеть горячего водоснабжения жилого поселка составляет 60°С, регулирование отпуска тепловой энергии производится количественно, в зависимости от объема потребления горячей воды. </w:t>
      </w:r>
    </w:p>
    <w:p w:rsidR="00E02FD1" w:rsidRDefault="00800171">
      <w:r>
        <w:lastRenderedPageBreak/>
        <w:t xml:space="preserve">В тепловую сеть отопления жилого поселка отпуск тепловой энергии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spacing w:after="0" w:line="240" w:lineRule="auto"/>
        <w:ind w:left="442" w:right="0" w:firstLine="0"/>
        <w:jc w:val="left"/>
      </w:pPr>
      <w:r>
        <w:t xml:space="preserve"> </w:t>
      </w:r>
    </w:p>
    <w:p w:rsidR="00E02FD1" w:rsidRDefault="00800171">
      <w:r>
        <w:t xml:space="preserve">Материальная характеристика тепловой сети определяется, как сумма материальных характеристик подающей и обратной линий. </w:t>
      </w:r>
    </w:p>
    <w:p w:rsidR="00E02FD1" w:rsidRDefault="00800171">
      <w:r>
        <w:t xml:space="preserve">Удельная материальная характеристика тепловой сети является одним из индикаторов эффективности централизованного теплоснабжения. Она является индикатором возможного уровня потерь теплоты при ее передаче (транспорте) по тепловым сетям и позволяет оценить зону эффективного применения централизованного теплоснабжения. </w:t>
      </w:r>
    </w:p>
    <w:p w:rsidR="00E02FD1" w:rsidRDefault="00800171">
      <w:pPr>
        <w:spacing w:after="110"/>
      </w:pPr>
      <w:r>
        <w:t xml:space="preserve">Материальные и удельные материальные характеристики тепловых сетей жилого поселка Лыхма представлены в таблице 1.6. Таблица 1.6. </w:t>
      </w:r>
    </w:p>
    <w:p w:rsidR="00E02FD1" w:rsidRDefault="00800171">
      <w:pPr>
        <w:spacing w:after="6" w:line="276" w:lineRule="auto"/>
        <w:ind w:left="23" w:right="0" w:hanging="10"/>
        <w:jc w:val="center"/>
      </w:pPr>
      <w:r>
        <w:rPr>
          <w:b/>
        </w:rPr>
        <w:t xml:space="preserve">Материальные и удельные материальные характеристики тепловых сетей п. Лыхма на начало 2020 года </w:t>
      </w:r>
    </w:p>
    <w:tbl>
      <w:tblPr>
        <w:tblStyle w:val="TableGrid"/>
        <w:tblW w:w="9347" w:type="dxa"/>
        <w:tblInd w:w="10" w:type="dxa"/>
        <w:tblCellMar>
          <w:left w:w="26" w:type="dxa"/>
          <w:right w:w="115" w:type="dxa"/>
        </w:tblCellMar>
        <w:tblLook w:val="04A0" w:firstRow="1" w:lastRow="0" w:firstColumn="1" w:lastColumn="0" w:noHBand="0" w:noVBand="1"/>
      </w:tblPr>
      <w:tblGrid>
        <w:gridCol w:w="513"/>
        <w:gridCol w:w="1869"/>
        <w:gridCol w:w="2086"/>
        <w:gridCol w:w="1622"/>
        <w:gridCol w:w="1712"/>
        <w:gridCol w:w="1545"/>
      </w:tblGrid>
      <w:tr w:rsidR="00E02FD1">
        <w:trPr>
          <w:trHeight w:val="343"/>
        </w:trPr>
        <w:tc>
          <w:tcPr>
            <w:tcW w:w="466" w:type="dxa"/>
            <w:vMerge w:val="restart"/>
            <w:tcBorders>
              <w:top w:val="single" w:sz="4" w:space="0" w:color="000000"/>
              <w:left w:val="single" w:sz="4" w:space="0" w:color="000000"/>
              <w:bottom w:val="nil"/>
              <w:right w:val="single" w:sz="4" w:space="0" w:color="000000"/>
            </w:tcBorders>
          </w:tcPr>
          <w:p w:rsidR="00E02FD1" w:rsidRDefault="00800171">
            <w:pPr>
              <w:spacing w:after="131" w:line="240" w:lineRule="auto"/>
              <w:ind w:left="0" w:right="0" w:firstLine="0"/>
              <w:jc w:val="left"/>
            </w:pPr>
            <w:r>
              <w:rPr>
                <w:rFonts w:ascii="Microsoft Sans Serif" w:eastAsia="Microsoft Sans Serif" w:hAnsi="Microsoft Sans Serif" w:cs="Microsoft Sans Serif"/>
                <w:sz w:val="20"/>
              </w:rPr>
              <w:t xml:space="preserve"> </w:t>
            </w:r>
          </w:p>
          <w:p w:rsidR="00E02FD1" w:rsidRDefault="00800171">
            <w:pPr>
              <w:spacing w:after="0" w:line="276" w:lineRule="auto"/>
              <w:ind w:left="180" w:right="0" w:firstLine="0"/>
              <w:jc w:val="left"/>
            </w:pPr>
            <w:r>
              <w:rPr>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2185"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20"/>
              </w:rPr>
              <w:t xml:space="preserve">Протяженность теп- лосетей в двухтруб- </w:t>
            </w:r>
          </w:p>
        </w:tc>
        <w:tc>
          <w:tcPr>
            <w:tcW w:w="1574"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103" w:right="0" w:firstLine="0"/>
              <w:jc w:val="left"/>
            </w:pPr>
            <w:r>
              <w:rPr>
                <w:sz w:val="20"/>
              </w:rPr>
              <w:t xml:space="preserve">Материальная характеристика, </w:t>
            </w:r>
          </w:p>
        </w:tc>
        <w:tc>
          <w:tcPr>
            <w:tcW w:w="1632"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142" w:right="0" w:firstLine="0"/>
              <w:jc w:val="left"/>
            </w:pPr>
            <w:r>
              <w:rPr>
                <w:sz w:val="20"/>
              </w:rPr>
              <w:t xml:space="preserve">Присоединенная тепловая на- </w:t>
            </w:r>
          </w:p>
        </w:tc>
        <w:tc>
          <w:tcPr>
            <w:tcW w:w="1580"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20"/>
              </w:rPr>
              <w:t xml:space="preserve">Удельная мате риальная ха- </w:t>
            </w:r>
          </w:p>
        </w:tc>
      </w:tr>
      <w:tr w:rsidR="00E02FD1">
        <w:trPr>
          <w:trHeight w:val="3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909"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Наименование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60"/>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2" w:line="240" w:lineRule="auto"/>
              <w:ind w:left="0" w:right="0" w:firstLine="0"/>
              <w:jc w:val="right"/>
            </w:pPr>
            <w:r>
              <w:rPr>
                <w:sz w:val="20"/>
              </w:rPr>
              <w:t xml:space="preserve">п. </w:t>
            </w:r>
          </w:p>
          <w:p w:rsidR="00E02FD1" w:rsidRDefault="00800171">
            <w:pPr>
              <w:spacing w:after="0" w:line="276" w:lineRule="auto"/>
              <w:ind w:left="0" w:right="0" w:firstLine="0"/>
              <w:jc w:val="right"/>
            </w:pPr>
            <w:r>
              <w:rPr>
                <w:sz w:val="20"/>
              </w:rPr>
              <w:t xml:space="preserve">п.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ном исчислении, м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763" w:right="254" w:firstLine="139"/>
              <w:jc w:val="left"/>
            </w:pPr>
            <w:r>
              <w:rPr>
                <w:sz w:val="20"/>
              </w:rPr>
              <w:t xml:space="preserve">2 м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0" w:right="0" w:hanging="41"/>
              <w:jc w:val="left"/>
            </w:pPr>
            <w:r>
              <w:rPr>
                <w:sz w:val="20"/>
              </w:rPr>
              <w:t xml:space="preserve">грузка, Гкал/ч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рактеристика, м</w:t>
            </w:r>
            <w:r>
              <w:rPr>
                <w:sz w:val="20"/>
                <w:vertAlign w:val="superscript"/>
              </w:rPr>
              <w:t>2</w:t>
            </w:r>
            <w:r>
              <w:rPr>
                <w:sz w:val="20"/>
              </w:rPr>
              <w:t xml:space="preserve">/Гкал/ч </w:t>
            </w:r>
          </w:p>
        </w:tc>
      </w:tr>
      <w:tr w:rsidR="00E02FD1">
        <w:trPr>
          <w:trHeight w:val="572"/>
        </w:trPr>
        <w:tc>
          <w:tcPr>
            <w:tcW w:w="4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 </w:t>
            </w:r>
          </w:p>
        </w:tc>
        <w:tc>
          <w:tcPr>
            <w:tcW w:w="190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sz w:val="20"/>
              </w:rPr>
              <w:t xml:space="preserve">Тепловые сети поселка, в том числе: </w:t>
            </w:r>
          </w:p>
        </w:tc>
        <w:tc>
          <w:tcPr>
            <w:tcW w:w="21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17424 </w:t>
            </w:r>
          </w:p>
        </w:tc>
        <w:tc>
          <w:tcPr>
            <w:tcW w:w="15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6048,94 </w:t>
            </w:r>
          </w:p>
        </w:tc>
        <w:tc>
          <w:tcPr>
            <w:tcW w:w="16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14,291 </w:t>
            </w:r>
          </w:p>
        </w:tc>
        <w:tc>
          <w:tcPr>
            <w:tcW w:w="15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423,28 </w:t>
            </w:r>
          </w:p>
        </w:tc>
      </w:tr>
      <w:tr w:rsidR="00E02FD1">
        <w:trPr>
          <w:trHeight w:val="343"/>
        </w:trPr>
        <w:tc>
          <w:tcPr>
            <w:tcW w:w="46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sz w:val="20"/>
              </w:rPr>
              <w:t xml:space="preserve">Тепломагистраль </w:t>
            </w:r>
          </w:p>
        </w:tc>
        <w:tc>
          <w:tcPr>
            <w:tcW w:w="2185"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20"/>
              </w:rPr>
              <w:t xml:space="preserve"> </w:t>
            </w:r>
          </w:p>
        </w:tc>
        <w:tc>
          <w:tcPr>
            <w:tcW w:w="15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632"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5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r>
      <w:tr w:rsidR="00E02FD1">
        <w:trPr>
          <w:trHeight w:val="1098"/>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1 </w:t>
            </w:r>
          </w:p>
        </w:tc>
        <w:tc>
          <w:tcPr>
            <w:tcW w:w="190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pPr>
            <w:r>
              <w:rPr>
                <w:sz w:val="20"/>
              </w:rPr>
              <w:t xml:space="preserve">от утилизационной  насосной КС «Бобровская» до жилого  поселка </w:t>
            </w: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3517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2898,01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6,841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423,65 </w:t>
            </w:r>
          </w:p>
        </w:tc>
      </w:tr>
      <w:tr w:rsidR="00E02FD1">
        <w:trPr>
          <w:trHeight w:val="575"/>
        </w:trPr>
        <w:tc>
          <w:tcPr>
            <w:tcW w:w="4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2 </w:t>
            </w:r>
          </w:p>
        </w:tc>
        <w:tc>
          <w:tcPr>
            <w:tcW w:w="190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sz w:val="20"/>
              </w:rPr>
              <w:t xml:space="preserve">Тепловые сети отопления </w:t>
            </w:r>
          </w:p>
        </w:tc>
        <w:tc>
          <w:tcPr>
            <w:tcW w:w="21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7948 </w:t>
            </w:r>
          </w:p>
        </w:tc>
        <w:tc>
          <w:tcPr>
            <w:tcW w:w="15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2043,24 </w:t>
            </w:r>
          </w:p>
        </w:tc>
        <w:tc>
          <w:tcPr>
            <w:tcW w:w="16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6,841 </w:t>
            </w:r>
          </w:p>
        </w:tc>
        <w:tc>
          <w:tcPr>
            <w:tcW w:w="15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298,69 </w:t>
            </w:r>
          </w:p>
        </w:tc>
      </w:tr>
      <w:tr w:rsidR="00E02FD1">
        <w:trPr>
          <w:trHeight w:val="293"/>
        </w:trPr>
        <w:tc>
          <w:tcPr>
            <w:tcW w:w="46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sz w:val="20"/>
              </w:rPr>
              <w:t xml:space="preserve">Тепловые сети го- </w:t>
            </w:r>
          </w:p>
        </w:tc>
        <w:tc>
          <w:tcPr>
            <w:tcW w:w="2185"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20"/>
              </w:rPr>
              <w:t xml:space="preserve"> </w:t>
            </w:r>
          </w:p>
        </w:tc>
        <w:tc>
          <w:tcPr>
            <w:tcW w:w="15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632"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5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r>
      <w:tr w:rsidR="00E02FD1">
        <w:trPr>
          <w:trHeight w:val="565"/>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3 </w:t>
            </w:r>
          </w:p>
        </w:tc>
        <w:tc>
          <w:tcPr>
            <w:tcW w:w="190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sz w:val="20"/>
              </w:rPr>
              <w:t xml:space="preserve">рячего </w:t>
            </w:r>
            <w:r>
              <w:rPr>
                <w:sz w:val="20"/>
              </w:rPr>
              <w:tab/>
              <w:t xml:space="preserve">водоснабжения </w:t>
            </w: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5959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1107,69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0,609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1817,60 </w:t>
            </w:r>
          </w:p>
        </w:tc>
      </w:tr>
    </w:tbl>
    <w:p w:rsidR="00E02FD1" w:rsidRDefault="00800171">
      <w:pPr>
        <w:spacing w:after="107"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r>
        <w:t xml:space="preserve">Достаточно высокое значение удельных материальных характеристик тепловых сетей жилого поселка Лыхма объясняется значительной протяженностью тепловых сетей при низкой плотности тепловых нагрузок. Низкая плотность тепловых нагрузок в свою очередь связана с преобладающим количеством снабжаемых тепловой энергией потребителей малоэтажной застройки, особенно индивидуального жилого фонда. </w:t>
      </w:r>
    </w:p>
    <w:p w:rsidR="00E02FD1" w:rsidRDefault="00800171">
      <w:r>
        <w:t xml:space="preserve">Подробнее информация по каждому участку тепловых сетей системы теплоснабжения поселка представлена в части 3 «Электронная модель системы теплоснабжения поселения» настоящей пояснительной записки. </w:t>
      </w:r>
    </w:p>
    <w:p w:rsidR="00E02FD1" w:rsidRDefault="00800171">
      <w:pPr>
        <w:spacing w:after="0" w:line="240" w:lineRule="auto"/>
        <w:ind w:left="442" w:right="0" w:firstLine="0"/>
        <w:jc w:val="left"/>
      </w:pPr>
      <w:r>
        <w:t xml:space="preserve"> </w:t>
      </w:r>
    </w:p>
    <w:p w:rsidR="00E02FD1" w:rsidRDefault="00800171">
      <w:pPr>
        <w:spacing w:after="52" w:line="244" w:lineRule="auto"/>
        <w:ind w:left="402" w:right="0" w:hanging="10"/>
        <w:jc w:val="left"/>
      </w:pPr>
      <w:r>
        <w:rPr>
          <w:b/>
        </w:rPr>
        <w:t>1.3.2.</w:t>
      </w:r>
      <w:r>
        <w:rPr>
          <w:rFonts w:ascii="Arial" w:eastAsia="Arial" w:hAnsi="Arial" w:cs="Arial"/>
          <w:b/>
        </w:rPr>
        <w:t xml:space="preserve"> </w:t>
      </w:r>
      <w:r>
        <w:rPr>
          <w:b/>
        </w:rPr>
        <w:t xml:space="preserve">Характеристика тепловых павильонов и арматуры </w:t>
      </w:r>
    </w:p>
    <w:p w:rsidR="00E02FD1" w:rsidRDefault="00800171">
      <w:r>
        <w:t xml:space="preserve">Арматура на тепловых сетях поселка установлена в тепловых павильонах, а также открыто на трубопроводах с покрытием теплогидроизоляцией. </w:t>
      </w:r>
    </w:p>
    <w:p w:rsidR="00E02FD1" w:rsidRDefault="00800171">
      <w:r>
        <w:t xml:space="preserve">Тепловые павильоны при надземной прокладке теплотрасс выполнены из легких металлических и деревянных конструкций. </w:t>
      </w:r>
    </w:p>
    <w:p w:rsidR="00E02FD1" w:rsidRDefault="00800171">
      <w:pPr>
        <w:spacing w:after="168"/>
      </w:pPr>
      <w:r>
        <w:lastRenderedPageBreak/>
        <w:t xml:space="preserve">В качестве запорной и секционирующей арматуры на тепловых сетях поселка применяются стальные клиновые литые задвижки с выдвижным и не выдвижным шпинделем (типа 30с64нж, 30с941нж), шаровые краны, дисковые поворотные затворы. </w:t>
      </w:r>
    </w:p>
    <w:p w:rsidR="00E02FD1" w:rsidRDefault="00800171">
      <w:r>
        <w:t xml:space="preserve">Для обеспечения надежности теплоснабжения на кольцевой тепловой сети жилого поселка установлена секционирующая арматура: в УТ7, в УТ28, в УТ14а, в УТ37а, в УТ45а, в УТ59, в УТ64 (см. схему на чертеже 620-3.2.2-ТС.1 Книги 2 «Графические материалы», шифр 620-3.2.2ОМ). </w:t>
      </w:r>
    </w:p>
    <w:p w:rsidR="00E02FD1" w:rsidRDefault="00800171">
      <w:pPr>
        <w:spacing w:after="52" w:line="244" w:lineRule="auto"/>
        <w:ind w:left="402" w:right="0" w:hanging="10"/>
        <w:jc w:val="left"/>
      </w:pPr>
      <w:r>
        <w:rPr>
          <w:b/>
        </w:rPr>
        <w:t>1.3.3.</w:t>
      </w:r>
      <w:r>
        <w:rPr>
          <w:rFonts w:ascii="Arial" w:eastAsia="Arial" w:hAnsi="Arial" w:cs="Arial"/>
          <w:b/>
        </w:rPr>
        <w:t xml:space="preserve"> </w:t>
      </w:r>
      <w:r>
        <w:rPr>
          <w:b/>
        </w:rPr>
        <w:t xml:space="preserve">Гидравлический расчет тепловых сетей </w:t>
      </w:r>
    </w:p>
    <w:p w:rsidR="00E02FD1" w:rsidRDefault="00800171">
      <w:r>
        <w:t xml:space="preserve">Гидравлический расчет тепловых сетей был выполнен с применением электронной модели системы теплоснабжения поселка. Результаты расчета приведены в приложениях 4, 5. </w:t>
      </w:r>
    </w:p>
    <w:p w:rsidR="00E02FD1" w:rsidRDefault="00800171">
      <w:pPr>
        <w:spacing w:line="300" w:lineRule="auto"/>
      </w:pPr>
      <w:r>
        <w:t xml:space="preserve">Анализ результатов гидравлического расчета показывает, что на существующем уровне трубопроводы тепловой сети имеют достаточную пропускную способность. </w:t>
      </w:r>
      <w:r>
        <w:rPr>
          <w:b/>
        </w:rPr>
        <w:t>1.3.4.</w:t>
      </w:r>
      <w:r>
        <w:rPr>
          <w:rFonts w:ascii="Arial" w:eastAsia="Arial" w:hAnsi="Arial" w:cs="Arial"/>
          <w:b/>
        </w:rPr>
        <w:t xml:space="preserve"> </w:t>
      </w:r>
      <w:r>
        <w:rPr>
          <w:b/>
        </w:rPr>
        <w:t xml:space="preserve">Статистика отказов и восстановлений тепловых сетей </w:t>
      </w:r>
    </w:p>
    <w:p w:rsidR="00E02FD1" w:rsidRDefault="00800171">
      <w:pPr>
        <w:spacing w:after="167"/>
      </w:pPr>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и их соответствия государственным и иным стандартам качества,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2020 г. отказов и аварийно- восстановительных ремонтов тепловых сетей в п. Лыхма не зафиксировано. </w:t>
      </w:r>
    </w:p>
    <w:p w:rsidR="00E02FD1" w:rsidRDefault="00800171">
      <w:pPr>
        <w:spacing w:after="52" w:line="244" w:lineRule="auto"/>
        <w:ind w:left="402" w:right="0" w:hanging="10"/>
        <w:jc w:val="left"/>
      </w:pPr>
      <w:r>
        <w:rPr>
          <w:b/>
        </w:rPr>
        <w:t>1.3.5.</w:t>
      </w:r>
      <w:r>
        <w:rPr>
          <w:rFonts w:ascii="Arial" w:eastAsia="Arial" w:hAnsi="Arial" w:cs="Arial"/>
          <w:b/>
        </w:rPr>
        <w:t xml:space="preserve"> </w:t>
      </w:r>
      <w:r>
        <w:rPr>
          <w:b/>
        </w:rPr>
        <w:t xml:space="preserve">Диагностика и ремонты тепловых сетей </w:t>
      </w:r>
    </w:p>
    <w:p w:rsidR="00E02FD1" w:rsidRDefault="00800171">
      <w:r>
        <w:t xml:space="preserve">Диагностика тепловых магистральных сетей проводится в соответствии с ПБ 10-573-03 «Правила устройства и безопасной эксплуатации трубопровода пара и горячей воды», ПЮ 03585-03 «Правила устройства и безопасной эксплуатации технологических трубопроводов», «Типовой программы технического диагностирования трубопроводов, отработавших расчетный срок службы», а также ГОСТ 14782-86 «Контроль неразрушающий. Сварные соединения. Методы ультразвуковые». </w:t>
      </w:r>
    </w:p>
    <w:p w:rsidR="00E02FD1" w:rsidRDefault="00800171">
      <w:r>
        <w:t xml:space="preserve">Ежегодно, после окончания отопительного периода, производятся испытания трубопроводов на плотность и прочность для выявления дефектов, подлежащих устранению при капитальном ремонте. После ремонта испытания повторяются, в том числе с проверкой плотности установленной запорной и регулирующей арматуры. </w:t>
      </w:r>
    </w:p>
    <w:p w:rsidR="00E02FD1" w:rsidRDefault="00800171">
      <w:pPr>
        <w:spacing w:after="169"/>
      </w:pPr>
      <w:r>
        <w:t xml:space="preserve">Данные о повреждениях тепловых сетей и сооружений на них по данным гидравлических испытаний для ретроспективного периода отсутствуют. </w:t>
      </w:r>
    </w:p>
    <w:p w:rsidR="00E02FD1" w:rsidRDefault="00800171">
      <w:pPr>
        <w:spacing w:after="52" w:line="244" w:lineRule="auto"/>
        <w:ind w:left="992" w:right="0" w:hanging="600"/>
        <w:jc w:val="left"/>
      </w:pPr>
      <w:r>
        <w:rPr>
          <w:b/>
        </w:rPr>
        <w:t>1.3.6.</w:t>
      </w:r>
      <w:r>
        <w:rPr>
          <w:rFonts w:ascii="Arial" w:eastAsia="Arial" w:hAnsi="Arial" w:cs="Arial"/>
          <w:b/>
        </w:rPr>
        <w:t xml:space="preserve"> </w:t>
      </w:r>
      <w:r>
        <w:rPr>
          <w:b/>
        </w:rPr>
        <w:t xml:space="preserve">Нормативные и фактические технологические потери при передаче тепловой энергии и теплоносителя. </w:t>
      </w:r>
    </w:p>
    <w:p w:rsidR="00E02FD1" w:rsidRDefault="00800171">
      <w:pPr>
        <w:spacing w:after="169"/>
      </w:pPr>
      <w:r>
        <w:t xml:space="preserve">Расчет технически обоснованных нормативных потерь при передаче тепловой энергии и теплоносителя в тепловых сетях всех зон действия источников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109"/>
      </w:pPr>
      <w:r>
        <w:t xml:space="preserve">Нормируемые часовые среднегодовые тепловые потери через изоляцию трубопроводов тепловых сетей определяются по всем участкам тепловой сети. 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 </w:t>
      </w:r>
    </w:p>
    <w:p w:rsidR="00E02FD1" w:rsidRDefault="00800171">
      <w:pPr>
        <w:spacing w:after="109"/>
      </w:pPr>
      <w:r>
        <w:lastRenderedPageBreak/>
        <w:t xml:space="preserve">Расчет нормируемых тепловых потерь через изоляцию трубопроводов тепловых сетей при передаче тепловой энергии и теплоносителя по тепловым сетям п. Лыхма выполнен с применением электронной модели системы теплоснабжения поселка, результаты представлены в таблице 1.7. </w:t>
      </w:r>
    </w:p>
    <w:p w:rsidR="00E02FD1" w:rsidRDefault="00800171">
      <w:r>
        <w:t xml:space="preserve">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отдельно для участков подземной и надземной прокладки применительно к фактическим среднемесячным условиям работы тепловых сетей с учетом: </w:t>
      </w:r>
    </w:p>
    <w:p w:rsidR="00E02FD1" w:rsidRDefault="00800171">
      <w:pPr>
        <w:ind w:left="1003" w:hanging="360"/>
      </w:pPr>
      <w:r>
        <w:t>—</w:t>
      </w:r>
      <w:r>
        <w:rPr>
          <w:rFonts w:ascii="Arial" w:eastAsia="Arial" w:hAnsi="Arial" w:cs="Arial"/>
        </w:rPr>
        <w:t xml:space="preserve"> </w:t>
      </w:r>
      <w:r>
        <w:t xml:space="preserve">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 </w:t>
      </w:r>
    </w:p>
    <w:p w:rsidR="00E02FD1" w:rsidRDefault="00800171">
      <w:pPr>
        <w:ind w:left="1003" w:hanging="360"/>
      </w:pPr>
      <w:r>
        <w:t>—</w:t>
      </w:r>
      <w:r>
        <w:rPr>
          <w:rFonts w:ascii="Arial" w:eastAsia="Arial" w:hAnsi="Arial" w:cs="Arial"/>
        </w:rPr>
        <w:t xml:space="preserve"> </w:t>
      </w:r>
      <w:r>
        <w:t xml:space="preserve">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 </w:t>
      </w:r>
    </w:p>
    <w:p w:rsidR="00E02FD1" w:rsidRDefault="00800171">
      <w:pPr>
        <w:ind w:left="1003" w:hanging="360"/>
      </w:pPr>
      <w:r>
        <w:t>—</w:t>
      </w:r>
      <w:r>
        <w:rPr>
          <w:rFonts w:ascii="Arial" w:eastAsia="Arial" w:hAnsi="Arial" w:cs="Arial"/>
        </w:rPr>
        <w:t xml:space="preserve"> </w:t>
      </w:r>
      <w:r>
        <w:t xml:space="preserve">среднемесячной и среднегодовой температуре грунта на глубине заложения теплопроводов; </w:t>
      </w:r>
    </w:p>
    <w:p w:rsidR="00E02FD1" w:rsidRDefault="00800171">
      <w:pPr>
        <w:spacing w:after="111" w:line="246" w:lineRule="auto"/>
        <w:ind w:left="357" w:right="-15" w:hanging="10"/>
        <w:jc w:val="center"/>
      </w:pPr>
      <w:r>
        <w:t>—</w:t>
      </w:r>
      <w:r>
        <w:rPr>
          <w:rFonts w:ascii="Arial" w:eastAsia="Arial" w:hAnsi="Arial" w:cs="Arial"/>
        </w:rPr>
        <w:t xml:space="preserve"> </w:t>
      </w:r>
      <w:r>
        <w:t xml:space="preserve">фактической среднемесячной и среднегодовой температуре наружного воздуха. </w:t>
      </w:r>
    </w:p>
    <w:p w:rsidR="00E02FD1" w:rsidRDefault="00800171">
      <w:pPr>
        <w:spacing w:after="109"/>
      </w:pPr>
      <w:r>
        <w:t xml:space="preserve">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которая составляет 0,25 % среднегодовой емкости трубопроводов тепловых сетей в час. </w:t>
      </w:r>
    </w:p>
    <w:p w:rsidR="00E02FD1" w:rsidRDefault="00800171">
      <w:pPr>
        <w:spacing w:after="111"/>
      </w:pPr>
      <w:r>
        <w:t xml:space="preserve">Расчет нормируемых тепловых потерь теплоносителя при передаче тепловой энергии и теплоносителя по тепловым сетям п. Лыхма выполнен с применением электронной модели системы теплоснабжения поселка, результаты представлены в таблице 1.7. </w:t>
      </w:r>
    </w:p>
    <w:p w:rsidR="00E02FD1" w:rsidRDefault="00800171">
      <w:pPr>
        <w:spacing w:after="109"/>
      </w:pPr>
      <w:r>
        <w:t xml:space="preserve">Фактические годовые технологические потери в тепловой сети отопления поселка при передаче тепловой энергии за 2012 год по отчетным данным теплоснабжающей организации составили 1,85 тыс. Гкал, что составило 15% от отпуска тепловой энергии в сеть. </w:t>
      </w:r>
    </w:p>
    <w:p w:rsidR="00E02FD1" w:rsidRDefault="00800171">
      <w:r>
        <w:t xml:space="preserve">А расчетные нормируемые годовые технологические потери в тепловой сети отопления поселка составляют 4,62 тыс. Гкал, что составляет 9,8% от расчетного отпуска тепловой мощности в тепловую сеть. </w:t>
      </w:r>
    </w:p>
    <w:p w:rsidR="00E02FD1" w:rsidRDefault="00800171">
      <w:pPr>
        <w:spacing w:after="28" w:line="240" w:lineRule="auto"/>
        <w:ind w:left="442" w:right="0" w:firstLine="0"/>
        <w:jc w:val="left"/>
      </w:pPr>
      <w:r>
        <w:t xml:space="preserve"> </w:t>
      </w:r>
    </w:p>
    <w:p w:rsidR="00E02FD1" w:rsidRDefault="00800171">
      <w:pPr>
        <w:ind w:firstLine="0"/>
      </w:pPr>
      <w:r>
        <w:t xml:space="preserve">Таблица 1.7. </w:t>
      </w:r>
    </w:p>
    <w:p w:rsidR="00E02FD1" w:rsidRDefault="00800171">
      <w:pPr>
        <w:spacing w:after="6" w:line="276" w:lineRule="auto"/>
        <w:ind w:left="23" w:right="0" w:hanging="10"/>
        <w:jc w:val="center"/>
      </w:pPr>
      <w:r>
        <w:rPr>
          <w:b/>
        </w:rPr>
        <w:t xml:space="preserve">Нормативные технологические потери при передаче тепловой энергии и теплоносителя по тепловым сетям п. Лыхма по состоянию на 01.01.2020 г. </w:t>
      </w:r>
    </w:p>
    <w:tbl>
      <w:tblPr>
        <w:tblStyle w:val="TableGrid"/>
        <w:tblW w:w="9350" w:type="dxa"/>
        <w:tblInd w:w="7" w:type="dxa"/>
        <w:tblCellMar>
          <w:left w:w="115" w:type="dxa"/>
        </w:tblCellMar>
        <w:tblLook w:val="04A0" w:firstRow="1" w:lastRow="0" w:firstColumn="1" w:lastColumn="0" w:noHBand="0" w:noVBand="1"/>
      </w:tblPr>
      <w:tblGrid>
        <w:gridCol w:w="439"/>
        <w:gridCol w:w="2303"/>
        <w:gridCol w:w="1117"/>
        <w:gridCol w:w="1482"/>
        <w:gridCol w:w="1138"/>
        <w:gridCol w:w="1628"/>
        <w:gridCol w:w="1243"/>
      </w:tblGrid>
      <w:tr w:rsidR="00E02FD1">
        <w:trPr>
          <w:trHeight w:val="970"/>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Наименование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 </w:t>
            </w:r>
            <w:r>
              <w:tab/>
              <w:t xml:space="preserve">измерения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отопления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горячего водоснабжения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Всего по тепловым сетям поселка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Нормируемые часовые среднегодовые технологические потери, в том числе: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0,74</w:t>
            </w:r>
          </w:p>
          <w:p w:rsidR="00E02FD1" w:rsidRDefault="00800171">
            <w:pPr>
              <w:spacing w:after="0" w:line="276" w:lineRule="auto"/>
              <w:ind w:left="0" w:right="0" w:firstLine="0"/>
              <w:jc w:val="center"/>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0,1</w:t>
            </w:r>
          </w:p>
          <w:p w:rsidR="00E02FD1" w:rsidRDefault="00800171">
            <w:pPr>
              <w:spacing w:after="0" w:line="276" w:lineRule="auto"/>
              <w:ind w:left="0" w:right="113" w:firstLine="0"/>
              <w:jc w:val="right"/>
            </w:pPr>
            <w:r>
              <w:t xml:space="preserve">67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0,91</w:t>
            </w:r>
          </w:p>
          <w:p w:rsidR="00E02FD1" w:rsidRDefault="00800171">
            <w:pPr>
              <w:spacing w:after="0" w:line="276" w:lineRule="auto"/>
              <w:ind w:left="0" w:right="0" w:firstLine="0"/>
              <w:jc w:val="center"/>
            </w:pPr>
            <w:r>
              <w:t xml:space="preserve">6 </w:t>
            </w:r>
          </w:p>
        </w:tc>
      </w:tr>
      <w:tr w:rsidR="00E02FD1">
        <w:trPr>
          <w:trHeight w:val="965"/>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 w:firstLine="0"/>
            </w:pPr>
            <w:r>
              <w:t xml:space="preserve">нормируемые часовые среднегодовые тепловые потери через изоляцию трубопроводов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0,62</w:t>
            </w:r>
          </w:p>
          <w:p w:rsidR="00E02FD1" w:rsidRDefault="00800171">
            <w:pPr>
              <w:spacing w:after="0" w:line="276" w:lineRule="auto"/>
              <w:ind w:left="0" w:right="0" w:firstLine="0"/>
              <w:jc w:val="center"/>
            </w:pPr>
            <w:r>
              <w:t xml:space="preserve">3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0,1</w:t>
            </w:r>
          </w:p>
          <w:p w:rsidR="00E02FD1" w:rsidRDefault="00800171">
            <w:pPr>
              <w:spacing w:after="0" w:line="276" w:lineRule="auto"/>
              <w:ind w:left="0" w:right="113" w:firstLine="0"/>
              <w:jc w:val="right"/>
            </w:pPr>
            <w:r>
              <w:t xml:space="preserve">59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0,78</w:t>
            </w:r>
          </w:p>
          <w:p w:rsidR="00E02FD1" w:rsidRDefault="00800171">
            <w:pPr>
              <w:spacing w:after="0" w:line="276" w:lineRule="auto"/>
              <w:ind w:left="0" w:right="0" w:firstLine="0"/>
              <w:jc w:val="center"/>
            </w:pPr>
            <w:r>
              <w:t xml:space="preserve">2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1.2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9" w:line="240" w:lineRule="auto"/>
              <w:ind w:left="0" w:right="0" w:firstLine="0"/>
            </w:pPr>
            <w:r>
              <w:t>нормируемые часовые потери с</w:t>
            </w:r>
          </w:p>
          <w:p w:rsidR="00E02FD1" w:rsidRDefault="00800171">
            <w:pPr>
              <w:spacing w:after="0" w:line="276" w:lineRule="auto"/>
              <w:ind w:left="0" w:right="0" w:firstLine="0"/>
              <w:jc w:val="left"/>
            </w:pPr>
            <w:r>
              <w:t xml:space="preserve">утечкой теплоносителя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0,12</w:t>
            </w:r>
          </w:p>
          <w:p w:rsidR="00E02FD1" w:rsidRDefault="00800171">
            <w:pPr>
              <w:spacing w:after="0" w:line="276" w:lineRule="auto"/>
              <w:ind w:left="0" w:right="0" w:firstLine="0"/>
              <w:jc w:val="center"/>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0,0</w:t>
            </w:r>
          </w:p>
          <w:p w:rsidR="00E02FD1" w:rsidRDefault="00800171">
            <w:pPr>
              <w:spacing w:after="0" w:line="276" w:lineRule="auto"/>
              <w:ind w:left="0" w:right="113" w:firstLine="0"/>
              <w:jc w:val="right"/>
            </w:pPr>
            <w:r>
              <w:t xml:space="preserve">08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0,13</w:t>
            </w:r>
          </w:p>
          <w:p w:rsidR="00E02FD1" w:rsidRDefault="00800171">
            <w:pPr>
              <w:spacing w:after="0" w:line="276" w:lineRule="auto"/>
              <w:ind w:left="0" w:right="0" w:firstLine="0"/>
              <w:jc w:val="center"/>
            </w:pPr>
            <w:r>
              <w:t xml:space="preserve">4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2983"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16" w:firstLine="0"/>
            </w:pPr>
            <w:r>
              <w:t xml:space="preserve">Расчетный отпуск теплов ой в тепловую сеть </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мощности</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7,60</w:t>
            </w:r>
          </w:p>
          <w:p w:rsidR="00E02FD1" w:rsidRDefault="00800171">
            <w:pPr>
              <w:spacing w:after="0" w:line="276" w:lineRule="auto"/>
              <w:ind w:left="0" w:right="0" w:firstLine="0"/>
              <w:jc w:val="center"/>
            </w:pPr>
            <w:r>
              <w:t xml:space="preserve">7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0,7</w:t>
            </w:r>
          </w:p>
          <w:p w:rsidR="00E02FD1" w:rsidRDefault="00800171">
            <w:pPr>
              <w:spacing w:after="0" w:line="276" w:lineRule="auto"/>
              <w:ind w:left="0" w:right="113" w:firstLine="0"/>
              <w:jc w:val="right"/>
            </w:pPr>
            <w:r>
              <w:t xml:space="preserve">78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8 , 38</w:t>
            </w:r>
          </w:p>
          <w:p w:rsidR="00E02FD1" w:rsidRDefault="00800171">
            <w:pPr>
              <w:spacing w:after="0" w:line="276" w:lineRule="auto"/>
              <w:ind w:left="0" w:right="0" w:firstLine="0"/>
              <w:jc w:val="center"/>
            </w:pPr>
            <w:r>
              <w:t xml:space="preserve">4 </w:t>
            </w:r>
          </w:p>
        </w:tc>
      </w:tr>
      <w:tr w:rsidR="00E02FD1">
        <w:trPr>
          <w:trHeight w:val="1106"/>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2983" w:type="dxa"/>
            <w:tcBorders>
              <w:top w:val="single" w:sz="4" w:space="0" w:color="000000"/>
              <w:left w:val="single" w:sz="4" w:space="0" w:color="000000"/>
              <w:bottom w:val="single" w:sz="4" w:space="0" w:color="000000"/>
              <w:right w:val="nil"/>
            </w:tcBorders>
          </w:tcPr>
          <w:p w:rsidR="00E02FD1" w:rsidRDefault="00800171">
            <w:pPr>
              <w:spacing w:after="52" w:line="240" w:lineRule="auto"/>
              <w:ind w:left="0" w:right="0" w:firstLine="0"/>
              <w:jc w:val="left"/>
            </w:pPr>
            <w:r>
              <w:t xml:space="preserve">Нормируемые </w:t>
            </w:r>
          </w:p>
          <w:p w:rsidR="00E02FD1" w:rsidRDefault="00800171">
            <w:pPr>
              <w:spacing w:after="0" w:line="276" w:lineRule="auto"/>
              <w:ind w:left="0" w:right="0" w:firstLine="0"/>
              <w:jc w:val="left"/>
            </w:pPr>
            <w:r>
              <w:t xml:space="preserve">технологические потери в сети, </w:t>
            </w:r>
            <w:r>
              <w:tab/>
              <w:t xml:space="preserve">в </w:t>
            </w:r>
            <w:r>
              <w:tab/>
              <w:t xml:space="preserve">% </w:t>
            </w:r>
            <w:r>
              <w:tab/>
              <w:t xml:space="preserve">от </w:t>
            </w:r>
            <w:r>
              <w:tab/>
              <w:t xml:space="preserve">отпуска мощности в тепловую сеть </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6" w:firstLine="103"/>
            </w:pPr>
            <w:r>
              <w:t>часовые тепловой тепловой</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0" w:right="0" w:firstLine="0"/>
              <w:jc w:val="left"/>
            </w:pPr>
            <w:r>
              <w:t xml:space="preserve"> % </w:t>
            </w:r>
          </w:p>
          <w:p w:rsidR="00E02FD1" w:rsidRDefault="00800171">
            <w:pPr>
              <w:spacing w:after="54"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08" w:firstLine="0"/>
              <w:jc w:val="right"/>
            </w:pPr>
            <w:r>
              <w:t xml:space="preserve">9,8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21,</w:t>
            </w:r>
          </w:p>
          <w:p w:rsidR="00E02FD1" w:rsidRDefault="00800171">
            <w:pPr>
              <w:spacing w:after="0" w:line="276" w:lineRule="auto"/>
              <w:ind w:left="0" w:right="228" w:firstLine="0"/>
              <w:jc w:val="right"/>
            </w:pPr>
            <w:r>
              <w:t xml:space="preserve">5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t xml:space="preserve">10,9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2983" w:type="dxa"/>
            <w:tcBorders>
              <w:top w:val="single" w:sz="4" w:space="0" w:color="000000"/>
              <w:left w:val="single" w:sz="4" w:space="0" w:color="000000"/>
              <w:bottom w:val="single" w:sz="4" w:space="0" w:color="000000"/>
              <w:right w:val="nil"/>
            </w:tcBorders>
          </w:tcPr>
          <w:p w:rsidR="00E02FD1" w:rsidRDefault="00800171">
            <w:pPr>
              <w:spacing w:after="52" w:line="240" w:lineRule="auto"/>
              <w:ind w:left="0" w:right="0" w:firstLine="0"/>
              <w:jc w:val="left"/>
            </w:pPr>
            <w:r>
              <w:t xml:space="preserve">Нормируемые </w:t>
            </w:r>
          </w:p>
          <w:p w:rsidR="00E02FD1" w:rsidRDefault="00800171">
            <w:pPr>
              <w:spacing w:after="0" w:line="276" w:lineRule="auto"/>
              <w:ind w:left="0" w:right="0" w:firstLine="0"/>
            </w:pPr>
            <w:r>
              <w:t>технологические поте ри, в том</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29"/>
              <w:jc w:val="left"/>
            </w:pPr>
            <w:r>
              <w:t xml:space="preserve">годовые  числе: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461</w:t>
            </w:r>
          </w:p>
          <w:p w:rsidR="00E02FD1" w:rsidRDefault="00800171">
            <w:pPr>
              <w:spacing w:after="0" w:line="276" w:lineRule="auto"/>
              <w:ind w:left="0" w:right="108" w:firstLine="0"/>
              <w:jc w:val="right"/>
            </w:pPr>
            <w:r>
              <w:t xml:space="preserve">7,2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140</w:t>
            </w:r>
          </w:p>
          <w:p w:rsidR="00E02FD1" w:rsidRDefault="00800171">
            <w:pPr>
              <w:spacing w:after="0" w:line="276" w:lineRule="auto"/>
              <w:ind w:left="0" w:right="55" w:firstLine="0"/>
              <w:jc w:val="right"/>
            </w:pPr>
            <w:r>
              <w:t xml:space="preserve">2,9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20" w:firstLine="0"/>
              <w:jc w:val="right"/>
            </w:pPr>
            <w:r>
              <w:t>602</w:t>
            </w:r>
          </w:p>
          <w:p w:rsidR="00E02FD1" w:rsidRDefault="00800171">
            <w:pPr>
              <w:spacing w:after="0" w:line="276" w:lineRule="auto"/>
              <w:ind w:left="0" w:right="120" w:firstLine="0"/>
              <w:jc w:val="right"/>
            </w:pPr>
            <w:r>
              <w:t xml:space="preserve">0,1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нормируемые годовые тепловые потери через изоляцию трубопроводов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384</w:t>
            </w:r>
          </w:p>
          <w:p w:rsidR="00E02FD1" w:rsidRDefault="00800171">
            <w:pPr>
              <w:spacing w:after="0" w:line="276" w:lineRule="auto"/>
              <w:ind w:left="0" w:right="108" w:firstLine="0"/>
              <w:jc w:val="right"/>
            </w:pPr>
            <w:r>
              <w:t xml:space="preserve">3,5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133</w:t>
            </w:r>
          </w:p>
          <w:p w:rsidR="00E02FD1" w:rsidRDefault="00800171">
            <w:pPr>
              <w:spacing w:after="0" w:line="276" w:lineRule="auto"/>
              <w:ind w:left="0" w:right="55" w:firstLine="0"/>
              <w:jc w:val="right"/>
            </w:pPr>
            <w:r>
              <w:t xml:space="preserve">2,7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20" w:firstLine="0"/>
              <w:jc w:val="right"/>
            </w:pPr>
            <w:r>
              <w:t>517</w:t>
            </w:r>
          </w:p>
          <w:p w:rsidR="00E02FD1" w:rsidRDefault="00800171">
            <w:pPr>
              <w:spacing w:after="0" w:line="276" w:lineRule="auto"/>
              <w:ind w:left="0" w:right="120" w:firstLine="0"/>
              <w:jc w:val="right"/>
            </w:pPr>
            <w:r>
              <w:t xml:space="preserve">6,1 </w:t>
            </w:r>
          </w:p>
        </w:tc>
      </w:tr>
      <w:tr w:rsidR="00E02FD1">
        <w:trPr>
          <w:trHeight w:val="970"/>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Наименование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 </w:t>
            </w:r>
            <w:r>
              <w:tab/>
              <w:t xml:space="preserve">измерения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отопления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горячего водоснабжения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Всего по тепловым сетям поселка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5" w:line="240" w:lineRule="auto"/>
              <w:ind w:left="0" w:right="0" w:firstLine="0"/>
            </w:pPr>
            <w:r>
              <w:t>нормируемые годовые потери с</w:t>
            </w:r>
          </w:p>
          <w:p w:rsidR="00E02FD1" w:rsidRDefault="00800171">
            <w:pPr>
              <w:spacing w:after="0" w:line="276" w:lineRule="auto"/>
              <w:ind w:left="0" w:right="0" w:firstLine="0"/>
              <w:jc w:val="left"/>
            </w:pPr>
            <w:r>
              <w:t xml:space="preserve">утечкой теплоносителя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46" w:firstLine="0"/>
              <w:jc w:val="right"/>
            </w:pPr>
            <w:r>
              <w:t>773,</w:t>
            </w:r>
          </w:p>
          <w:p w:rsidR="00E02FD1" w:rsidRDefault="00800171">
            <w:pPr>
              <w:spacing w:after="0" w:line="276" w:lineRule="auto"/>
              <w:ind w:left="0" w:right="0" w:firstLine="0"/>
              <w:jc w:val="center"/>
            </w:pPr>
            <w:r>
              <w:t xml:space="preserve">7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70,</w:t>
            </w:r>
          </w:p>
          <w:p w:rsidR="00E02FD1" w:rsidRDefault="00800171">
            <w:pPr>
              <w:spacing w:after="0" w:line="276" w:lineRule="auto"/>
              <w:ind w:left="0" w:right="223" w:firstLine="0"/>
              <w:jc w:val="right"/>
            </w:pPr>
            <w:r>
              <w:t xml:space="preserve">2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8" w:firstLine="0"/>
              <w:jc w:val="right"/>
            </w:pPr>
            <w:r>
              <w:t>843 ,</w:t>
            </w:r>
          </w:p>
          <w:p w:rsidR="00E02FD1" w:rsidRDefault="00800171">
            <w:pPr>
              <w:spacing w:after="0" w:line="276" w:lineRule="auto"/>
              <w:ind w:left="0" w:right="0" w:firstLine="0"/>
              <w:jc w:val="center"/>
            </w:pPr>
            <w:r>
              <w:t xml:space="preserve">9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Расчетный годовой отпуск тепловой энергии в тепловую сеть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24078,6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650</w:t>
            </w:r>
          </w:p>
          <w:p w:rsidR="00E02FD1" w:rsidRDefault="00800171">
            <w:pPr>
              <w:spacing w:after="0" w:line="276" w:lineRule="auto"/>
              <w:ind w:left="0" w:right="50" w:firstLine="0"/>
              <w:jc w:val="right"/>
            </w:pPr>
            <w:r>
              <w:t xml:space="preserve">9,9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5" w:firstLine="0"/>
              <w:jc w:val="right"/>
            </w:pPr>
            <w:r>
              <w:t>305</w:t>
            </w:r>
          </w:p>
          <w:p w:rsidR="00E02FD1" w:rsidRDefault="00800171">
            <w:pPr>
              <w:spacing w:after="0" w:line="276" w:lineRule="auto"/>
              <w:ind w:left="0" w:right="0" w:firstLine="0"/>
              <w:jc w:val="right"/>
            </w:pPr>
            <w:r>
              <w:t xml:space="preserve">88,5 </w:t>
            </w:r>
          </w:p>
        </w:tc>
      </w:tr>
      <w:tr w:rsidR="00E02FD1">
        <w:trPr>
          <w:trHeight w:val="1106"/>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Нормируемые </w:t>
            </w:r>
            <w:r>
              <w:tab/>
              <w:t xml:space="preserve">годовые технологические потери в тепловой сети, в % от отпуска тепловой энергии в тепловую сеть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0" w:right="0" w:firstLine="0"/>
              <w:jc w:val="left"/>
            </w:pPr>
            <w:r>
              <w:t xml:space="preserve"> % </w:t>
            </w:r>
          </w:p>
          <w:p w:rsidR="00E02FD1" w:rsidRDefault="00800171">
            <w:pPr>
              <w:spacing w:after="54"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19,2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21,</w:t>
            </w:r>
          </w:p>
          <w:p w:rsidR="00E02FD1" w:rsidRDefault="00800171">
            <w:pPr>
              <w:spacing w:after="0" w:line="276" w:lineRule="auto"/>
              <w:ind w:left="0" w:right="223" w:firstLine="0"/>
              <w:jc w:val="right"/>
            </w:pPr>
            <w:r>
              <w:t xml:space="preserve">6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19,7 </w:t>
            </w:r>
          </w:p>
        </w:tc>
      </w:tr>
    </w:tbl>
    <w:p w:rsidR="00E02FD1" w:rsidRDefault="00800171">
      <w:pPr>
        <w:spacing w:after="526"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992" w:right="0" w:hanging="600"/>
        <w:jc w:val="left"/>
      </w:pPr>
      <w:r>
        <w:rPr>
          <w:b/>
        </w:rPr>
        <w:t>1.3.7.</w:t>
      </w:r>
      <w:r>
        <w:rPr>
          <w:rFonts w:ascii="Arial" w:eastAsia="Arial" w:hAnsi="Arial" w:cs="Arial"/>
          <w:b/>
        </w:rPr>
        <w:t xml:space="preserve"> </w:t>
      </w:r>
      <w:r>
        <w:rPr>
          <w:b/>
        </w:rPr>
        <w:t xml:space="preserve">Предписания надзорных органов по запрещению дальнейшей эксплуатации участков тепловой сети </w:t>
      </w:r>
    </w:p>
    <w:p w:rsidR="00E02FD1" w:rsidRDefault="00800171">
      <w:pPr>
        <w:spacing w:after="170"/>
      </w:pPr>
      <w:r>
        <w:t xml:space="preserve">Предписания надзорных органов по запрещению дальнейшей эксплуатации оборудования по котельным п. Лыхма по состоянию на 01.01.2020 г. не выдавались. </w:t>
      </w:r>
    </w:p>
    <w:p w:rsidR="00E02FD1" w:rsidRDefault="00800171">
      <w:pPr>
        <w:spacing w:after="52" w:line="244" w:lineRule="auto"/>
        <w:ind w:left="402" w:right="0" w:hanging="10"/>
        <w:jc w:val="left"/>
      </w:pPr>
      <w:r>
        <w:rPr>
          <w:b/>
        </w:rPr>
        <w:t>1.3.8.</w:t>
      </w:r>
      <w:r>
        <w:rPr>
          <w:rFonts w:ascii="Arial" w:eastAsia="Arial" w:hAnsi="Arial" w:cs="Arial"/>
          <w:b/>
        </w:rPr>
        <w:t xml:space="preserve"> </w:t>
      </w:r>
      <w:r>
        <w:rPr>
          <w:b/>
        </w:rPr>
        <w:t xml:space="preserve">Описание основных схем присоединения потребителей к тепловым сетям </w:t>
      </w:r>
    </w:p>
    <w:p w:rsidR="00E02FD1" w:rsidRDefault="00800171">
      <w:pPr>
        <w:spacing w:after="110"/>
      </w:pPr>
      <w:r>
        <w:t xml:space="preserve">К тепловым сетям системы централизованного теплоснабжения п. Лыхма подключены потребители различного назначения, которые представляют собой здания жилого, социально- культурного, административного и производственного назначения высотой от 1 до 4 этажей. </w:t>
      </w:r>
    </w:p>
    <w:p w:rsidR="00E02FD1" w:rsidRDefault="00800171">
      <w:pPr>
        <w:spacing w:after="111"/>
      </w:pPr>
      <w:r>
        <w:t xml:space="preserve">Подключение систем отопления потребителей к тепловой сети отопления осуществляется по зависимой схеме - используются непосредственное присоединение. </w:t>
      </w:r>
    </w:p>
    <w:p w:rsidR="00E02FD1" w:rsidRDefault="00800171">
      <w:pPr>
        <w:spacing w:after="110"/>
      </w:pPr>
      <w:r>
        <w:lastRenderedPageBreak/>
        <w:t xml:space="preserve">Подключение систем горячего водоснабжения потребителей к тепловой сети ГВС осуществляется по непосредственной схеме. </w:t>
      </w:r>
    </w:p>
    <w:p w:rsidR="00E02FD1" w:rsidRDefault="00800171">
      <w:r>
        <w:t xml:space="preserve">Управление многоквартирными домами в п. Лыхма осуществляет АО «ЮКЭКБелоярский», которое производит ремонт и обслуживание внутридомового инженерного оборудования. </w:t>
      </w:r>
    </w:p>
    <w:p w:rsidR="00E02FD1" w:rsidRDefault="00800171">
      <w:pPr>
        <w:spacing w:after="29" w:line="240" w:lineRule="auto"/>
        <w:ind w:left="2" w:right="0" w:firstLine="0"/>
        <w:jc w:val="left"/>
      </w:pPr>
      <w:r>
        <w:t xml:space="preserve"> </w:t>
      </w:r>
    </w:p>
    <w:p w:rsidR="00E02FD1" w:rsidRDefault="00800171">
      <w:pPr>
        <w:spacing w:after="52" w:line="244" w:lineRule="auto"/>
        <w:ind w:left="992" w:right="0" w:hanging="600"/>
        <w:jc w:val="left"/>
      </w:pPr>
      <w:r>
        <w:rPr>
          <w:b/>
        </w:rPr>
        <w:t>1.3.9.</w:t>
      </w:r>
      <w:r>
        <w:rPr>
          <w:rFonts w:ascii="Arial" w:eastAsia="Arial" w:hAnsi="Arial" w:cs="Arial"/>
          <w:b/>
        </w:rPr>
        <w:t xml:space="preserve"> </w:t>
      </w:r>
      <w:r>
        <w:rPr>
          <w:b/>
        </w:rPr>
        <w:t xml:space="preserve">Сведения о наличии коммерческого приборного учета тепловой энергии, отпущенной из тепловых сетей потребителям </w:t>
      </w:r>
    </w:p>
    <w:p w:rsidR="00E02FD1" w:rsidRDefault="00800171">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2019 г. отпуск тепловой энергии потребителям из тепловых сетей п. Лыхма осуществляется только по нормативам, что позволяет сделать вывод об отсутствии приборов учета тепловой энергии у большинства потребителей. </w:t>
      </w:r>
      <w:r>
        <w:rPr>
          <w:b/>
        </w:rPr>
        <w:t>1.3.10.</w:t>
      </w:r>
      <w:r>
        <w:rPr>
          <w:rFonts w:ascii="Arial" w:eastAsia="Arial" w:hAnsi="Arial" w:cs="Arial"/>
          <w:b/>
        </w:rPr>
        <w:t xml:space="preserve"> </w:t>
      </w:r>
      <w:r>
        <w:rPr>
          <w:b/>
        </w:rPr>
        <w:t xml:space="preserve">Сведения о бесхозяйных тепловых сетях </w:t>
      </w:r>
    </w:p>
    <w:p w:rsidR="00E02FD1" w:rsidRDefault="00800171">
      <w:pPr>
        <w:ind w:left="422" w:firstLine="0"/>
      </w:pPr>
      <w:r>
        <w:t xml:space="preserve">По состоянию на 01.01.2020 г. в п. Лыхма бесхозяйных тепловых сетей не выявлено. </w:t>
      </w:r>
    </w:p>
    <w:p w:rsidR="00E02FD1" w:rsidRDefault="00800171">
      <w:pPr>
        <w:spacing w:after="41"/>
        <w:ind w:left="38" w:right="0" w:hanging="10"/>
      </w:pPr>
      <w:r>
        <w:rPr>
          <w:b/>
          <w:sz w:val="31"/>
        </w:rPr>
        <w:t xml:space="preserve">1.4. Зоны действия источников тепловой энергии </w:t>
      </w:r>
    </w:p>
    <w:p w:rsidR="00E02FD1" w:rsidRDefault="00800171">
      <w:r>
        <w:t xml:space="preserve">В настоящем разделе приведено краткое описание существующих зон действия источников тепловой энергии на территории поселка Лыхма. </w:t>
      </w:r>
    </w:p>
    <w:p w:rsidR="00E02FD1" w:rsidRDefault="00800171">
      <w:r>
        <w:t xml:space="preserve">От утилизационной насосной КС «Бобровская» осуществляется покрытие отопительных нужд жилого поселка с. п. Лыхма. Для теплоснабжения жилого поселка Лыхма от утилизационной насосной КС «Бобровская» по двухтрубной тепломагистрали условным диаметром 400 мм в жилой поселок подается теплоноситель с параметрами 95/70 °С, который поступает в тепловую сеть отопления поселка. </w:t>
      </w:r>
    </w:p>
    <w:p w:rsidR="00E02FD1" w:rsidRDefault="00800171">
      <w:r>
        <w:t xml:space="preserve">Котельная № 2 «Термакс» используется в качестве резервного источника теплоснабжения для покрытия отопительной нагрузки жилого поселка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до жилого поселка. </w:t>
      </w:r>
    </w:p>
    <w:p w:rsidR="00E02FD1" w:rsidRDefault="00800171">
      <w:r>
        <w:t xml:space="preserve">Зоны действия утилизационной насосной КС «Бобровская» и котельной № 2 «Термакс» определяются территорией расположения потребителей, которые подключены к тепловой сети отопления поселка. </w:t>
      </w:r>
    </w:p>
    <w:p w:rsidR="00E02FD1" w:rsidRDefault="00800171">
      <w:r>
        <w:t xml:space="preserve">Зона действия утилизационной насосной КС «Бобровская» показана на рисунке 1.4. Зона действия котельной № 2 «Термакс» показана на рисунке 1.5. </w:t>
      </w:r>
    </w:p>
    <w:p w:rsidR="00E02FD1" w:rsidRDefault="00800171">
      <w:r>
        <w:t xml:space="preserve">Котельные №1 «БВК» и № 3 «Вирбекс-С-Финн» используются для покрытия тепловых нагрузок горячего водоснабжения жилого поселка и зона их действия определяется территорией расположения потребителей, которые подключены к тепловой сети ГВС поселка. Зона действия котельных № 1, № 3 показана на рисунке 1.6. </w:t>
      </w:r>
    </w:p>
    <w:p w:rsidR="00E02FD1" w:rsidRDefault="00800171">
      <w:pPr>
        <w:spacing w:after="13" w:line="246" w:lineRule="auto"/>
        <w:ind w:left="10" w:right="11" w:hanging="10"/>
        <w:jc w:val="right"/>
      </w:pPr>
      <w:r>
        <w:t xml:space="preserve">Существующие зоны действия источников теплоснабжения показаны так же на чертеже </w:t>
      </w:r>
    </w:p>
    <w:p w:rsidR="00E02FD1" w:rsidRDefault="00800171">
      <w:pPr>
        <w:ind w:firstLine="0"/>
      </w:pPr>
      <w:r>
        <w:t xml:space="preserve">620- 3.2.2-ТС.1 Книги 2 «Графические материалы» (шифр 620-3.2.2-ОМ). </w:t>
      </w:r>
    </w:p>
    <w:p w:rsidR="00E02FD1" w:rsidRDefault="00800171">
      <w:pPr>
        <w:spacing w:after="0" w:line="240" w:lineRule="auto"/>
        <w:ind w:left="423" w:right="0" w:firstLine="0"/>
        <w:jc w:val="left"/>
      </w:pPr>
      <w:r>
        <w:t xml:space="preserve"> </w:t>
      </w:r>
      <w:r>
        <w:br w:type="page"/>
      </w:r>
    </w:p>
    <w:p w:rsidR="00E02FD1" w:rsidRDefault="00E02FD1">
      <w:pPr>
        <w:sectPr w:rsidR="00E02FD1">
          <w:headerReference w:type="even" r:id="rId48"/>
          <w:headerReference w:type="default" r:id="rId49"/>
          <w:footerReference w:type="even" r:id="rId50"/>
          <w:footerReference w:type="default" r:id="rId51"/>
          <w:headerReference w:type="first" r:id="rId52"/>
          <w:footerReference w:type="first" r:id="rId53"/>
          <w:pgSz w:w="11909" w:h="16834"/>
          <w:pgMar w:top="1140" w:right="847" w:bottom="1565" w:left="1697" w:header="720" w:footer="720" w:gutter="0"/>
          <w:cols w:space="720"/>
        </w:sectPr>
      </w:pPr>
    </w:p>
    <w:p w:rsidR="00E02FD1" w:rsidRDefault="00800171">
      <w:pPr>
        <w:spacing w:after="52" w:line="244" w:lineRule="auto"/>
        <w:ind w:left="10" w:right="0" w:hanging="10"/>
        <w:jc w:val="left"/>
      </w:pPr>
      <w:r>
        <w:rPr>
          <w:rFonts w:ascii="Microsoft Sans Serif" w:eastAsia="Microsoft Sans Serif" w:hAnsi="Microsoft Sans Serif" w:cs="Microsoft Sans Serif"/>
          <w:sz w:val="2"/>
        </w:rPr>
        <w:lastRenderedPageBreak/>
        <w:t xml:space="preserve"> </w:t>
      </w:r>
      <w:r>
        <w:rPr>
          <w:b/>
        </w:rPr>
        <w:t xml:space="preserve">Рис. 1.4. Зона действия утилизационной насосной КС «Бобровская» на 01.01.2020 г. </w:t>
      </w:r>
      <w:r>
        <w:rPr>
          <w:noProof/>
        </w:rPr>
        <w:drawing>
          <wp:anchor distT="0" distB="0" distL="114300" distR="114300" simplePos="0" relativeHeight="251662336" behindDoc="0" locked="0" layoutInCell="1" allowOverlap="0" wp14:anchorId="25813DFA" wp14:editId="6A336128">
            <wp:simplePos x="0" y="0"/>
            <wp:positionH relativeFrom="column">
              <wp:posOffset>-946149</wp:posOffset>
            </wp:positionH>
            <wp:positionV relativeFrom="paragraph">
              <wp:posOffset>-4704304</wp:posOffset>
            </wp:positionV>
            <wp:extent cx="9591675" cy="4686300"/>
            <wp:effectExtent l="0" t="0" r="0" b="0"/>
            <wp:wrapTopAndBottom/>
            <wp:docPr id="557705" name="Picture 557705"/>
            <wp:cNvGraphicFramePr/>
            <a:graphic xmlns:a="http://schemas.openxmlformats.org/drawingml/2006/main">
              <a:graphicData uri="http://schemas.openxmlformats.org/drawingml/2006/picture">
                <pic:pic xmlns:pic="http://schemas.openxmlformats.org/drawingml/2006/picture">
                  <pic:nvPicPr>
                    <pic:cNvPr id="557705" name="Picture 557705"/>
                    <pic:cNvPicPr/>
                  </pic:nvPicPr>
                  <pic:blipFill>
                    <a:blip r:embed="rId54"/>
                    <a:stretch>
                      <a:fillRect/>
                    </a:stretch>
                  </pic:blipFill>
                  <pic:spPr>
                    <a:xfrm>
                      <a:off x="0" y="0"/>
                      <a:ext cx="9591675" cy="4686300"/>
                    </a:xfrm>
                    <a:prstGeom prst="rect">
                      <a:avLst/>
                    </a:prstGeom>
                  </pic:spPr>
                </pic:pic>
              </a:graphicData>
            </a:graphic>
          </wp:anchor>
        </w:drawing>
      </w:r>
    </w:p>
    <w:p w:rsidR="00E02FD1" w:rsidRDefault="00800171">
      <w:pPr>
        <w:spacing w:after="14" w:line="240" w:lineRule="auto"/>
        <w:ind w:left="0" w:right="0" w:firstLine="0"/>
        <w:jc w:val="right"/>
      </w:pPr>
      <w:r>
        <w:rPr>
          <w:rFonts w:ascii="Calibri" w:eastAsia="Calibri" w:hAnsi="Calibri" w:cs="Calibri"/>
          <w:noProof/>
          <w:sz w:val="22"/>
        </w:rPr>
        <w:lastRenderedPageBreak/>
        <w:drawing>
          <wp:inline distT="0" distB="0" distL="0" distR="0" wp14:anchorId="5023245B" wp14:editId="6F369551">
            <wp:extent cx="7181850" cy="5695950"/>
            <wp:effectExtent l="0" t="0" r="0" b="0"/>
            <wp:docPr id="557721" name="Picture 557721"/>
            <wp:cNvGraphicFramePr/>
            <a:graphic xmlns:a="http://schemas.openxmlformats.org/drawingml/2006/main">
              <a:graphicData uri="http://schemas.openxmlformats.org/drawingml/2006/picture">
                <pic:pic xmlns:pic="http://schemas.openxmlformats.org/drawingml/2006/picture">
                  <pic:nvPicPr>
                    <pic:cNvPr id="557721" name="Picture 557721"/>
                    <pic:cNvPicPr/>
                  </pic:nvPicPr>
                  <pic:blipFill>
                    <a:blip r:embed="rId55"/>
                    <a:stretch>
                      <a:fillRect/>
                    </a:stretch>
                  </pic:blipFill>
                  <pic:spPr>
                    <a:xfrm>
                      <a:off x="0" y="0"/>
                      <a:ext cx="7181850" cy="5695950"/>
                    </a:xfrm>
                    <a:prstGeom prst="rect">
                      <a:avLst/>
                    </a:prstGeom>
                  </pic:spPr>
                </pic:pic>
              </a:graphicData>
            </a:graphic>
          </wp:inline>
        </w:drawing>
      </w:r>
      <w:r>
        <w:rPr>
          <w:rFonts w:ascii="Microsoft Sans Serif" w:eastAsia="Microsoft Sans Serif" w:hAnsi="Microsoft Sans Serif" w:cs="Microsoft Sans Serif"/>
          <w:sz w:val="1"/>
        </w:rPr>
        <w:lastRenderedPageBreak/>
        <w:t xml:space="preserve"> </w:t>
      </w:r>
    </w:p>
    <w:p w:rsidR="00E02FD1" w:rsidRDefault="00800171">
      <w:pPr>
        <w:spacing w:after="52" w:line="244" w:lineRule="auto"/>
        <w:ind w:left="10" w:right="0" w:hanging="10"/>
        <w:jc w:val="left"/>
      </w:pPr>
      <w:r>
        <w:rPr>
          <w:rFonts w:ascii="Microsoft Sans Serif" w:eastAsia="Microsoft Sans Serif" w:hAnsi="Microsoft Sans Serif" w:cs="Microsoft Sans Serif"/>
          <w:sz w:val="1"/>
        </w:rPr>
        <w:t xml:space="preserve"> </w:t>
      </w:r>
      <w:r>
        <w:rPr>
          <w:rFonts w:ascii="Microsoft Sans Serif" w:eastAsia="Microsoft Sans Serif" w:hAnsi="Microsoft Sans Serif" w:cs="Microsoft Sans Serif"/>
          <w:sz w:val="1"/>
        </w:rPr>
        <w:tab/>
      </w:r>
      <w:r>
        <w:rPr>
          <w:b/>
        </w:rPr>
        <w:t xml:space="preserve">Рис. 1.5. Зона действия котельной № 2 «Термакс» на 01.01.2020 г. </w:t>
      </w:r>
    </w:p>
    <w:p w:rsidR="00E02FD1" w:rsidRDefault="00800171">
      <w:pPr>
        <w:spacing w:after="13" w:line="240" w:lineRule="auto"/>
        <w:ind w:left="0" w:right="192" w:firstLine="0"/>
        <w:jc w:val="right"/>
      </w:pPr>
      <w:r>
        <w:rPr>
          <w:noProof/>
        </w:rPr>
        <w:drawing>
          <wp:inline distT="0" distB="0" distL="0" distR="0" wp14:anchorId="1C0B3199" wp14:editId="747A8715">
            <wp:extent cx="6937375" cy="5076825"/>
            <wp:effectExtent l="0" t="0" r="0" b="0"/>
            <wp:docPr id="557733" name="Picture 557733"/>
            <wp:cNvGraphicFramePr/>
            <a:graphic xmlns:a="http://schemas.openxmlformats.org/drawingml/2006/main">
              <a:graphicData uri="http://schemas.openxmlformats.org/drawingml/2006/picture">
                <pic:pic xmlns:pic="http://schemas.openxmlformats.org/drawingml/2006/picture">
                  <pic:nvPicPr>
                    <pic:cNvPr id="557733" name="Picture 557733"/>
                    <pic:cNvPicPr/>
                  </pic:nvPicPr>
                  <pic:blipFill>
                    <a:blip r:embed="rId56"/>
                    <a:stretch>
                      <a:fillRect/>
                    </a:stretch>
                  </pic:blipFill>
                  <pic:spPr>
                    <a:xfrm>
                      <a:off x="0" y="0"/>
                      <a:ext cx="6937375" cy="5076825"/>
                    </a:xfrm>
                    <a:prstGeom prst="rect">
                      <a:avLst/>
                    </a:prstGeom>
                  </pic:spPr>
                </pic:pic>
              </a:graphicData>
            </a:graphic>
          </wp:inline>
        </w:drawing>
      </w:r>
    </w:p>
    <w:p w:rsidR="00E02FD1" w:rsidRDefault="00800171">
      <w:pPr>
        <w:spacing w:after="52" w:line="244" w:lineRule="auto"/>
        <w:ind w:left="1121" w:right="0" w:hanging="10"/>
        <w:jc w:val="left"/>
      </w:pPr>
      <w:r>
        <w:rPr>
          <w:b/>
        </w:rPr>
        <w:t xml:space="preserve">Рис. 1.6. Зона действия котельных №1 «БВК» и № 3 «Вирбекс-С-Финн» на 01.01.2020 г. </w:t>
      </w:r>
      <w:r>
        <w:rPr>
          <w:rFonts w:ascii="Microsoft Sans Serif" w:eastAsia="Microsoft Sans Serif" w:hAnsi="Microsoft Sans Serif" w:cs="Microsoft Sans Serif"/>
          <w:sz w:val="1"/>
          <w:vertAlign w:val="superscript"/>
        </w:rPr>
        <w:t xml:space="preserve"> </w:t>
      </w:r>
    </w:p>
    <w:p w:rsidR="00E02FD1" w:rsidRDefault="00E02FD1">
      <w:pPr>
        <w:sectPr w:rsidR="00E02FD1">
          <w:headerReference w:type="even" r:id="rId57"/>
          <w:headerReference w:type="default" r:id="rId58"/>
          <w:footerReference w:type="even" r:id="rId59"/>
          <w:footerReference w:type="default" r:id="rId60"/>
          <w:headerReference w:type="first" r:id="rId61"/>
          <w:footerReference w:type="first" r:id="rId62"/>
          <w:pgSz w:w="16834" w:h="11909" w:orient="landscape"/>
          <w:pgMar w:top="1135" w:right="2340" w:bottom="1575" w:left="3190" w:header="720" w:footer="720" w:gutter="0"/>
          <w:cols w:space="720"/>
        </w:sectPr>
      </w:pPr>
    </w:p>
    <w:p w:rsidR="00E02FD1" w:rsidRDefault="00800171">
      <w:pPr>
        <w:spacing w:after="123" w:line="244" w:lineRule="auto"/>
        <w:ind w:left="689" w:right="0" w:hanging="10"/>
        <w:jc w:val="left"/>
      </w:pPr>
      <w:r>
        <w:rPr>
          <w:b/>
        </w:rPr>
        <w:lastRenderedPageBreak/>
        <w:t xml:space="preserve">1.4.1. Об эффективном радиусе теплоснабжения </w:t>
      </w:r>
    </w:p>
    <w:p w:rsidR="00E02FD1" w:rsidRDefault="00800171">
      <w:pPr>
        <w:spacing w:after="108"/>
        <w:ind w:left="278"/>
      </w:pPr>
      <w:r>
        <w:t xml:space="preserve">Законом № 190-ФЗ «О теплоснабжении» ведено понятие - радиус эффективного теплоснабжения. </w:t>
      </w:r>
    </w:p>
    <w:p w:rsidR="00E02FD1" w:rsidRDefault="00800171">
      <w:pPr>
        <w:spacing w:after="114"/>
        <w:ind w:left="278"/>
      </w:pPr>
      <w:r>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E02FD1" w:rsidRDefault="00800171">
      <w:pPr>
        <w:spacing w:after="112"/>
        <w:ind w:left="276"/>
      </w:pPr>
      <w: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E02FD1" w:rsidRDefault="00800171">
      <w:pPr>
        <w:spacing w:after="111"/>
        <w:ind w:left="276"/>
      </w:pPr>
      <w:r>
        <w:t xml:space="preserve">В настоящее время не имеется утвержденной методики определения радиуса эффективного теплоснабжения, которая должна быть утверждена на уровне Министерства энергетики Российской Федерации совместно с Министерством регионального развития Российской Федерации. </w:t>
      </w:r>
    </w:p>
    <w:p w:rsidR="00E02FD1" w:rsidRDefault="00800171">
      <w:pPr>
        <w:ind w:left="276"/>
      </w:pPr>
      <w:r>
        <w:t xml:space="preserve">В связи с этим определение радиуса эффективного теплоснабжения в настоящей работе не проводилось. Радиус эффективного теплоснабжения может быть определен в дальнейшем, например, при последующей актуализации схемы теплоснабжения. </w:t>
      </w:r>
    </w:p>
    <w:p w:rsidR="00E02FD1" w:rsidRDefault="00800171">
      <w:pPr>
        <w:spacing w:after="0" w:line="240" w:lineRule="auto"/>
        <w:ind w:left="677" w:right="0" w:firstLine="0"/>
        <w:jc w:val="left"/>
      </w:pPr>
      <w:r>
        <w:t xml:space="preserve"> </w:t>
      </w:r>
      <w:r>
        <w:br w:type="page"/>
      </w:r>
    </w:p>
    <w:p w:rsidR="00E02FD1" w:rsidRDefault="00800171">
      <w:pPr>
        <w:spacing w:after="0" w:line="216" w:lineRule="auto"/>
        <w:ind w:left="951" w:right="45" w:hanging="533"/>
        <w:jc w:val="left"/>
      </w:pPr>
      <w:r>
        <w:rPr>
          <w:b/>
          <w:sz w:val="31"/>
        </w:rPr>
        <w:lastRenderedPageBreak/>
        <w:t xml:space="preserve">1.5. Тепловые нагрузки потребителей тепловой энергии, групп потребителей тепловой энергии в зонах действия источников тепловой энергии </w:t>
      </w:r>
    </w:p>
    <w:p w:rsidR="00E02FD1" w:rsidRDefault="00800171">
      <w:pPr>
        <w:spacing w:after="52" w:line="244" w:lineRule="auto"/>
        <w:ind w:left="689" w:right="0" w:hanging="10"/>
        <w:jc w:val="left"/>
      </w:pPr>
      <w:r>
        <w:rPr>
          <w:b/>
        </w:rPr>
        <w:t>1.5.1.</w:t>
      </w:r>
      <w:r>
        <w:rPr>
          <w:rFonts w:ascii="Arial" w:eastAsia="Arial" w:hAnsi="Arial" w:cs="Arial"/>
          <w:b/>
        </w:rPr>
        <w:t xml:space="preserve"> </w:t>
      </w:r>
      <w:r>
        <w:rPr>
          <w:b/>
        </w:rPr>
        <w:t xml:space="preserve">Общая часть </w:t>
      </w:r>
    </w:p>
    <w:p w:rsidR="00E02FD1" w:rsidRDefault="00800171">
      <w:pPr>
        <w:ind w:left="420" w:right="101" w:firstLine="260"/>
      </w:pPr>
      <w:r>
        <w:t>Климатические данные, применяемые для расчета тепловых нагрузок, принимаются в соответствии с климатологическими данными (СНиП 23-01-99. Строительная климатология): -</w:t>
      </w:r>
      <w:r>
        <w:rPr>
          <w:rFonts w:ascii="Arial" w:eastAsia="Arial" w:hAnsi="Arial" w:cs="Arial"/>
        </w:rPr>
        <w:t xml:space="preserve"> </w:t>
      </w:r>
      <w:r>
        <w:t xml:space="preserve">расчетная температура наружного воздуха для проектирования отопления - минус 43 °С; </w:t>
      </w:r>
    </w:p>
    <w:p w:rsidR="00E02FD1" w:rsidRDefault="00800171">
      <w:pPr>
        <w:numPr>
          <w:ilvl w:val="0"/>
          <w:numId w:val="11"/>
        </w:numPr>
        <w:spacing w:after="45" w:line="238" w:lineRule="auto"/>
        <w:ind w:right="147" w:hanging="259"/>
        <w:jc w:val="left"/>
      </w:pPr>
      <w:r>
        <w:t>средняя температура наружного воздуха за отопительный период - минус 9,9 °С; -</w:t>
      </w:r>
      <w:r>
        <w:rPr>
          <w:rFonts w:ascii="Arial" w:eastAsia="Arial" w:hAnsi="Arial" w:cs="Arial"/>
        </w:rPr>
        <w:t xml:space="preserve"> </w:t>
      </w:r>
      <w:r>
        <w:t xml:space="preserve">продолжительность отопительного периода со средней суточной температурой воздуха &lt; 8 °С - 257 суток; </w:t>
      </w:r>
    </w:p>
    <w:p w:rsidR="00E02FD1" w:rsidRDefault="00800171">
      <w:pPr>
        <w:numPr>
          <w:ilvl w:val="0"/>
          <w:numId w:val="11"/>
        </w:numPr>
        <w:ind w:right="147" w:hanging="259"/>
        <w:jc w:val="left"/>
      </w:pPr>
      <w:r>
        <w:t xml:space="preserve">средняя годовая температура наружного воздуха - минус 3,8 °С. </w:t>
      </w:r>
    </w:p>
    <w:p w:rsidR="00E02FD1" w:rsidRDefault="00800171">
      <w:pPr>
        <w:spacing w:after="169"/>
        <w:ind w:left="419" w:firstLine="260"/>
      </w:pPr>
      <w:r>
        <w:t xml:space="preserve">В соответствии с планировочной организацией территории посёлка, разработанной в составе генерального плана сельского поселения Лыхма, сетка расчетных элементов территориального деления для использования в качестве территориальной единицы представления информации принято деление территории пос. Лыхма на планировочные кварталы. </w:t>
      </w:r>
    </w:p>
    <w:p w:rsidR="00E02FD1" w:rsidRDefault="00800171">
      <w:pPr>
        <w:spacing w:after="52" w:line="244" w:lineRule="auto"/>
        <w:ind w:left="1259" w:right="0" w:hanging="581"/>
        <w:jc w:val="left"/>
      </w:pPr>
      <w:r>
        <w:rPr>
          <w:b/>
        </w:rPr>
        <w:t>1.5.2.</w:t>
      </w:r>
      <w:r>
        <w:rPr>
          <w:rFonts w:ascii="Arial" w:eastAsia="Arial" w:hAnsi="Arial" w:cs="Arial"/>
          <w:b/>
        </w:rPr>
        <w:t xml:space="preserve"> </w:t>
      </w:r>
      <w:r>
        <w:rPr>
          <w:b/>
        </w:rPr>
        <w:t xml:space="preserve">Потребление тепловой энергии в расчетных элементах территориального деления при расчетных температурах наружного воздуха </w:t>
      </w:r>
    </w:p>
    <w:p w:rsidR="00E02FD1" w:rsidRDefault="00800171">
      <w:pPr>
        <w:ind w:left="419" w:firstLine="259"/>
      </w:pPr>
      <w:r>
        <w:t xml:space="preserve">Значения потребления тепловой энергии при расчетных температурах наружного воздуха (величины расчетных тепловых нагрузок) поселка в расчетных элементах территориального деления - планировочных кварталах, представлены в таблице 1.8. </w:t>
      </w:r>
    </w:p>
    <w:p w:rsidR="00E02FD1" w:rsidRDefault="00800171">
      <w:pPr>
        <w:ind w:left="419" w:firstLine="260"/>
      </w:pPr>
      <w:r>
        <w:t xml:space="preserve">В таблице 1.8 тепловые нагрузки приведены с разбивкой по потреблению тепловой энергии на отопление, вентиляцию, горячее водоснабжение (среднечасовое). </w:t>
      </w:r>
    </w:p>
    <w:p w:rsidR="00E02FD1" w:rsidRDefault="00800171">
      <w:pPr>
        <w:ind w:left="258" w:firstLine="0"/>
      </w:pPr>
      <w:r>
        <w:t xml:space="preserve">Таблица 1.8. </w:t>
      </w:r>
    </w:p>
    <w:p w:rsidR="00E02FD1" w:rsidRDefault="00800171">
      <w:pPr>
        <w:spacing w:after="18" w:line="240" w:lineRule="auto"/>
        <w:ind w:left="0" w:right="145" w:firstLine="0"/>
        <w:jc w:val="right"/>
      </w:pPr>
      <w:r>
        <w:rPr>
          <w:b/>
        </w:rPr>
        <w:t xml:space="preserve">Расчетные тепловые нагрузки централизованного теплоснабжения по расчетным </w:t>
      </w:r>
    </w:p>
    <w:tbl>
      <w:tblPr>
        <w:tblStyle w:val="TableGrid"/>
        <w:tblpPr w:vertAnchor="text" w:tblpX="264" w:tblpY="211"/>
        <w:tblOverlap w:val="never"/>
        <w:tblW w:w="9349" w:type="dxa"/>
        <w:tblInd w:w="0" w:type="dxa"/>
        <w:tblCellMar>
          <w:left w:w="11" w:type="dxa"/>
          <w:right w:w="115" w:type="dxa"/>
        </w:tblCellMar>
        <w:tblLook w:val="04A0" w:firstRow="1" w:lastRow="0" w:firstColumn="1" w:lastColumn="0" w:noHBand="0" w:noVBand="1"/>
      </w:tblPr>
      <w:tblGrid>
        <w:gridCol w:w="778"/>
        <w:gridCol w:w="4199"/>
        <w:gridCol w:w="1189"/>
        <w:gridCol w:w="1298"/>
        <w:gridCol w:w="949"/>
        <w:gridCol w:w="936"/>
      </w:tblGrid>
      <w:tr w:rsidR="00E02FD1">
        <w:trPr>
          <w:trHeight w:val="120"/>
        </w:trPr>
        <w:tc>
          <w:tcPr>
            <w:tcW w:w="75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pPr>
            <w:r>
              <w:rPr>
                <w:rFonts w:ascii="Calibri" w:eastAsia="Calibri" w:hAnsi="Calibri" w:cs="Calibri"/>
                <w:noProof/>
                <w:sz w:val="22"/>
              </w:rPr>
              <mc:AlternateContent>
                <mc:Choice Requires="wpg">
                  <w:drawing>
                    <wp:inline distT="0" distB="0" distL="0" distR="0" wp14:anchorId="1B9D1BEE" wp14:editId="75453121">
                      <wp:extent cx="318569" cy="1015533"/>
                      <wp:effectExtent l="0" t="0" r="0" b="0"/>
                      <wp:docPr id="650415" name="Group 650415"/>
                      <wp:cNvGraphicFramePr/>
                      <a:graphic xmlns:a="http://schemas.openxmlformats.org/drawingml/2006/main">
                        <a:graphicData uri="http://schemas.microsoft.com/office/word/2010/wordprocessingGroup">
                          <wpg:wgp>
                            <wpg:cNvGrpSpPr/>
                            <wpg:grpSpPr>
                              <a:xfrm>
                                <a:off x="0" y="0"/>
                                <a:ext cx="318569" cy="1015533"/>
                                <a:chOff x="0" y="0"/>
                                <a:chExt cx="318569" cy="1015533"/>
                              </a:xfrm>
                            </wpg:grpSpPr>
                            <wps:wsp>
                              <wps:cNvPr id="16776" name="Rectangle 16776"/>
                              <wps:cNvSpPr/>
                              <wps:spPr>
                                <a:xfrm rot="-5399999">
                                  <a:off x="-533815" y="304710"/>
                                  <a:ext cx="1244639" cy="177007"/>
                                </a:xfrm>
                                <a:prstGeom prst="rect">
                                  <a:avLst/>
                                </a:prstGeom>
                                <a:ln>
                                  <a:noFill/>
                                </a:ln>
                              </wps:spPr>
                              <wps:txbx>
                                <w:txbxContent>
                                  <w:p w:rsidR="00E02FD1" w:rsidRDefault="00800171">
                                    <w:pPr>
                                      <w:spacing w:after="0" w:line="276" w:lineRule="auto"/>
                                      <w:ind w:left="0" w:right="0" w:firstLine="0"/>
                                      <w:jc w:val="left"/>
                                    </w:pPr>
                                    <w:r>
                                      <w:t>Планировочны</w:t>
                                    </w:r>
                                  </w:p>
                                </w:txbxContent>
                              </wps:txbx>
                              <wps:bodyPr horzOverflow="overflow" lIns="0" tIns="0" rIns="0" bIns="0" rtlCol="0">
                                <a:noAutofit/>
                              </wps:bodyPr>
                            </wps:wsp>
                            <wps:wsp>
                              <wps:cNvPr id="16777" name="Rectangle 16777"/>
                              <wps:cNvSpPr/>
                              <wps:spPr>
                                <a:xfrm rot="-5399999">
                                  <a:off x="36452" y="-62281"/>
                                  <a:ext cx="104103" cy="177007"/>
                                </a:xfrm>
                                <a:prstGeom prst="rect">
                                  <a:avLst/>
                                </a:prstGeom>
                                <a:ln>
                                  <a:noFill/>
                                </a:ln>
                              </wps:spPr>
                              <wps:txbx>
                                <w:txbxContent>
                                  <w:p w:rsidR="00E02FD1" w:rsidRDefault="00800171">
                                    <w:pPr>
                                      <w:spacing w:after="0" w:line="276" w:lineRule="auto"/>
                                      <w:ind w:left="0" w:right="0" w:firstLine="0"/>
                                      <w:jc w:val="left"/>
                                    </w:pPr>
                                    <w:r>
                                      <w:t xml:space="preserve">й </w:t>
                                    </w:r>
                                  </w:p>
                                </w:txbxContent>
                              </wps:txbx>
                              <wps:bodyPr horzOverflow="overflow" lIns="0" tIns="0" rIns="0" bIns="0" rtlCol="0">
                                <a:noAutofit/>
                              </wps:bodyPr>
                            </wps:wsp>
                            <wps:wsp>
                              <wps:cNvPr id="16780" name="Rectangle 16780"/>
                              <wps:cNvSpPr/>
                              <wps:spPr>
                                <a:xfrm rot="-5399999">
                                  <a:off x="-59881" y="338208"/>
                                  <a:ext cx="641195"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16781" name="Rectangle 16781"/>
                              <wps:cNvSpPr/>
                              <wps:spPr>
                                <a:xfrm rot="-5399999">
                                  <a:off x="229844" y="11512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50415" o:spid="_x0000_s1265" style="width:25.1pt;height:79.95pt;mso-position-horizontal-relative:char;mso-position-vertical-relative:line" coordsize="3185,10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">
                      <v:rect id="Rectangle 16776" o:spid="_x0000_s1266" style="position:absolute;left:-5338;top:3047;width:1244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DOcQA&#10;AADeAAAADwAAAGRycy9kb3ducmV2LnhtbERPS2vCQBC+F/wPywi91Y1SkhJdRQRJLwpqWzxOs5MH&#10;zc6m2VXjv3cFwdt8fM+ZLXrTiDN1rrasYDyKQBDnVtdcKvg6rN8+QDiPrLGxTAqu5GAxH7zMMNX2&#10;wjs6730pQgi7FBVU3replC6vyKAb2ZY4cIXtDPoAu1LqDi8h3DRyEkWxNFhzaKiwpVVF+d/+ZBR8&#10;jw+nn8xtf/lY/CfvG59tizJT6nXYL6cgPPX+KX64P3WYHydJDPd3wg1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gznEAAAA3gAAAA8AAAAAAAAAAAAAAAAAmAIAAGRycy9k&#10;b3ducmV2LnhtbFBLBQYAAAAABAAEAPUAAACJAwAAAAA=&#10;" filled="f" stroked="f">
                        <v:textbox inset="0,0,0,0">
                          <w:txbxContent>
                            <w:p w:rsidR="00E02FD1" w:rsidRDefault="00800171">
                              <w:pPr>
                                <w:spacing w:after="0" w:line="276" w:lineRule="auto"/>
                                <w:ind w:left="0" w:right="0" w:firstLine="0"/>
                                <w:jc w:val="left"/>
                              </w:pPr>
                              <w:r>
                                <w:t>Планировочны</w:t>
                              </w:r>
                            </w:p>
                          </w:txbxContent>
                        </v:textbox>
                      </v:rect>
                      <v:rect id="Rectangle 16777" o:spid="_x0000_s1267" style="position:absolute;left:365;top:-623;width:104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mosQA&#10;AADeAAAADwAAAGRycy9kb3ducmV2LnhtbERPS2vCQBC+F/oflhF6qxtLMSW6ihRKvCioVTyO2ckD&#10;s7Mxu2r8964geJuP7znjaWdqcaHWVZYVDPoRCOLM6ooLBf+bv88fEM4ja6wtk4IbOZhO3t/GmGh7&#10;5RVd1r4QIYRdggpK75tESpeVZND1bUMcuNy2Bn2AbSF1i9cQbmr5FUVDabDi0FBiQ78lZcf12SjY&#10;DjbnXeqWB97np/h74dNlXqRKffS62QiEp86/xE/3XIf5wziO4fFOu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gJqL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й </w:t>
                              </w:r>
                            </w:p>
                          </w:txbxContent>
                        </v:textbox>
                      </v:rect>
                      <v:rect id="Rectangle 16780" o:spid="_x0000_s1268" style="position:absolute;left:-599;top:3382;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O8ccA&#10;AADeAAAADwAAAGRycy9kb3ducmV2LnhtbESPT2sCQQzF74V+hyEFb3VWKSqro0ihbC8K1VY8xp3s&#10;H9zJrDujbr99cyh4S8jLe++3WPWuUTfqQu3ZwGiYgCLOva25NPC9/3idgQoR2WLjmQz8UoDV8vlp&#10;gan1d/6i2y6WSkw4pGigirFNtQ55RQ7D0LfEcit85zDK2pXadngXc9focZJMtMOaJaHClt4rys+7&#10;qzPwM9pfD1nYnvhYXKZvm5htizIzZvDSr+egIvXxIf7//rRSfzKdCYDgyAx6+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czvH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16781" o:spid="_x0000_s1269" style="position:absolute;left:2299;top:115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BrasUA&#10;AADeAAAADwAAAGRycy9kb3ducmV2LnhtbERPS2vCQBC+C/0PyxS86SYiGlI3UgqSXir4aOlxmp08&#10;aHY2zW40/fduoeBtPr7nbLajacWFetdYVhDPIxDEhdUNVwrOp90sAeE8ssbWMin4JQfb7GGywVTb&#10;Kx/ocvSVCCHsUlRQe9+lUrqiJoNubjviwJW2N+gD7Cupe7yGcNPKRRStpMGGQ0ONHb3UVHwfB6Pg&#10;PT4NH7nbf/Fn+bNevvl8X1a5UtPH8fkJhKfR38X/7lcd5q/WSQx/74Qb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Gtq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42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75" w:type="dxa"/>
            <w:gridSpan w:val="4"/>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p>
        </w:tc>
      </w:tr>
      <w:tr w:rsidR="00E02FD1">
        <w:trPr>
          <w:trHeight w:val="26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223"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0" w:right="0" w:firstLine="0"/>
              <w:jc w:val="left"/>
            </w:pPr>
            <w:r>
              <w:t xml:space="preserve">Наименование объектов </w:t>
            </w:r>
          </w:p>
        </w:tc>
        <w:tc>
          <w:tcPr>
            <w:tcW w:w="4375" w:type="dxa"/>
            <w:gridSpan w:val="4"/>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Тепловые нагрузки, Гкал/ч </w:t>
            </w:r>
          </w:p>
        </w:tc>
      </w:tr>
      <w:tr w:rsidR="00E02FD1">
        <w:trPr>
          <w:trHeight w:val="1261"/>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FFFFFF"/>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капитального строительства </w:t>
            </w:r>
          </w:p>
        </w:tc>
        <w:tc>
          <w:tcPr>
            <w:tcW w:w="118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отопление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pPr>
            <w:r>
              <w:t xml:space="preserve">вентиляция </w:t>
            </w:r>
          </w:p>
        </w:tc>
        <w:tc>
          <w:tcPr>
            <w:tcW w:w="9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0" w:line="240" w:lineRule="auto"/>
              <w:ind w:left="1" w:right="0" w:firstLine="0"/>
              <w:jc w:val="left"/>
            </w:pPr>
            <w:r>
              <w:t xml:space="preserve">ГВС </w:t>
            </w:r>
          </w:p>
          <w:p w:rsidR="00E02FD1" w:rsidRDefault="00800171">
            <w:pPr>
              <w:spacing w:after="0" w:line="276" w:lineRule="auto"/>
              <w:ind w:left="1" w:right="0" w:firstLine="0"/>
              <w:jc w:val="left"/>
            </w:pPr>
            <w:r>
              <w:t xml:space="preserve">(средн.)  </w:t>
            </w:r>
          </w:p>
        </w:tc>
        <w:tc>
          <w:tcPr>
            <w:tcW w:w="9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t xml:space="preserve">общая </w:t>
            </w:r>
          </w:p>
        </w:tc>
      </w:tr>
      <w:tr w:rsidR="00E02FD1">
        <w:trPr>
          <w:trHeight w:val="276"/>
        </w:trPr>
        <w:tc>
          <w:tcPr>
            <w:tcW w:w="7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 </w:t>
            </w:r>
          </w:p>
        </w:tc>
      </w:tr>
      <w:tr w:rsidR="00E02FD1">
        <w:trPr>
          <w:trHeight w:val="274"/>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0,0345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0,3345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0,0218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0,2218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t>1-й</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jc w:val="left"/>
            </w:pPr>
            <w:r>
              <w:t xml:space="preserve"> 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0,5000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0,0562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0,5562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t>1-й о</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pPr>
            <w:r>
              <w:t xml:space="preserve"> Здания общественно-делового назначения </w:t>
            </w:r>
          </w:p>
        </w:tc>
        <w:tc>
          <w:tcPr>
            <w:tcW w:w="118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Производственные здания, гаражи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7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0,5000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0,0562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0,5562 </w:t>
            </w:r>
          </w:p>
        </w:tc>
      </w:tr>
      <w:tr w:rsidR="00E02FD1">
        <w:trPr>
          <w:trHeight w:val="276"/>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0,8700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0,0660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0,9360 </w:t>
            </w:r>
          </w:p>
        </w:tc>
      </w:tr>
      <w:tr w:rsidR="00E02FD1">
        <w:trPr>
          <w:trHeight w:val="274"/>
        </w:trPr>
        <w:tc>
          <w:tcPr>
            <w:tcW w:w="75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rPr>
                <w:b/>
              </w:rPr>
              <w:t>1-й</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r>
              <w:t xml:space="preserve">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0,0064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0,1064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t xml:space="preserve">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0,9700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0,0724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1,0424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rPr>
                <w:b/>
              </w:rPr>
              <w:t>1-й о</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pPr>
            <w:r>
              <w:rPr>
                <w:b/>
              </w:rPr>
              <w:t xml:space="preserve"> </w:t>
            </w:r>
            <w:r>
              <w:t xml:space="preserve">Здания общественно-делового </w:t>
            </w:r>
            <w:r>
              <w:lastRenderedPageBreak/>
              <w:t xml:space="preserve">назначения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0,3011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0,0374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0,3385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lastRenderedPageBreak/>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Производственные здания, гаражи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7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1,2711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0,1098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1,3809 </w:t>
            </w:r>
          </w:p>
        </w:tc>
      </w:tr>
      <w:tr w:rsidR="00E02FD1">
        <w:trPr>
          <w:trHeight w:val="298"/>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307"/>
        </w:trPr>
        <w:tc>
          <w:tcPr>
            <w:tcW w:w="751"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0,0058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0,1433 </w:t>
            </w:r>
          </w:p>
        </w:tc>
      </w:tr>
      <w:tr w:rsidR="00E02FD1">
        <w:trPr>
          <w:trHeight w:val="298"/>
        </w:trPr>
        <w:tc>
          <w:tcPr>
            <w:tcW w:w="751"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0,0058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0,1433 </w:t>
            </w:r>
          </w:p>
        </w:tc>
      </w:tr>
      <w:tr w:rsidR="00E02FD1">
        <w:trPr>
          <w:trHeight w:val="295"/>
        </w:trPr>
        <w:tc>
          <w:tcPr>
            <w:tcW w:w="751" w:type="dxa"/>
            <w:tcBorders>
              <w:top w:val="single" w:sz="4" w:space="0" w:color="FFFFFF"/>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6" w:lineRule="auto"/>
        <w:ind w:left="357" w:right="-15" w:hanging="10"/>
        <w:jc w:val="center"/>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7A7ABD9D" wp14:editId="51C92F30">
                <wp:simplePos x="0" y="0"/>
                <wp:positionH relativeFrom="column">
                  <wp:posOffset>224528</wp:posOffset>
                </wp:positionH>
                <wp:positionV relativeFrom="paragraph">
                  <wp:posOffset>114086</wp:posOffset>
                </wp:positionV>
                <wp:extent cx="192243" cy="36576"/>
                <wp:effectExtent l="0" t="0" r="0" b="0"/>
                <wp:wrapNone/>
                <wp:docPr id="558643" name="Group 558643"/>
                <wp:cNvGraphicFramePr/>
                <a:graphic xmlns:a="http://schemas.openxmlformats.org/drawingml/2006/main">
                  <a:graphicData uri="http://schemas.microsoft.com/office/word/2010/wordprocessingGroup">
                    <wpg:wgp>
                      <wpg:cNvGrpSpPr/>
                      <wpg:grpSpPr>
                        <a:xfrm>
                          <a:off x="0" y="0"/>
                          <a:ext cx="192243" cy="36576"/>
                          <a:chOff x="0" y="0"/>
                          <a:chExt cx="192243" cy="36576"/>
                        </a:xfrm>
                      </wpg:grpSpPr>
                      <wps:wsp>
                        <wps:cNvPr id="16778" name="Rectangle 16778"/>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anchor>
            </w:drawing>
          </mc:Choice>
          <mc:Fallback xmlns:w15="http://schemas.microsoft.com/office/word/2012/wordml">
            <w:pict>
              <v:group id="Group 558643" o:spid="_x0000_s1270" style="position:absolute;left:0;text-align:left;margin-left:17.7pt;margin-top:9pt;width:15.15pt;height:2.9pt;z-index:251663360;mso-position-horizontal-relative:text;mso-position-vertical-relative:text" coordsize="192243,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">
                <v:rect id="Rectangle 16778" o:spid="_x0000_s1271" style="position:absolute;left:103519;top:-115588;width:48646;height:2556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0MgA&#10;AADeAAAADwAAAGRycy9kb3ducmV2LnhtbESPS2vDQAyE74X+h0WF3pp1QomDk00oheJeGmhe5Kh4&#10;5Qf1ah3vJnH/fXUo5CYxo5lPi9XgWnWlPjSeDYxHCSjiwtuGKwO77cfLDFSIyBZbz2TglwKslo8P&#10;C8ysv/E3XTexUhLCIUMDdYxdpnUoanIYRr4jFq30vcMoa19p2+NNwl2rJ0ky1Q4bloYaO3qvqfjZ&#10;XJyB/Xh7OeRhfeJjeU5fv2K+LqvcmOen4W0OKtIQ7+b/608r+NM0FV55R2b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f7LQ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group>
            </w:pict>
          </mc:Fallback>
        </mc:AlternateContent>
      </w:r>
      <w:r>
        <w:rPr>
          <w:b/>
          <w:u w:val="single" w:color="000000"/>
        </w:rPr>
        <w:t>элементам территориального деления - планировочным кварталам, на 01.01.2020 г.</w:t>
      </w:r>
      <w:r>
        <w:rPr>
          <w:b/>
        </w:rPr>
        <w:t xml:space="preserve"> </w:t>
      </w:r>
    </w:p>
    <w:tbl>
      <w:tblPr>
        <w:tblStyle w:val="TableGrid"/>
        <w:tblW w:w="9350" w:type="dxa"/>
        <w:tblInd w:w="264" w:type="dxa"/>
        <w:tblCellMar>
          <w:left w:w="12" w:type="dxa"/>
          <w:right w:w="115" w:type="dxa"/>
        </w:tblCellMar>
        <w:tblLook w:val="04A0" w:firstRow="1" w:lastRow="0" w:firstColumn="1" w:lastColumn="0" w:noHBand="0" w:noVBand="1"/>
      </w:tblPr>
      <w:tblGrid>
        <w:gridCol w:w="750"/>
        <w:gridCol w:w="4224"/>
        <w:gridCol w:w="1190"/>
        <w:gridCol w:w="1298"/>
        <w:gridCol w:w="950"/>
        <w:gridCol w:w="938"/>
      </w:tblGrid>
      <w:tr w:rsidR="00E02FD1">
        <w:trPr>
          <w:trHeight w:val="298"/>
        </w:trPr>
        <w:tc>
          <w:tcPr>
            <w:tcW w:w="749" w:type="dxa"/>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0,0226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0,0226 </w:t>
            </w:r>
          </w:p>
        </w:tc>
      </w:tr>
      <w:tr w:rsidR="00E02FD1">
        <w:trPr>
          <w:trHeight w:val="298"/>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0,1601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0,0058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0,1659 </w:t>
            </w:r>
          </w:p>
        </w:tc>
      </w:tr>
      <w:tr w:rsidR="00E02FD1">
        <w:trPr>
          <w:trHeight w:val="293"/>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300"/>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0,0155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0,0155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0,0155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0,0155 </w:t>
            </w:r>
          </w:p>
        </w:tc>
      </w:tr>
      <w:tr w:rsidR="00E02FD1">
        <w:trPr>
          <w:trHeight w:val="298"/>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5"/>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0,0650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0,0650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0,0650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0,0000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0,0650 </w:t>
            </w:r>
          </w:p>
        </w:tc>
      </w:tr>
      <w:tr w:rsidR="00E02FD1">
        <w:trPr>
          <w:trHeight w:val="300"/>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t xml:space="preserve">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0,0910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0,0028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0,0938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0,3221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0,0047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0,3699 </w:t>
            </w:r>
          </w:p>
        </w:tc>
      </w:tr>
      <w:tr w:rsidR="00E02FD1">
        <w:trPr>
          <w:trHeight w:val="288"/>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0,4131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0,0075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0,4637 </w:t>
            </w:r>
          </w:p>
        </w:tc>
      </w:tr>
      <w:tr w:rsidR="00E02FD1">
        <w:trPr>
          <w:trHeight w:val="302"/>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0,3059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3,6759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1,2475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0,0736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1,3211 </w:t>
            </w:r>
          </w:p>
        </w:tc>
      </w:tr>
      <w:tr w:rsidR="00E02FD1">
        <w:trPr>
          <w:trHeight w:val="300"/>
        </w:trPr>
        <w:tc>
          <w:tcPr>
            <w:tcW w:w="749" w:type="dxa"/>
            <w:vMerge w:val="restart"/>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4,6175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4,9970 </w:t>
            </w:r>
          </w:p>
        </w:tc>
      </w:tr>
      <w:tr w:rsidR="00E02FD1">
        <w:trPr>
          <w:trHeight w:val="293"/>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0,3443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0,2252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1,6407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0,7511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0,0047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0,7988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поселку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6,4397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0,3873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0,6094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7,4365 </w:t>
            </w:r>
          </w:p>
        </w:tc>
      </w:tr>
    </w:tbl>
    <w:p w:rsidR="00E02FD1" w:rsidRDefault="00800171">
      <w:pPr>
        <w:spacing w:after="117"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278"/>
      </w:pPr>
      <w:r>
        <w:t xml:space="preserve">Общая величина расчетных тепловых нагрузок потребителей п. Лыхма, охваченных централизованным теплоснабжением, при расчетной температуре наружного воздуха на 01.01.2020 г. составляет 7,436 Гкал/ч. </w:t>
      </w:r>
    </w:p>
    <w:p w:rsidR="00E02FD1" w:rsidRDefault="00800171">
      <w:pPr>
        <w:spacing w:after="120" w:line="244" w:lineRule="auto"/>
        <w:ind w:left="1260" w:right="0" w:hanging="600"/>
        <w:jc w:val="left"/>
      </w:pPr>
      <w:r>
        <w:rPr>
          <w:b/>
        </w:rPr>
        <w:t xml:space="preserve">1.5.3. Потребление тепловой энергии в расчетных элементах территориального деления за отопительный период и за год в целом </w:t>
      </w:r>
    </w:p>
    <w:p w:rsidR="00E02FD1" w:rsidRDefault="00800171">
      <w:pPr>
        <w:spacing w:after="111"/>
        <w:ind w:left="277"/>
      </w:pPr>
      <w:r>
        <w:lastRenderedPageBreak/>
        <w:t xml:space="preserve">Расчетная величина потребления тепловой энергии за отопительный период потребителями п. Лыхма, охваченными централизованным теплоснабжением, определена экспертно при средней температуре наружного воздуха за отопительный период, равной -9,9 °С и продолжительности отопительного периода 257 суток на основании расчетных (договорных) тепловых нагрузок. </w:t>
      </w:r>
    </w:p>
    <w:p w:rsidR="00E02FD1" w:rsidRDefault="00800171">
      <w:pPr>
        <w:ind w:left="277"/>
      </w:pPr>
      <w:r>
        <w:t xml:space="preserve">Для определения величины потребления тепловой энергии потребителями на нужды горячего водоснабжения за межотопительный период продолжительность межотопительного периода принята 93 суток. </w:t>
      </w:r>
    </w:p>
    <w:p w:rsidR="00E02FD1" w:rsidRDefault="00800171">
      <w:pPr>
        <w:spacing w:after="117"/>
        <w:ind w:left="277"/>
      </w:pPr>
      <w:r>
        <w:t xml:space="preserve">Значения расчетных величин потребления тепловой энергии потребителями поселка за отопительный период и за год в целом в расчетных элементах территориального деления - планировочных районах, представлены в таблице 1.9. </w:t>
      </w:r>
    </w:p>
    <w:p w:rsidR="00E02FD1" w:rsidRDefault="00800171">
      <w:pPr>
        <w:ind w:left="278" w:hanging="19"/>
      </w:pPr>
      <w:r>
        <w:rPr>
          <w:rFonts w:ascii="Microsoft Sans Serif" w:eastAsia="Microsoft Sans Serif" w:hAnsi="Microsoft Sans Serif" w:cs="Microsoft Sans Serif"/>
          <w:sz w:val="1"/>
          <w:vertAlign w:val="superscript"/>
        </w:rPr>
        <w:t xml:space="preserve"> </w:t>
      </w:r>
      <w:r>
        <w:t xml:space="preserve">В таблице 1.9 величины потребления тепловой энергии приведены с разбивкой по потреблению тепловой энергии на отопление, вентиляцию, горячее водоснабжение. </w:t>
      </w:r>
    </w:p>
    <w:p w:rsidR="00E02FD1" w:rsidRDefault="00800171">
      <w:pPr>
        <w:spacing w:after="28" w:line="240" w:lineRule="auto"/>
        <w:ind w:left="679" w:right="0" w:firstLine="0"/>
        <w:jc w:val="left"/>
      </w:pPr>
      <w:r>
        <w:t xml:space="preserve"> </w:t>
      </w:r>
    </w:p>
    <w:p w:rsidR="00E02FD1" w:rsidRDefault="00800171">
      <w:pPr>
        <w:ind w:left="259" w:firstLine="0"/>
      </w:pPr>
      <w:r>
        <w:t xml:space="preserve">Таблица 1.9. </w:t>
      </w:r>
    </w:p>
    <w:p w:rsidR="00E02FD1" w:rsidRDefault="00800171">
      <w:pPr>
        <w:spacing w:after="6" w:line="221" w:lineRule="auto"/>
        <w:ind w:left="232" w:right="0" w:hanging="10"/>
        <w:jc w:val="center"/>
      </w:pPr>
      <w:r>
        <w:rPr>
          <w:b/>
        </w:rPr>
        <w:t xml:space="preserve">Расчетное потребление тепловой энергии потребителями поселка за отопительный период и за год в целом в расчетных элементах территориального деления - планировочных </w:t>
      </w:r>
      <w:r>
        <w:rPr>
          <w:b/>
          <w:u w:val="single" w:color="000000"/>
        </w:rPr>
        <w:t>кварталах, на 01.01.2020 г.</w:t>
      </w:r>
      <w:r>
        <w:rPr>
          <w:b/>
        </w:rPr>
        <w:t xml:space="preserve"> </w:t>
      </w:r>
    </w:p>
    <w:p w:rsidR="00E02FD1" w:rsidRDefault="00800171">
      <w:pPr>
        <w:spacing w:after="0" w:line="240" w:lineRule="auto"/>
        <w:ind w:left="0" w:right="0" w:firstLine="0"/>
        <w:jc w:val="center"/>
      </w:pPr>
      <w:r>
        <w:t xml:space="preserve"> </w:t>
      </w:r>
    </w:p>
    <w:tbl>
      <w:tblPr>
        <w:tblStyle w:val="TableGrid"/>
        <w:tblW w:w="9347" w:type="dxa"/>
        <w:tblInd w:w="266" w:type="dxa"/>
        <w:tblCellMar>
          <w:left w:w="8" w:type="dxa"/>
          <w:right w:w="9" w:type="dxa"/>
        </w:tblCellMar>
        <w:tblLook w:val="04A0" w:firstRow="1" w:lastRow="0" w:firstColumn="1" w:lastColumn="0" w:noHBand="0" w:noVBand="1"/>
      </w:tblPr>
      <w:tblGrid>
        <w:gridCol w:w="643"/>
        <w:gridCol w:w="5015"/>
        <w:gridCol w:w="940"/>
        <w:gridCol w:w="967"/>
        <w:gridCol w:w="854"/>
        <w:gridCol w:w="928"/>
      </w:tblGrid>
      <w:tr w:rsidR="00E02FD1">
        <w:trPr>
          <w:trHeight w:val="418"/>
        </w:trPr>
        <w:tc>
          <w:tcPr>
            <w:tcW w:w="64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vMerge w:val="restart"/>
            <w:tcBorders>
              <w:top w:val="single" w:sz="4" w:space="0" w:color="000000"/>
              <w:left w:val="single" w:sz="4" w:space="0" w:color="000000"/>
              <w:bottom w:val="single" w:sz="4" w:space="0" w:color="FFFFFF"/>
              <w:right w:val="single" w:sz="4" w:space="0" w:color="000000"/>
            </w:tcBorders>
          </w:tcPr>
          <w:p w:rsidR="00E02FD1" w:rsidRDefault="00800171">
            <w:pPr>
              <w:spacing w:after="306"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3689" w:type="dxa"/>
            <w:gridSpan w:val="4"/>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Потребление тепловой энергии </w:t>
            </w:r>
          </w:p>
        </w:tc>
      </w:tr>
      <w:tr w:rsidR="00E02FD1">
        <w:trPr>
          <w:trHeight w:val="566"/>
        </w:trPr>
        <w:tc>
          <w:tcPr>
            <w:tcW w:w="643"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1" w:right="0" w:firstLine="0"/>
              <w:jc w:val="left"/>
            </w:pPr>
            <w: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3689" w:type="dxa"/>
            <w:gridSpan w:val="4"/>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за отопительный период, Гкал </w:t>
            </w:r>
          </w:p>
        </w:tc>
      </w:tr>
      <w:tr w:rsidR="00E02FD1">
        <w:trPr>
          <w:trHeight w:val="271"/>
        </w:trPr>
        <w:tc>
          <w:tcPr>
            <w:tcW w:w="643" w:type="dxa"/>
            <w:tcBorders>
              <w:top w:val="single" w:sz="4" w:space="0" w:color="FFFFFF"/>
              <w:left w:val="single" w:sz="4" w:space="0" w:color="000000"/>
              <w:bottom w:val="nil"/>
              <w:right w:val="single" w:sz="4" w:space="0" w:color="000000"/>
            </w:tcBorders>
          </w:tcPr>
          <w:p w:rsidR="00E02FD1" w:rsidRDefault="00800171">
            <w:pPr>
              <w:spacing w:after="0" w:line="276" w:lineRule="auto"/>
              <w:ind w:left="1" w:right="0" w:firstLine="0"/>
              <w:jc w:val="left"/>
            </w:pPr>
            <w:r>
              <w:t xml:space="preserve"> </w:t>
            </w:r>
          </w:p>
        </w:tc>
        <w:tc>
          <w:tcPr>
            <w:tcW w:w="5015" w:type="dxa"/>
            <w:vMerge w:val="restart"/>
            <w:tcBorders>
              <w:top w:val="single" w:sz="4" w:space="0" w:color="FFFFFF"/>
              <w:left w:val="single" w:sz="4" w:space="0" w:color="000000"/>
              <w:bottom w:val="nil"/>
              <w:right w:val="single" w:sz="4" w:space="0" w:color="000000"/>
            </w:tcBorders>
          </w:tcPr>
          <w:p w:rsidR="00E02FD1" w:rsidRDefault="00800171">
            <w:pPr>
              <w:spacing w:after="0" w:line="276" w:lineRule="auto"/>
              <w:ind w:left="4" w:right="1221" w:firstLine="0"/>
              <w:jc w:val="left"/>
            </w:pPr>
            <w:r>
              <w:t xml:space="preserve">Наименование объектов капитального строительства </w:t>
            </w:r>
          </w:p>
        </w:tc>
        <w:tc>
          <w:tcPr>
            <w:tcW w:w="94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430"/>
        </w:trPr>
        <w:tc>
          <w:tcPr>
            <w:tcW w:w="64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sz w:val="19"/>
              </w:rPr>
              <w:t xml:space="preserve">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94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 </w:t>
            </w:r>
          </w:p>
        </w:tc>
        <w:tc>
          <w:tcPr>
            <w:tcW w:w="967"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5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 </w:t>
            </w:r>
            <w:r>
              <w:rPr>
                <w:rFonts w:ascii="Microsoft Sans Serif" w:eastAsia="Microsoft Sans Serif" w:hAnsi="Microsoft Sans Serif" w:cs="Microsoft Sans Serif"/>
                <w:sz w:val="10"/>
              </w:rPr>
              <w:t xml:space="preserve"> </w:t>
            </w:r>
          </w:p>
        </w:tc>
        <w:tc>
          <w:tcPr>
            <w:tcW w:w="92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841"/>
        </w:trPr>
        <w:tc>
          <w:tcPr>
            <w:tcW w:w="64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 </w:t>
            </w:r>
          </w:p>
        </w:tc>
        <w:tc>
          <w:tcPr>
            <w:tcW w:w="5015" w:type="dxa"/>
            <w:tcBorders>
              <w:top w:val="nil"/>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4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16" w:line="240" w:lineRule="auto"/>
              <w:ind w:left="0" w:right="0" w:firstLine="0"/>
            </w:pPr>
            <w:r>
              <w:t>отоплени</w:t>
            </w:r>
          </w:p>
          <w:p w:rsidR="00E02FD1" w:rsidRDefault="00800171">
            <w:pPr>
              <w:spacing w:after="0" w:line="276" w:lineRule="auto"/>
              <w:ind w:left="0" w:right="0" w:firstLine="0"/>
              <w:jc w:val="left"/>
            </w:pPr>
            <w:r>
              <w:t xml:space="preserve">е </w:t>
            </w:r>
          </w:p>
        </w:tc>
        <w:tc>
          <w:tcPr>
            <w:tcW w:w="967"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right"/>
            </w:pPr>
            <w:r>
              <w:t>вентиляц ия</w:t>
            </w:r>
          </w:p>
        </w:tc>
        <w:tc>
          <w:tcPr>
            <w:tcW w:w="854"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40" w:lineRule="auto"/>
              <w:ind w:left="1" w:right="0" w:firstLine="0"/>
              <w:jc w:val="left"/>
            </w:pPr>
            <w:r>
              <w:t xml:space="preserve">ГВС </w:t>
            </w:r>
          </w:p>
          <w:p w:rsidR="00E02FD1" w:rsidRDefault="00800171">
            <w:pPr>
              <w:spacing w:after="0" w:line="276" w:lineRule="auto"/>
              <w:ind w:left="0" w:right="0" w:firstLine="0"/>
              <w:jc w:val="left"/>
            </w:pPr>
            <w:r>
              <w:t xml:space="preserve"> </w:t>
            </w:r>
          </w:p>
        </w:tc>
        <w:tc>
          <w:tcPr>
            <w:tcW w:w="92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итого </w:t>
            </w:r>
          </w:p>
        </w:tc>
      </w:tr>
      <w:tr w:rsidR="00E02FD1">
        <w:trPr>
          <w:trHeight w:val="275"/>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1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sz w:val="19"/>
              </w:rPr>
              <w:t xml:space="preserve">2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878,2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212,8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1091,0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585,5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134,2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719,6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1463,7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346,9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1810,6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1463,7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346,9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1810,6 </w:t>
            </w:r>
          </w:p>
        </w:tc>
      </w:tr>
      <w:tr w:rsidR="00E02FD1">
        <w:trPr>
          <w:trHeight w:val="27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2546,8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406,9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2953,7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292,7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332,5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2839,5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446,7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3286,2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882,9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230,4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1113,3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3722,4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677,1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4399,5 </w:t>
            </w:r>
          </w:p>
        </w:tc>
      </w:tr>
      <w:tr w:rsidR="00E02FD1">
        <w:trPr>
          <w:trHeight w:val="27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4381,3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4381,3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4381,3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lastRenderedPageBreak/>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1068,3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1068,3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68,3 </w:t>
            </w:r>
          </w:p>
        </w:tc>
      </w:tr>
      <w:tr w:rsidR="00E02FD1">
        <w:trPr>
          <w:trHeight w:val="276"/>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1034,3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1136,6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544,2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363,4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86,0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993,6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544,2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363,4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86,0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993,6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2327,2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469,7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2796,9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995,3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98,7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1094,0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3322,5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568,4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3890,9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28,4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569,7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1004,1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3728,5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28,4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1138,1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4895,0 </w:t>
            </w:r>
          </w:p>
        </w:tc>
      </w:tr>
      <w:tr w:rsidR="00E02FD1">
        <w:trPr>
          <w:trHeight w:val="288"/>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424,5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528,9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424,5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528,9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361,6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214,2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682,5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83"/>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786,1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214,2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211,2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1211,4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511,7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326,3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t xml:space="preserve">359,6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1197,6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288,2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799,9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326,3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rPr>
                <w:b/>
              </w:rPr>
              <w:t xml:space="preserve">359,6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rPr>
                <w:b/>
              </w:rPr>
              <w:t xml:space="preserve">1485,8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170,8 </w:t>
            </w:r>
          </w:p>
        </w:tc>
      </w:tr>
      <w:tr w:rsidR="00E02FD1">
        <w:trPr>
          <w:trHeight w:val="295"/>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170,8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399,2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399,2 </w:t>
            </w:r>
          </w:p>
        </w:tc>
      </w:tr>
      <w:tr w:rsidR="00E02FD1">
        <w:trPr>
          <w:trHeight w:val="281"/>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552,9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570,0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282,3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31,3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284,4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29,3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313,6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438,2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438,2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lastRenderedPageBreak/>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52,3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454,8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490,5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5"/>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35,9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35,9 </w:t>
            </w:r>
          </w:p>
        </w:tc>
      </w:tr>
      <w:tr w:rsidR="00E02FD1">
        <w:trPr>
          <w:trHeight w:val="329"/>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176,0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176,0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245,4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262,8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879,7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1025,3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rPr>
                <w:b/>
              </w:rPr>
              <w:t xml:space="preserve">1125,2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46,6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rPr>
                <w:b/>
              </w:rPr>
              <w:t xml:space="preserve">1288,1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9865,2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1886,7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11751,9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3651,9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t xml:space="preserve">453,9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4105,8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13517,0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2340,6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15857,7 </w:t>
            </w:r>
          </w:p>
        </w:tc>
      </w:tr>
      <w:tr w:rsidR="00E02FD1">
        <w:trPr>
          <w:trHeight w:val="276"/>
        </w:trPr>
        <w:tc>
          <w:tcPr>
            <w:tcW w:w="643"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2980,0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932,2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1373,0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5285,3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1899,5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2045,1 </w:t>
            </w:r>
          </w:p>
        </w:tc>
      </w:tr>
      <w:tr w:rsidR="00E02FD1">
        <w:trPr>
          <w:trHeight w:val="28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поселку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18396,6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rPr>
                <w:b/>
              </w:rPr>
              <w:t xml:space="preserve">1048,7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rPr>
                <w:b/>
              </w:rPr>
              <w:t xml:space="preserve">3742,7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23188,0 </w:t>
            </w:r>
          </w:p>
        </w:tc>
      </w:tr>
    </w:tbl>
    <w:p w:rsidR="00E02FD1" w:rsidRDefault="00800171">
      <w:pPr>
        <w:spacing w:line="295" w:lineRule="auto"/>
        <w:ind w:left="259" w:firstLine="0"/>
      </w:pPr>
      <w:r>
        <w:rPr>
          <w:rFonts w:ascii="Microsoft Sans Serif" w:eastAsia="Microsoft Sans Serif" w:hAnsi="Microsoft Sans Serif" w:cs="Microsoft Sans Serif"/>
          <w:sz w:val="3"/>
          <w:vertAlign w:val="superscript"/>
        </w:rPr>
        <w:t xml:space="preserve"> </w:t>
      </w:r>
      <w:r>
        <w:t xml:space="preserve">Общая расчетная величина потребления тепловой энергии потребителями поселка на 01.01.2020 г. составляет: </w:t>
      </w:r>
    </w:p>
    <w:p w:rsidR="00E02FD1" w:rsidRDefault="00800171">
      <w:pPr>
        <w:spacing w:line="297" w:lineRule="auto"/>
        <w:ind w:left="799" w:right="2751" w:firstLine="0"/>
      </w:pPr>
      <w:r>
        <w:t>—</w:t>
      </w:r>
      <w:r>
        <w:rPr>
          <w:rFonts w:ascii="Arial" w:eastAsia="Arial" w:hAnsi="Arial" w:cs="Arial"/>
        </w:rPr>
        <w:t xml:space="preserve"> </w:t>
      </w:r>
      <w:r>
        <w:t xml:space="preserve">за отопительный период </w:t>
      </w:r>
      <w:r>
        <w:tab/>
        <w:t>- 23188,0 Гкал; —</w:t>
      </w:r>
      <w:r>
        <w:rPr>
          <w:rFonts w:ascii="Arial" w:eastAsia="Arial" w:hAnsi="Arial" w:cs="Arial"/>
        </w:rPr>
        <w:t xml:space="preserve"> </w:t>
      </w:r>
      <w:r>
        <w:t xml:space="preserve">за межотопительный период </w:t>
      </w:r>
      <w:r>
        <w:tab/>
        <w:t xml:space="preserve">- 1354,4 Гкал; </w:t>
      </w:r>
    </w:p>
    <w:p w:rsidR="00E02FD1" w:rsidRDefault="00800171">
      <w:pPr>
        <w:spacing w:after="121"/>
        <w:ind w:left="799" w:firstLine="0"/>
      </w:pPr>
      <w:r>
        <w:t>—</w:t>
      </w:r>
      <w:r>
        <w:rPr>
          <w:rFonts w:ascii="Arial" w:eastAsia="Arial" w:hAnsi="Arial" w:cs="Arial"/>
        </w:rPr>
        <w:t xml:space="preserve"> </w:t>
      </w:r>
      <w:r>
        <w:t xml:space="preserve">за год </w:t>
      </w:r>
      <w:r>
        <w:tab/>
        <w:t xml:space="preserve">- 24542,4 Гкал. </w:t>
      </w:r>
    </w:p>
    <w:p w:rsidR="00E02FD1" w:rsidRDefault="00800171">
      <w:pPr>
        <w:spacing w:after="52" w:line="244" w:lineRule="auto"/>
        <w:ind w:left="1340" w:right="156" w:hanging="780"/>
        <w:jc w:val="left"/>
      </w:pPr>
      <w:r>
        <w:rPr>
          <w:b/>
        </w:rPr>
        <w:t xml:space="preserve">1.5.4. Потребление тепловой энергии при расчетных температурах наружного воздуха в зонах действия источников тепловой энергии </w:t>
      </w:r>
    </w:p>
    <w:p w:rsidR="00E02FD1" w:rsidRDefault="00800171">
      <w:pPr>
        <w:ind w:left="260" w:right="146" w:firstLine="540"/>
      </w:pPr>
      <w:r>
        <w:t xml:space="preserve">Общая величина расчетных тепловых нагрузок потребителей жилого поселка, охваченных централизованным теплоснабжением, при расчетной температуре наружного воздуха на 01.01.2020 г. составляет 7,436 Гкал/ч, в том числе: </w:t>
      </w:r>
    </w:p>
    <w:p w:rsidR="00E02FD1" w:rsidRDefault="00800171">
      <w:pPr>
        <w:ind w:left="1340" w:right="146" w:hanging="540"/>
      </w:pPr>
      <w:r>
        <w:t xml:space="preserve">— тепловые нагрузки потребителей, подключенных к тепловой сети отопления, для которой источниками теплоснабжения являются теплоутилизационные установки КС «Бобровская», котельная № 2 «Термакс» - 6,827 Гкал/ч; </w:t>
      </w:r>
    </w:p>
    <w:p w:rsidR="00E02FD1" w:rsidRDefault="00800171">
      <w:pPr>
        <w:spacing w:after="160"/>
        <w:ind w:left="1239" w:hanging="259"/>
      </w:pPr>
      <w:r>
        <w:t xml:space="preserve">— тепловые нагрузки потребителей, подключенных к тепловой сети горячего водоснабжения, для которой источниками теплоснабжения являются котельные №1 «БВК» и № 3 «Вирбекс-С-Финн» - среднечасовая 0,609 Гкал/ч, максимальная 1,705 Гкал/ч. </w:t>
      </w:r>
    </w:p>
    <w:p w:rsidR="00E02FD1" w:rsidRDefault="00800171">
      <w:pPr>
        <w:ind w:left="278"/>
      </w:pPr>
      <w:r>
        <w:t xml:space="preserve">Общие расчетные тепловые нагрузки в зоне действия источников тепловой энергии поселка представлены в таблице 1.10. </w:t>
      </w:r>
    </w:p>
    <w:p w:rsidR="00E02FD1" w:rsidRDefault="00800171">
      <w:pPr>
        <w:ind w:left="259" w:firstLine="0"/>
      </w:pPr>
      <w:r>
        <w:t xml:space="preserve">Таблица 1.10. </w:t>
      </w:r>
    </w:p>
    <w:p w:rsidR="00E02FD1" w:rsidRDefault="00800171">
      <w:pPr>
        <w:spacing w:after="52" w:line="244" w:lineRule="auto"/>
        <w:ind w:left="1250" w:right="0" w:hanging="10"/>
        <w:jc w:val="left"/>
      </w:pPr>
      <w:r>
        <w:rPr>
          <w:b/>
        </w:rPr>
        <w:lastRenderedPageBreak/>
        <w:t xml:space="preserve">Расчетные тепловые нагрузки в зоне действия источников на 01.01.2020 г. </w:t>
      </w:r>
    </w:p>
    <w:tbl>
      <w:tblPr>
        <w:tblStyle w:val="TableGrid"/>
        <w:tblW w:w="9350" w:type="dxa"/>
        <w:tblInd w:w="264" w:type="dxa"/>
        <w:tblCellMar>
          <w:left w:w="29" w:type="dxa"/>
          <w:right w:w="26" w:type="dxa"/>
        </w:tblCellMar>
        <w:tblLook w:val="04A0" w:firstRow="1" w:lastRow="0" w:firstColumn="1" w:lastColumn="0" w:noHBand="0" w:noVBand="1"/>
      </w:tblPr>
      <w:tblGrid>
        <w:gridCol w:w="686"/>
        <w:gridCol w:w="4356"/>
        <w:gridCol w:w="1154"/>
        <w:gridCol w:w="1258"/>
        <w:gridCol w:w="869"/>
        <w:gridCol w:w="1027"/>
      </w:tblGrid>
      <w:tr w:rsidR="00E02FD1">
        <w:trPr>
          <w:trHeight w:val="538"/>
        </w:trPr>
        <w:tc>
          <w:tcPr>
            <w:tcW w:w="68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86" w:right="0" w:firstLine="0"/>
              <w:jc w:val="left"/>
            </w:pPr>
            <w:r>
              <w:t xml:space="preserve">№ п. </w:t>
            </w:r>
          </w:p>
          <w:p w:rsidR="00E02FD1" w:rsidRDefault="00800171">
            <w:pPr>
              <w:spacing w:after="0" w:line="276" w:lineRule="auto"/>
              <w:ind w:left="0" w:right="0" w:firstLine="0"/>
              <w:jc w:val="center"/>
            </w:pPr>
            <w:r>
              <w:t xml:space="preserve">п. </w:t>
            </w:r>
          </w:p>
        </w:tc>
        <w:tc>
          <w:tcPr>
            <w:tcW w:w="435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источников </w:t>
            </w:r>
          </w:p>
        </w:tc>
        <w:tc>
          <w:tcPr>
            <w:tcW w:w="4308"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36" w:line="240" w:lineRule="auto"/>
              <w:ind w:left="0" w:right="0" w:firstLine="0"/>
              <w:jc w:val="center"/>
            </w:pPr>
            <w:r>
              <w:t xml:space="preserve">Подключенная нагрузка потребителей, </w:t>
            </w:r>
          </w:p>
          <w:p w:rsidR="00E02FD1" w:rsidRDefault="00800171">
            <w:pPr>
              <w:spacing w:after="0" w:line="276" w:lineRule="auto"/>
              <w:ind w:left="0" w:right="0" w:firstLine="0"/>
              <w:jc w:val="center"/>
            </w:pPr>
            <w:r>
              <w:t xml:space="preserve">Гкал/ч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вентиляция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5" w:right="0" w:firstLine="0"/>
              <w:jc w:val="left"/>
            </w:pPr>
            <w:r>
              <w:t xml:space="preserve">ГВС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общая </w:t>
            </w:r>
          </w:p>
        </w:tc>
      </w:tr>
      <w:tr w:rsidR="00E02FD1">
        <w:trPr>
          <w:trHeight w:val="228"/>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19"/>
              </w:rPr>
              <w:t xml:space="preserve">1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5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 </w:t>
            </w:r>
          </w:p>
        </w:tc>
      </w:tr>
      <w:tr w:rsidR="00E02FD1">
        <w:trPr>
          <w:trHeight w:val="540"/>
        </w:trPr>
        <w:tc>
          <w:tcPr>
            <w:tcW w:w="6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435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55" w:right="0" w:hanging="55"/>
              <w:jc w:val="left"/>
            </w:pPr>
            <w:r>
              <w:t xml:space="preserve"> Теплоутилизационные устано 2 в«Термакс»оки КС </w:t>
            </w:r>
            <w:r>
              <w:tab/>
              <w:t xml:space="preserve"> «Бобровская», котельная №</w:t>
            </w:r>
          </w:p>
        </w:tc>
        <w:tc>
          <w:tcPr>
            <w:tcW w:w="11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6,440 </w:t>
            </w:r>
          </w:p>
        </w:tc>
        <w:tc>
          <w:tcPr>
            <w:tcW w:w="12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0,387 </w:t>
            </w:r>
          </w:p>
        </w:tc>
        <w:tc>
          <w:tcPr>
            <w:tcW w:w="8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0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6,827 </w:t>
            </w:r>
          </w:p>
        </w:tc>
      </w:tr>
      <w:tr w:rsidR="00E02FD1">
        <w:trPr>
          <w:trHeight w:val="538"/>
        </w:trPr>
        <w:tc>
          <w:tcPr>
            <w:tcW w:w="6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hanging="55"/>
              <w:jc w:val="left"/>
            </w:pPr>
            <w:r>
              <w:t xml:space="preserve"> Котельн ые №1 «БВК» и № 3 «Вирбекс- СФинн»:</w:t>
            </w:r>
          </w:p>
        </w:tc>
        <w:tc>
          <w:tcPr>
            <w:tcW w:w="11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2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8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0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среднечасовая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максимальная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1,705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1,705 </w:t>
            </w:r>
          </w:p>
        </w:tc>
      </w:tr>
    </w:tbl>
    <w:p w:rsidR="00E02FD1" w:rsidRDefault="00800171">
      <w:pPr>
        <w:spacing w:after="116"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1238" w:right="379" w:hanging="540"/>
        <w:jc w:val="left"/>
      </w:pPr>
      <w:r>
        <w:rPr>
          <w:b/>
        </w:rPr>
        <w:t xml:space="preserve">1.5.5. Существующие нормативы потребления тепловой энергии для населения на отопление и горячее водоснабжение </w:t>
      </w:r>
    </w:p>
    <w:p w:rsidR="00E02FD1" w:rsidRDefault="00800171">
      <w:pPr>
        <w:ind w:left="278"/>
      </w:pPr>
      <w:r>
        <w:t xml:space="preserve">Нормативы потребления коммунальных услуг населением установлены в соответствии со статьей 157 Жилищного кодекса Российской Федерации и постановлением Правительства Российской Федерации от 23 мая 2006 г. N 306 «Об утверждении правил установления и определения нормативов потребления коммунальных услуг». </w:t>
      </w:r>
    </w:p>
    <w:p w:rsidR="00E02FD1" w:rsidRDefault="00800171">
      <w:pPr>
        <w:ind w:left="278"/>
      </w:pPr>
      <w:r>
        <w:t>Норматив потребления коммунальных услуг по отоплению для жилых зданий в п. Лыхма установлен в размере 0,03 Гкал/м</w:t>
      </w:r>
      <w:r>
        <w:rPr>
          <w:vertAlign w:val="superscript"/>
        </w:rPr>
        <w:t>2</w:t>
      </w:r>
      <w:r>
        <w:t xml:space="preserve"> общей площади в месяц. </w:t>
      </w:r>
    </w:p>
    <w:p w:rsidR="00E02FD1" w:rsidRDefault="00800171">
      <w:pPr>
        <w:spacing w:after="13" w:line="246" w:lineRule="auto"/>
        <w:ind w:left="10" w:right="11" w:hanging="10"/>
        <w:jc w:val="right"/>
      </w:pPr>
      <w:r>
        <w:t xml:space="preserve">Норматив потребления коммунальных услуг по горячему водоснабжению для населения в </w:t>
      </w:r>
    </w:p>
    <w:p w:rsidR="00E02FD1" w:rsidRDefault="00800171">
      <w:pPr>
        <w:ind w:left="278" w:firstLine="0"/>
      </w:pPr>
      <w:r>
        <w:t xml:space="preserve">п. Лыхма установлен в размере 3,2 м на человека в месяц. </w:t>
      </w:r>
    </w:p>
    <w:p w:rsidR="00E02FD1" w:rsidRDefault="00800171">
      <w:pPr>
        <w:spacing w:after="41"/>
        <w:ind w:left="979" w:right="0" w:hanging="441"/>
      </w:pPr>
      <w:r>
        <w:rPr>
          <w:b/>
          <w:sz w:val="31"/>
        </w:rPr>
        <w:t xml:space="preserve">1.6. Балансы тепловой мощности и тепловой нагрузки в зонах действия источников тепловой энергии </w:t>
      </w:r>
    </w:p>
    <w:p w:rsidR="00E02FD1" w:rsidRDefault="00800171">
      <w:pPr>
        <w:spacing w:after="52" w:line="244" w:lineRule="auto"/>
        <w:ind w:left="708" w:right="0" w:hanging="10"/>
        <w:jc w:val="left"/>
      </w:pPr>
      <w:r>
        <w:rPr>
          <w:b/>
        </w:rPr>
        <w:t xml:space="preserve">1.6.1. Общие положения </w:t>
      </w:r>
    </w:p>
    <w:p w:rsidR="00E02FD1" w:rsidRDefault="00800171">
      <w:pPr>
        <w:ind w:left="278"/>
      </w:pPr>
      <w:r>
        <w:t xml:space="preserve">В настоящем разделе рассмотрен баланс тепловых мощностей источников тепловой энергии и тепловых нагрузок на существующем уровне (на 01.01.2020 г.). </w:t>
      </w:r>
    </w:p>
    <w:p w:rsidR="00E02FD1" w:rsidRDefault="00800171">
      <w:pPr>
        <w:ind w:left="278"/>
      </w:pPr>
      <w:r>
        <w:t xml:space="preserve">Теплоносителем при отпуске тепловой энергии потребителям в централизованной системе теплоснабжения п. Лыхма является горячая вода. </w:t>
      </w:r>
    </w:p>
    <w:p w:rsidR="00E02FD1" w:rsidRDefault="00800171">
      <w:pPr>
        <w:spacing w:after="13" w:line="246" w:lineRule="auto"/>
        <w:ind w:left="10" w:right="11" w:hanging="10"/>
        <w:jc w:val="right"/>
      </w:pPr>
      <w:r>
        <w:t xml:space="preserve">Балансы тепловых мощностей источников и тепловых нагрузок приведены в таблицах </w:t>
      </w:r>
    </w:p>
    <w:p w:rsidR="00E02FD1" w:rsidRDefault="00800171">
      <w:pPr>
        <w:ind w:left="278" w:firstLine="0"/>
      </w:pPr>
      <w:r>
        <w:t xml:space="preserve">1.11-1.12. </w:t>
      </w:r>
    </w:p>
    <w:p w:rsidR="00E02FD1" w:rsidRDefault="00800171">
      <w:pPr>
        <w:ind w:left="277"/>
      </w:pPr>
      <w:r>
        <w:t xml:space="preserve">Балансы тепловых мощностей и тепловых нагрузок в зонах действия каждого источника тепловой энергии определяют: </w:t>
      </w:r>
    </w:p>
    <w:p w:rsidR="00E02FD1" w:rsidRDefault="00800171">
      <w:pPr>
        <w:ind w:left="1237" w:firstLine="0"/>
      </w:pPr>
      <w:r>
        <w:t>—</w:t>
      </w:r>
      <w:r>
        <w:rPr>
          <w:rFonts w:ascii="Arial" w:eastAsia="Arial" w:hAnsi="Arial" w:cs="Arial"/>
        </w:rPr>
        <w:t xml:space="preserve"> </w:t>
      </w:r>
      <w:r>
        <w:t xml:space="preserve">существующие значения установленной тепловой мощности основного оборудования источников тепловой энергии; </w:t>
      </w:r>
    </w:p>
    <w:p w:rsidR="00E02FD1" w:rsidRDefault="00800171">
      <w:pPr>
        <w:ind w:left="1236" w:firstLine="0"/>
      </w:pPr>
      <w:r>
        <w:t>—</w:t>
      </w:r>
      <w:r>
        <w:rPr>
          <w:rFonts w:ascii="Arial" w:eastAsia="Arial" w:hAnsi="Arial" w:cs="Arial"/>
        </w:rPr>
        <w:t xml:space="preserve"> </w:t>
      </w:r>
      <w:r>
        <w:t xml:space="preserve">существующие значения располагаемой тепловой мощности основного оборудования источников тепловой энергии с учетом технических ограничений на использование установленной тепловой мощности; </w:t>
      </w:r>
    </w:p>
    <w:p w:rsidR="00E02FD1" w:rsidRDefault="00800171">
      <w:pPr>
        <w:ind w:left="1236" w:firstLine="0"/>
      </w:pPr>
      <w:r>
        <w:t>—</w:t>
      </w:r>
      <w:r>
        <w:rPr>
          <w:rFonts w:ascii="Arial" w:eastAsia="Arial" w:hAnsi="Arial" w:cs="Arial"/>
        </w:rPr>
        <w:t xml:space="preserve"> </w:t>
      </w:r>
      <w:r>
        <w:t xml:space="preserve">существующие значения тепловых нагрузок потребителей; </w:t>
      </w:r>
    </w:p>
    <w:p w:rsidR="00E02FD1" w:rsidRDefault="00800171">
      <w:pPr>
        <w:ind w:left="1236" w:firstLine="0"/>
      </w:pPr>
      <w:r>
        <w:t>—</w:t>
      </w:r>
      <w:r>
        <w:rPr>
          <w:rFonts w:ascii="Arial" w:eastAsia="Arial" w:hAnsi="Arial" w:cs="Arial"/>
        </w:rPr>
        <w:t xml:space="preserve"> </w:t>
      </w:r>
      <w:r>
        <w:t xml:space="preserve">затраты тепловой мощности на собственные и хозяйственные нужды источников тепловой энергии; </w:t>
      </w:r>
    </w:p>
    <w:p w:rsidR="00E02FD1" w:rsidRDefault="00800171">
      <w:pPr>
        <w:ind w:left="1236" w:firstLine="0"/>
      </w:pPr>
      <w:r>
        <w:t>—</w:t>
      </w:r>
      <w:r>
        <w:rPr>
          <w:rFonts w:ascii="Arial" w:eastAsia="Arial" w:hAnsi="Arial" w:cs="Arial"/>
        </w:rPr>
        <w:t xml:space="preserve"> </w:t>
      </w:r>
      <w:r>
        <w:t xml:space="preserve">значения существующих тепловых мощностей источников тепловой энергии НЕТТО (величина, равная располагаемой мощности источника тепловой энергии за вычетом тепловой нагрузки на собственные и хозяйственные нужды); </w:t>
      </w:r>
    </w:p>
    <w:p w:rsidR="00E02FD1" w:rsidRDefault="00800171">
      <w:pPr>
        <w:ind w:left="1235" w:firstLine="0"/>
      </w:pPr>
      <w:r>
        <w:t>—</w:t>
      </w:r>
      <w:r>
        <w:rPr>
          <w:rFonts w:ascii="Arial" w:eastAsia="Arial" w:hAnsi="Arial" w:cs="Arial"/>
        </w:rPr>
        <w:t xml:space="preserve"> </w:t>
      </w:r>
      <w:r>
        <w:t xml:space="preserve">значения потерь тепловой энергии при ее передаче по тепловым сетям; </w:t>
      </w:r>
    </w:p>
    <w:p w:rsidR="00E02FD1" w:rsidRDefault="00800171">
      <w:pPr>
        <w:ind w:left="1235" w:firstLine="0"/>
      </w:pPr>
      <w:r>
        <w:t>—</w:t>
      </w:r>
      <w:r>
        <w:rPr>
          <w:rFonts w:ascii="Arial" w:eastAsia="Arial" w:hAnsi="Arial" w:cs="Arial"/>
        </w:rPr>
        <w:t xml:space="preserve"> </w:t>
      </w:r>
      <w:r>
        <w:t xml:space="preserve">значения существующей резервной тепловой мощности источников теплоснабжения, либо её дефицита. </w:t>
      </w:r>
    </w:p>
    <w:p w:rsidR="00E02FD1" w:rsidRDefault="00800171">
      <w:pPr>
        <w:spacing w:after="112"/>
        <w:ind w:left="275" w:firstLine="742"/>
      </w:pPr>
      <w:r>
        <w:lastRenderedPageBreak/>
        <w:t xml:space="preserve">При рассмотрении составленных балансов проведено сопоставление установленных, располагаемых тепловых мощностей источников и тепловых нагрузок с определением наличия или отсутствия дефицита тепловой мощности. При этом рассмотрена работа основного оборудования источников в штатном эксплуатационном режиме и при авариях (отказах) на источниках. </w:t>
      </w:r>
    </w:p>
    <w:p w:rsidR="00E02FD1" w:rsidRDefault="00800171">
      <w:pPr>
        <w:ind w:left="277" w:firstLine="743"/>
      </w:pPr>
      <w:r>
        <w:t xml:space="preserve">Анализ мощностей источников при авариях (отказах) на источниках тепловой энергии проведен в соответствии с п. 5.5 СП 124.13330.2012 (Актуализированная редакция СНиП 4102-2003 « Тепловые сети»), согласно которому при отказе оборудования, наибольшего по производительности на выходных коллекторах источников в течение всего ремонтновосстановительного периода должны обеспечиваться: </w:t>
      </w:r>
    </w:p>
    <w:p w:rsidR="00E02FD1" w:rsidRDefault="00800171">
      <w:pPr>
        <w:ind w:left="997" w:firstLine="0"/>
      </w:pPr>
      <w:r>
        <w:t>—</w:t>
      </w:r>
      <w:r>
        <w:rPr>
          <w:rFonts w:ascii="Arial" w:eastAsia="Arial" w:hAnsi="Arial" w:cs="Arial"/>
        </w:rPr>
        <w:t xml:space="preserve"> </w:t>
      </w:r>
      <w:r>
        <w:t xml:space="preserve">подача 100 % необходимой теплоты потребителям первой категории; </w:t>
      </w:r>
    </w:p>
    <w:p w:rsidR="00E02FD1" w:rsidRDefault="00800171">
      <w:pPr>
        <w:spacing w:after="594"/>
        <w:ind w:left="1357" w:hanging="360"/>
      </w:pPr>
      <w:r>
        <w:t>—</w:t>
      </w:r>
      <w:r>
        <w:rPr>
          <w:rFonts w:ascii="Arial" w:eastAsia="Arial" w:hAnsi="Arial" w:cs="Arial"/>
        </w:rPr>
        <w:t xml:space="preserve"> </w:t>
      </w:r>
      <w:r>
        <w:t xml:space="preserve">подача теплоты на отопление и вентиляцию жилищно-коммунальным и промышленным потребителям второй и третьей категорий в размере 89,6% для п. Лыхма. </w:t>
      </w:r>
    </w:p>
    <w:p w:rsidR="00E02FD1" w:rsidRDefault="00800171">
      <w:pPr>
        <w:spacing w:after="52" w:line="244" w:lineRule="auto"/>
        <w:ind w:left="568" w:right="0" w:hanging="10"/>
        <w:jc w:val="left"/>
      </w:pPr>
      <w:r>
        <w:rPr>
          <w:b/>
        </w:rPr>
        <w:t xml:space="preserve">1.6.2. Баланс тепловой мощности и тепловой нагрузки в зоне действия котельных </w:t>
      </w:r>
    </w:p>
    <w:p w:rsidR="00E02FD1" w:rsidRDefault="00800171">
      <w:pPr>
        <w:spacing w:after="137" w:line="240" w:lineRule="auto"/>
        <w:ind w:left="1367" w:right="0" w:hanging="10"/>
      </w:pPr>
      <w:r>
        <w:rPr>
          <w:b/>
          <w:sz w:val="35"/>
          <w:vertAlign w:val="subscript"/>
        </w:rPr>
        <w:t>№ 1 «БВК»</w:t>
      </w:r>
      <w:r>
        <w:rPr>
          <w:b/>
          <w:sz w:val="27"/>
        </w:rPr>
        <w:t xml:space="preserve"> и №</w:t>
      </w:r>
      <w:r>
        <w:rPr>
          <w:b/>
          <w:sz w:val="31"/>
        </w:rPr>
        <w:t xml:space="preserve"> 3</w:t>
      </w:r>
      <w:r>
        <w:rPr>
          <w:b/>
          <w:sz w:val="27"/>
        </w:rPr>
        <w:t xml:space="preserve"> «Вирбекс-С-Финн»</w:t>
      </w:r>
      <w:r>
        <w:rPr>
          <w:b/>
        </w:rPr>
        <w:t xml:space="preserve"> </w:t>
      </w:r>
    </w:p>
    <w:p w:rsidR="00E02FD1" w:rsidRDefault="00800171">
      <w:pPr>
        <w:ind w:left="278" w:firstLine="481"/>
      </w:pPr>
      <w:r>
        <w:t xml:space="preserve">При составлении баланса тепловой мощности и тепловой нагрузки в зоне действия котельных № 1 «БВК» и № 3 «Вирбекс-С-Финн» (зоне действия тепловой сети горячего водоснабжения жилого поселка) расчетное потребление тепловой мощности на собственные нужды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spacing w:after="111"/>
        <w:ind w:left="278" w:firstLine="480"/>
      </w:pPr>
      <w:r>
        <w:t xml:space="preserve">Расчетные значения потерь тепловой энергии при ее передаче по тепловым сетям определены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firstLine="480"/>
      </w:pPr>
      <w:r>
        <w:t xml:space="preserve">Баланс тепловой мощности и тепловой нагрузки в зоне действия котельных № 1 «БВК» и № 3 «Вирбекс-С-Финн» представлен в таблице 1.11. </w:t>
      </w:r>
    </w:p>
    <w:p w:rsidR="00E02FD1" w:rsidRDefault="00800171">
      <w:pPr>
        <w:spacing w:after="33" w:line="240" w:lineRule="auto"/>
        <w:ind w:left="758" w:right="0" w:firstLine="0"/>
        <w:jc w:val="left"/>
      </w:pPr>
      <w:r>
        <w:t xml:space="preserve"> </w:t>
      </w:r>
    </w:p>
    <w:p w:rsidR="00E02FD1" w:rsidRDefault="00800171">
      <w:pPr>
        <w:ind w:left="258" w:firstLine="0"/>
      </w:pPr>
      <w:r>
        <w:t xml:space="preserve">Таблица 1.11. </w:t>
      </w:r>
    </w:p>
    <w:p w:rsidR="00E02FD1" w:rsidRDefault="00800171">
      <w:pPr>
        <w:spacing w:after="6" w:line="276" w:lineRule="auto"/>
        <w:ind w:left="274" w:right="0" w:hanging="10"/>
        <w:jc w:val="center"/>
      </w:pPr>
      <w:r>
        <w:rPr>
          <w:b/>
        </w:rPr>
        <w:t xml:space="preserve">Баланс тепловой мощности и тепловой нагрузки в зоне действия котельных № 1 «БВК» и № 3 «Вирбекс-С-Финн» на на 01.01.2020 г. </w:t>
      </w:r>
    </w:p>
    <w:p w:rsidR="00E02FD1" w:rsidRDefault="00800171">
      <w:pPr>
        <w:spacing w:after="0" w:line="276" w:lineRule="auto"/>
        <w:ind w:left="0" w:right="0" w:firstLine="0"/>
        <w:jc w:val="center"/>
      </w:pPr>
      <w:r>
        <w:t xml:space="preserve"> </w:t>
      </w:r>
    </w:p>
    <w:tbl>
      <w:tblPr>
        <w:tblStyle w:val="TableGrid"/>
        <w:tblW w:w="9347" w:type="dxa"/>
        <w:tblInd w:w="266" w:type="dxa"/>
        <w:tblCellMar>
          <w:left w:w="10" w:type="dxa"/>
          <w:right w:w="8" w:type="dxa"/>
        </w:tblCellMar>
        <w:tblLook w:val="04A0" w:firstRow="1" w:lastRow="0" w:firstColumn="1" w:lastColumn="0" w:noHBand="0" w:noVBand="1"/>
      </w:tblPr>
      <w:tblGrid>
        <w:gridCol w:w="643"/>
        <w:gridCol w:w="4826"/>
        <w:gridCol w:w="814"/>
        <w:gridCol w:w="1541"/>
        <w:gridCol w:w="1523"/>
      </w:tblGrid>
      <w:tr w:rsidR="00E02FD1">
        <w:trPr>
          <w:trHeight w:val="269"/>
        </w:trPr>
        <w:tc>
          <w:tcPr>
            <w:tcW w:w="64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5" w:line="240" w:lineRule="auto"/>
              <w:ind w:left="166" w:right="0" w:firstLine="0"/>
              <w:jc w:val="left"/>
            </w:pPr>
            <w:r>
              <w:t>№ п.</w:t>
            </w:r>
          </w:p>
          <w:p w:rsidR="00E02FD1" w:rsidRDefault="00800171">
            <w:pPr>
              <w:spacing w:after="0" w:line="276" w:lineRule="auto"/>
              <w:ind w:left="0" w:right="2" w:firstLine="0"/>
              <w:jc w:val="right"/>
            </w:pPr>
            <w:r>
              <w:t>п.</w:t>
            </w:r>
          </w:p>
        </w:tc>
        <w:tc>
          <w:tcPr>
            <w:tcW w:w="482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Ед. изм.</w:t>
            </w:r>
          </w:p>
        </w:tc>
        <w:tc>
          <w:tcPr>
            <w:tcW w:w="154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6" w:line="240" w:lineRule="auto"/>
              <w:ind w:left="0" w:right="0" w:firstLine="0"/>
            </w:pPr>
            <w:r>
              <w:t xml:space="preserve"> Котельная №  1  </w:t>
            </w:r>
          </w:p>
          <w:p w:rsidR="00E02FD1" w:rsidRDefault="00800171">
            <w:pPr>
              <w:spacing w:after="0" w:line="276" w:lineRule="auto"/>
              <w:ind w:left="0" w:right="0" w:firstLine="0"/>
              <w:jc w:val="center"/>
            </w:pPr>
            <w:r>
              <w:t>«БВК»</w:t>
            </w:r>
          </w:p>
        </w:tc>
        <w:tc>
          <w:tcPr>
            <w:tcW w:w="15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4" w:right="0" w:firstLine="0"/>
            </w:pPr>
            <w:r>
              <w:t>Котельная №  3</w:t>
            </w:r>
          </w:p>
        </w:tc>
      </w:tr>
      <w:tr w:rsidR="00E02FD1">
        <w:trPr>
          <w:trHeight w:val="53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82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7"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2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«Вирбекс-С- Финн»  </w:t>
            </w:r>
          </w:p>
        </w:tc>
      </w:tr>
      <w:tr w:rsidR="00E02FD1">
        <w:trPr>
          <w:trHeight w:val="275"/>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w:t>
            </w:r>
          </w:p>
        </w:tc>
        <w:tc>
          <w:tcPr>
            <w:tcW w:w="482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9" w:right="0" w:hanging="19"/>
              <w:jc w:val="left"/>
            </w:pPr>
            <w:r>
              <w:t xml:space="preserve"> Установленная  горячей водетеплов ая </w:t>
            </w:r>
            <w:r>
              <w:tab/>
              <w:t>мощность оборудования 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5,400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2,600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Средневзвешенный срок службы котлоагрегатов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лет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Процент износа котлоагрегатов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r>
      <w:tr w:rsidR="00E02FD1">
        <w:trPr>
          <w:trHeight w:val="538"/>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4</w:t>
            </w:r>
          </w:p>
        </w:tc>
        <w:tc>
          <w:tcPr>
            <w:tcW w:w="482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9" w:right="0" w:hanging="19"/>
            </w:pPr>
            <w:r>
              <w:t xml:space="preserve"> Р агсполагаеорячей водемая теплов ая мощность оборудования 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5,400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2,600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lastRenderedPageBreak/>
              <w:t>5</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тепловой мощности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6</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Расчетное по нуждытреблени </w:t>
            </w:r>
            <w:r>
              <w:tab/>
              <w:t>е тепловой мощности на собственные</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0,024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0,024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7</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pPr>
            <w:r>
              <w:t xml:space="preserve"> Располагае мая тепловая мощность нетто в горячей воде</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5,376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2,576 </w:t>
            </w:r>
          </w:p>
        </w:tc>
      </w:tr>
      <w:tr w:rsidR="00E02FD1">
        <w:trPr>
          <w:trHeight w:val="269"/>
        </w:trPr>
        <w:tc>
          <w:tcPr>
            <w:tcW w:w="64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82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Технологические потери тепловой мощности в  </w:t>
            </w:r>
          </w:p>
        </w:tc>
        <w:tc>
          <w:tcPr>
            <w:tcW w:w="814"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4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2"/>
        </w:trPr>
        <w:tc>
          <w:tcPr>
            <w:tcW w:w="643"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2" w:firstLine="0"/>
              <w:jc w:val="right"/>
            </w:pPr>
            <w:r>
              <w:t>8</w:t>
            </w:r>
          </w:p>
        </w:tc>
        <w:tc>
          <w:tcPr>
            <w:tcW w:w="482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14" w:line="240" w:lineRule="auto"/>
              <w:ind w:left="0" w:right="0" w:firstLine="0"/>
            </w:pPr>
            <w:r>
              <w:t xml:space="preserve"> те тпловой се.ч.: ти при её передаче (при Тнв=-43°С),</w:t>
            </w:r>
          </w:p>
          <w:p w:rsidR="00E02FD1" w:rsidRDefault="00800171">
            <w:pPr>
              <w:spacing w:after="0" w:line="276" w:lineRule="auto"/>
              <w:ind w:left="0" w:right="0" w:firstLine="0"/>
              <w:jc w:val="left"/>
            </w:pPr>
            <w:r>
              <w:t>в</w:t>
            </w:r>
          </w:p>
        </w:tc>
        <w:tc>
          <w:tcPr>
            <w:tcW w:w="81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0,332 </w:t>
            </w:r>
          </w:p>
        </w:tc>
        <w:tc>
          <w:tcPr>
            <w:tcW w:w="1523"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0,332 </w:t>
            </w:r>
          </w:p>
        </w:tc>
      </w:tr>
      <w:tr w:rsidR="00E02FD1">
        <w:trPr>
          <w:trHeight w:val="277"/>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через изоляционные конструкции труб-дов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0,326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0,326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с утечками теплоносителя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0,006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0,006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9</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тепла от утечек у потребителей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10</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Хозяйственные нужды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Присоединенная тепловая нагрузка, в т.ч.: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отопление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вентиляция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горячее водоснабжение (средняя за сутки)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Присоединенная тепловая нагрузка, в т.ч.: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жилые здания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здания общественно-делового назначения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прочие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r>
      <w:tr w:rsidR="00E02FD1">
        <w:trPr>
          <w:trHeight w:val="538"/>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pPr>
            <w:r>
              <w:t xml:space="preserve"> Расчетный  отпуск тепловой мощности в тепловую сеть</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0,946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0,946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14</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Резерв(+)/дефицит( </w:t>
            </w:r>
            <w:r>
              <w:tab/>
              <w:t>-) располагаемой тепловой мощности</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4,429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1,629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15</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Доля резерва(+)/дефицита (-)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0,820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0,627 </w:t>
            </w:r>
          </w:p>
        </w:tc>
      </w:tr>
    </w:tbl>
    <w:p w:rsidR="00E02FD1" w:rsidRDefault="00800171">
      <w:pPr>
        <w:spacing w:after="119"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65"/>
        <w:ind w:left="319" w:firstLine="0"/>
      </w:pPr>
      <w:r>
        <w:t xml:space="preserve">Примечание: балансы составлены при условии отдельной работы на тепловую сеть ГВС либо котельной № 1 «БВК», либо котельной № 3 «Вирбекс-С-Финн». </w:t>
      </w:r>
    </w:p>
    <w:p w:rsidR="00E02FD1" w:rsidRDefault="00800171">
      <w:pPr>
        <w:spacing w:after="13" w:line="246" w:lineRule="auto"/>
        <w:ind w:left="10" w:right="11" w:hanging="10"/>
        <w:jc w:val="right"/>
      </w:pPr>
      <w:r>
        <w:t xml:space="preserve">Баланс тепловой мощности и тепловой нагрузки в зоне действия котельных № 1 «БВК» и </w:t>
      </w:r>
    </w:p>
    <w:p w:rsidR="00E02FD1" w:rsidRDefault="00800171">
      <w:pPr>
        <w:ind w:left="318" w:firstLine="1"/>
      </w:pPr>
      <w:r>
        <w:t xml:space="preserve">№ 3 «Вирбекс-С-Финн» показывает, что резерв располагаемой тепловой мощности для обеспечения потребителей горячим водоснабжением при условии отдельной работы на тепловую сеть ГВС либо котельной № 1 «БВК», либо котельной № 3 «Вирбекс-С-Финн» составляет соответственно 82% и 62,7%, а общий резерв располагаемой тепловой мощности двух котельных - 75,7%. </w:t>
      </w:r>
    </w:p>
    <w:p w:rsidR="00E02FD1" w:rsidRDefault="00800171">
      <w:pPr>
        <w:spacing w:after="34" w:line="240" w:lineRule="auto"/>
        <w:ind w:left="698" w:right="0" w:firstLine="0"/>
        <w:jc w:val="left"/>
      </w:pPr>
      <w:r>
        <w:t xml:space="preserve"> </w:t>
      </w:r>
    </w:p>
    <w:p w:rsidR="00E02FD1" w:rsidRDefault="00800171">
      <w:pPr>
        <w:spacing w:after="52" w:line="244" w:lineRule="auto"/>
        <w:ind w:left="1259" w:right="0" w:hanging="600"/>
        <w:jc w:val="left"/>
      </w:pPr>
      <w:r>
        <w:rPr>
          <w:b/>
        </w:rPr>
        <w:t xml:space="preserve">1.6.3. Баланс тепловых мощностей и тепловых нагрузок в зоне действия теплоутилизационных установок КС «Бобровская» и котельной № 2 «Термакс» </w:t>
      </w:r>
    </w:p>
    <w:p w:rsidR="00E02FD1" w:rsidRDefault="00800171">
      <w:pPr>
        <w:ind w:left="277"/>
      </w:pPr>
      <w:r>
        <w:t xml:space="preserve">При составлении баланса тепловой мощности и тепловой нагрузки в зоне действия теплоутилизационных установок КС «Бобровская» и котельной № 2 «Термакс» (зоне действия тепловой сети отопления жилого поселка) расчетное потребление тепловой мощности на собственные нужды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spacing w:after="112"/>
        <w:ind w:left="276"/>
      </w:pPr>
      <w:r>
        <w:t xml:space="preserve">Расчетные значения потерь тепловой энергии при ее передаче по тепловым сетям определены расчетным путем на основании материальных характеристик и сведений о типе </w:t>
      </w:r>
      <w:r>
        <w:lastRenderedPageBreak/>
        <w:t xml:space="preserve">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57"/>
      </w:pPr>
      <w:r>
        <w:t xml:space="preserve">Баланс тепловой мощности и тепловой нагрузки в зоне действия тепловой сети отопления жилого поселка представлен в таблице 1.12. Таблица 1.12. </w:t>
      </w:r>
    </w:p>
    <w:p w:rsidR="00E02FD1" w:rsidRDefault="00800171">
      <w:pPr>
        <w:spacing w:after="6" w:line="276" w:lineRule="auto"/>
        <w:ind w:left="341" w:right="103" w:hanging="10"/>
        <w:jc w:val="center"/>
      </w:pPr>
      <w:r>
        <w:rPr>
          <w:b/>
        </w:rPr>
        <w:t xml:space="preserve">Баланс тепловой мощности и тепловой нагрузки в зоне действия теплоутилизационных установок КС «Бобровская» и котельной № 2 «Термакс» на 01.01.2020 г. </w:t>
      </w:r>
      <w:r>
        <w:t xml:space="preserve">(в зоне действия тепловой сети отопления поселка) </w:t>
      </w:r>
    </w:p>
    <w:tbl>
      <w:tblPr>
        <w:tblStyle w:val="TableGrid"/>
        <w:tblW w:w="9341" w:type="dxa"/>
        <w:tblInd w:w="264" w:type="dxa"/>
        <w:tblCellMar>
          <w:left w:w="5" w:type="dxa"/>
          <w:right w:w="5" w:type="dxa"/>
        </w:tblCellMar>
        <w:tblLook w:val="04A0" w:firstRow="1" w:lastRow="0" w:firstColumn="1" w:lastColumn="0" w:noHBand="0" w:noVBand="1"/>
      </w:tblPr>
      <w:tblGrid>
        <w:gridCol w:w="693"/>
        <w:gridCol w:w="4245"/>
        <w:gridCol w:w="719"/>
        <w:gridCol w:w="2239"/>
        <w:gridCol w:w="1445"/>
      </w:tblGrid>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127" w:right="0" w:firstLine="0"/>
              <w:jc w:val="left"/>
            </w:pPr>
            <w:r>
              <w:t xml:space="preserve">№ п. </w:t>
            </w:r>
          </w:p>
          <w:p w:rsidR="00E02FD1" w:rsidRDefault="00800171">
            <w:pPr>
              <w:spacing w:after="0" w:line="276" w:lineRule="auto"/>
              <w:ind w:left="0" w:right="0" w:firstLine="0"/>
              <w:jc w:val="center"/>
            </w:pPr>
            <w:r>
              <w:t xml:space="preserve">п. </w:t>
            </w:r>
          </w:p>
        </w:tc>
        <w:tc>
          <w:tcPr>
            <w:tcW w:w="4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Ед. изм.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35" w:lineRule="auto"/>
              <w:ind w:left="0" w:right="0" w:firstLine="0"/>
              <w:jc w:val="center"/>
            </w:pPr>
            <w:r>
              <w:t xml:space="preserve">Теплоутилизационные установки </w:t>
            </w:r>
          </w:p>
          <w:p w:rsidR="00E02FD1" w:rsidRDefault="00800171">
            <w:pPr>
              <w:spacing w:after="0" w:line="276" w:lineRule="auto"/>
              <w:ind w:left="60" w:right="0" w:firstLine="0"/>
            </w:pPr>
            <w:r>
              <w:t xml:space="preserve">КС «Бобровская»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2" w:right="0" w:hanging="41"/>
            </w:pPr>
            <w:r>
              <w:t xml:space="preserve">Котельная № 2 «Термакс»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2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3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5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7" w:right="0" w:firstLine="0"/>
            </w:pPr>
            <w:r>
              <w:t>Установленная тепловая мощность</w:t>
            </w:r>
          </w:p>
          <w:p w:rsidR="00E02FD1" w:rsidRDefault="00800171">
            <w:pPr>
              <w:spacing w:after="0" w:line="276" w:lineRule="auto"/>
              <w:ind w:left="17" w:right="0" w:firstLine="0"/>
              <w:jc w:val="left"/>
            </w:pPr>
            <w:r>
              <w:t xml:space="preserve">оборудования  в горячей воде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54,290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6,000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Средневзвешенный </w:t>
            </w:r>
            <w:r>
              <w:tab/>
              <w:t xml:space="preserve">срок </w:t>
            </w:r>
            <w:r>
              <w:tab/>
              <w:t xml:space="preserve">службы котлоагрегатов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hanging="55"/>
              <w:jc w:val="left"/>
            </w:pPr>
            <w:r>
              <w:t xml:space="preserve"> </w:t>
            </w:r>
            <w:r>
              <w:tab/>
              <w:t xml:space="preserve"> лет</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6,5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21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Процент износа котлоагрегатов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10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4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7" w:right="0" w:firstLine="0"/>
            </w:pPr>
            <w:r>
              <w:t>Располагаемая тепловая мощность</w:t>
            </w:r>
          </w:p>
          <w:p w:rsidR="00E02FD1" w:rsidRDefault="00800171">
            <w:pPr>
              <w:spacing w:after="0" w:line="276" w:lineRule="auto"/>
              <w:ind w:left="17" w:right="0" w:firstLine="0"/>
              <w:jc w:val="left"/>
            </w:pPr>
            <w:r>
              <w:t xml:space="preserve">оборудования  в горячей воде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28,950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6,000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Потери располагаемой тепловой мощности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6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Расчетное потребление тепловой мощности на собственные нужды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0,225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7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Располагаемая тепловая мощность нетто в горячей воде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28,950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5,775 </w:t>
            </w:r>
          </w:p>
        </w:tc>
      </w:tr>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8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33" w:lineRule="auto"/>
              <w:ind w:left="17" w:right="0" w:firstLine="0"/>
            </w:pPr>
            <w:r>
              <w:t>Технологические потери тепловой мощности в тепловой сети при её передаче (при Тнв=-</w:t>
            </w:r>
          </w:p>
          <w:p w:rsidR="00E02FD1" w:rsidRDefault="00800171">
            <w:pPr>
              <w:spacing w:after="0" w:line="276" w:lineRule="auto"/>
              <w:ind w:left="17" w:right="0" w:firstLine="0"/>
              <w:jc w:val="left"/>
            </w:pPr>
            <w:r>
              <w:t xml:space="preserve">43°С),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16" w:line="240" w:lineRule="auto"/>
              <w:ind w:left="0" w:right="0" w:firstLine="0"/>
              <w:jc w:val="left"/>
            </w:pPr>
            <w:r>
              <w:t xml:space="preserve"> </w:t>
            </w:r>
          </w:p>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1,962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0,805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 через изоляционные конструкции труб-дов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1,737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0,761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с утечками теплоносителя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0,225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0,044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9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Потери тепла от утечек у потребителей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0,030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0,029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10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Хозяйственные нужды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Присоединенная тепловая нагрузка,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отопление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6,440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6,440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вентиляция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0,387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0,387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горячее водоснабжение (средняя за сутки)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Присоединенная тепловая нагрузка,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12.1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жилые здания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4,618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4,618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12.2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 здания общественно-делового назначения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1,415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1,415 </w:t>
            </w:r>
          </w:p>
        </w:tc>
      </w:tr>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127" w:right="0" w:firstLine="0"/>
              <w:jc w:val="left"/>
            </w:pPr>
            <w:r>
              <w:t xml:space="preserve">№ п. </w:t>
            </w:r>
          </w:p>
          <w:p w:rsidR="00E02FD1" w:rsidRDefault="00800171">
            <w:pPr>
              <w:spacing w:after="0" w:line="276" w:lineRule="auto"/>
              <w:ind w:left="0" w:right="0" w:firstLine="0"/>
              <w:jc w:val="center"/>
            </w:pPr>
            <w:r>
              <w:t xml:space="preserve">п. </w:t>
            </w:r>
          </w:p>
        </w:tc>
        <w:tc>
          <w:tcPr>
            <w:tcW w:w="4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Ед. изм.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33" w:lineRule="auto"/>
              <w:ind w:left="0" w:right="0" w:firstLine="0"/>
              <w:jc w:val="center"/>
            </w:pPr>
            <w:r>
              <w:t xml:space="preserve">Теплоутилизационные установки </w:t>
            </w:r>
          </w:p>
          <w:p w:rsidR="00E02FD1" w:rsidRDefault="00800171">
            <w:pPr>
              <w:spacing w:after="0" w:line="276" w:lineRule="auto"/>
              <w:ind w:left="60" w:right="0" w:firstLine="0"/>
            </w:pPr>
            <w:r>
              <w:t xml:space="preserve">КС «Бобровская»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2" w:right="0" w:hanging="41"/>
            </w:pPr>
            <w:r>
              <w:t xml:space="preserve">Котельная № 2 «Термакс»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12.3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 прочие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0,794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0,794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lastRenderedPageBreak/>
              <w:t xml:space="preserve">13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Расчетный отпуск тепловой мощности в тепловую  сеть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8,819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7,661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14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Резерв(+)/дефицит(-) располагаемой тепловой мощности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20,131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-1,886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15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Доля резерва(+)/дефицита (-)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jc w:val="left"/>
            </w:pPr>
            <w:r>
              <w:t xml:space="preserve">-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0,695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-0,314 </w:t>
            </w:r>
          </w:p>
        </w:tc>
      </w:tr>
    </w:tbl>
    <w:p w:rsidR="00E02FD1" w:rsidRDefault="00800171">
      <w:pPr>
        <w:ind w:left="259" w:firstLine="0"/>
      </w:pPr>
      <w:r>
        <w:t>Примеча</w:t>
      </w:r>
      <w:r>
        <w:rPr>
          <w:rFonts w:ascii="Microsoft Sans Serif" w:eastAsia="Microsoft Sans Serif" w:hAnsi="Microsoft Sans Serif" w:cs="Microsoft Sans Serif"/>
          <w:sz w:val="3"/>
          <w:vertAlign w:val="subscript"/>
        </w:rPr>
        <w:t xml:space="preserve"> </w:t>
      </w:r>
      <w:r>
        <w:rPr>
          <w:rFonts w:ascii="Microsoft Sans Serif" w:eastAsia="Microsoft Sans Serif" w:hAnsi="Microsoft Sans Serif" w:cs="Microsoft Sans Serif"/>
          <w:sz w:val="3"/>
          <w:vertAlign w:val="subscript"/>
        </w:rPr>
        <w:tab/>
      </w:r>
      <w:r>
        <w:t xml:space="preserve">ния: </w:t>
      </w:r>
    </w:p>
    <w:p w:rsidR="00E02FD1" w:rsidRDefault="00800171">
      <w:pPr>
        <w:numPr>
          <w:ilvl w:val="0"/>
          <w:numId w:val="12"/>
        </w:numPr>
        <w:ind w:hanging="235"/>
      </w:pPr>
      <w:r>
        <w:t xml:space="preserve">Располагаемая тепловая мощность оборудования в горячей воде для теплоутилизационных установок КС КС «Бобровская» приведена с учетом графика работы электроагрегатов. </w:t>
      </w:r>
    </w:p>
    <w:p w:rsidR="00E02FD1" w:rsidRDefault="00800171">
      <w:pPr>
        <w:numPr>
          <w:ilvl w:val="0"/>
          <w:numId w:val="12"/>
        </w:numPr>
        <w:spacing w:after="528"/>
        <w:ind w:hanging="235"/>
      </w:pPr>
      <w:r>
        <w:t xml:space="preserve">Балансы составлены при условии отдельной работы на тепловую сеть отопления либо теплоутилизационных установок КС «Бобровская», либо котельной № 2 «Термакс» при расчетной температуре наружного воздуха. </w:t>
      </w:r>
    </w:p>
    <w:p w:rsidR="00E02FD1" w:rsidRDefault="00800171">
      <w:pPr>
        <w:spacing w:after="110"/>
        <w:ind w:left="278"/>
      </w:pPr>
      <w:r>
        <w:t xml:space="preserve">Баланс тепловой мощности и тепловой нагрузки в зоне действия теплоутилизационных установок КС «Бобровская» и котельной № 2 «Термакс» показывает: </w:t>
      </w:r>
    </w:p>
    <w:p w:rsidR="00E02FD1" w:rsidRDefault="00800171">
      <w:pPr>
        <w:ind w:left="938" w:hanging="300"/>
      </w:pPr>
      <w:r>
        <w:t>—</w:t>
      </w:r>
      <w:r>
        <w:rPr>
          <w:rFonts w:ascii="Arial" w:eastAsia="Arial" w:hAnsi="Arial" w:cs="Arial"/>
        </w:rPr>
        <w:t xml:space="preserve"> </w:t>
      </w:r>
      <w:r>
        <w:t xml:space="preserve">резерв располагаемой тепловой мощности для обеспечения нужд потребителей на отопление и вентиляцию при условии отдельной работы на тепловую сеть отопления теплоутилизационных установок КС «Бобровская», составляет 69,5%; </w:t>
      </w:r>
    </w:p>
    <w:p w:rsidR="00E02FD1" w:rsidRDefault="00800171">
      <w:pPr>
        <w:ind w:left="938" w:hanging="300"/>
      </w:pPr>
      <w:r>
        <w:t>—</w:t>
      </w:r>
      <w:r>
        <w:rPr>
          <w:rFonts w:ascii="Arial" w:eastAsia="Arial" w:hAnsi="Arial" w:cs="Arial"/>
        </w:rPr>
        <w:t xml:space="preserve"> </w:t>
      </w:r>
      <w:r>
        <w:t xml:space="preserve">при отдельной работе на тепловую сеть отопления котельной № 2 «Термакс» имеется дефицит располагаемой тепловой мощности в размере 31,4%; </w:t>
      </w:r>
    </w:p>
    <w:p w:rsidR="00E02FD1" w:rsidRDefault="00800171">
      <w:pPr>
        <w:spacing w:after="120"/>
        <w:ind w:left="659" w:firstLine="0"/>
      </w:pPr>
      <w:r>
        <w:t>—</w:t>
      </w:r>
      <w:r>
        <w:rPr>
          <w:rFonts w:ascii="Arial" w:eastAsia="Arial" w:hAnsi="Arial" w:cs="Arial"/>
        </w:rPr>
        <w:t xml:space="preserve"> </w:t>
      </w:r>
      <w:r>
        <w:t xml:space="preserve">общий резерв располагаемой тепловой мощности двух источников составляет 52,2%. </w:t>
      </w:r>
    </w:p>
    <w:p w:rsidR="00E02FD1" w:rsidRDefault="00800171">
      <w:pPr>
        <w:ind w:left="276" w:firstLine="661"/>
      </w:pPr>
      <w:r>
        <w:t xml:space="preserve">В случае возникновения аварийной ситуации на тепломагистрали от КС «Бобровская» до жилого поселка, котельная № 2 «Термакс» в течение всего ремонтно-восстановительного периода должна обеспечивать подачу теплоты на отопление и вентиляцию потребителей поселка в размере 6,876 Гкал/ч (89,6% в соответствии с п. 5.5 СП 124.13330.2012), но располагаемой мощности котельной недостаточно и дефицит составляет 1,089 Гкал/ч (18,2 %). </w:t>
      </w:r>
    </w:p>
    <w:p w:rsidR="00E02FD1" w:rsidRDefault="00800171">
      <w:pPr>
        <w:spacing w:after="13" w:line="246" w:lineRule="auto"/>
        <w:ind w:left="10" w:right="11" w:hanging="10"/>
        <w:jc w:val="right"/>
      </w:pPr>
      <w:r>
        <w:t xml:space="preserve">Но при этом существует возможность использования резервных мощностей котельных </w:t>
      </w:r>
    </w:p>
    <w:p w:rsidR="00E02FD1" w:rsidRDefault="00800171">
      <w:pPr>
        <w:spacing w:after="182"/>
        <w:ind w:left="276" w:hanging="1"/>
      </w:pPr>
      <w:r>
        <w:t xml:space="preserve">№ 1 и № 3, так как имеется возможность их работы параллельно с котельной № 2 на тепловую сеть отопления поселка. </w:t>
      </w:r>
    </w:p>
    <w:p w:rsidR="00E02FD1" w:rsidRDefault="00800171">
      <w:pPr>
        <w:spacing w:after="111"/>
        <w:ind w:left="288" w:right="0" w:hanging="10"/>
      </w:pPr>
      <w:r>
        <w:rPr>
          <w:b/>
          <w:sz w:val="31"/>
        </w:rPr>
        <w:t xml:space="preserve">1.7. Балансы теплоносителя </w:t>
      </w:r>
    </w:p>
    <w:p w:rsidR="00E02FD1" w:rsidRDefault="00800171">
      <w:pPr>
        <w:ind w:left="278"/>
      </w:pPr>
      <w:r>
        <w:t xml:space="preserve">В настоящем разделе рассмотрены балансы теплоносителя источников тепловой энергии на существующем уровне (на 01.01.2020 г.). </w:t>
      </w:r>
    </w:p>
    <w:p w:rsidR="00E02FD1" w:rsidRDefault="00800171">
      <w:pPr>
        <w:ind w:left="277"/>
      </w:pPr>
      <w:r>
        <w:t xml:space="preserve">В соответствии с пунктами 6.16-6.22 СП 124.13330.2012 (Актуализированная редакция СНиП 41-02-2003 «Тепловые сети») установка для подпитки системы теплоснабжения на теплоисточнике должна обеспечивать подачу в тепловую сеть воду соответствующего качества и аварийную подпитку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которые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rsidR="00E02FD1" w:rsidRDefault="00800171">
      <w:pPr>
        <w:ind w:left="277"/>
      </w:pPr>
      <w:r>
        <w:t xml:space="preserve">Расчетный часовой расход воды для определения производительности водоподготовки и соответствующего оборудования для подпитки тепловых сетей принимается: </w:t>
      </w:r>
    </w:p>
    <w:p w:rsidR="00E02FD1" w:rsidRDefault="00800171">
      <w:pPr>
        <w:spacing w:after="45" w:line="238" w:lineRule="auto"/>
        <w:ind w:left="1115" w:right="0" w:hanging="419"/>
        <w:jc w:val="left"/>
      </w:pPr>
      <w:r>
        <w:t>—</w:t>
      </w:r>
      <w:r>
        <w:rPr>
          <w:rFonts w:ascii="Arial" w:eastAsia="Arial" w:hAnsi="Arial" w:cs="Arial"/>
        </w:rPr>
        <w:t xml:space="preserve"> </w:t>
      </w:r>
      <w:r>
        <w:t xml:space="preserve">в закрытых системах теплоснабжения равным 0,25% фактического объема воды в трубопроводах тепловых сетей и присоединенных к ним системах отопления и вентиляции зданий, плюс расходу воды на заполнение наибольшего по диаметру секционированного участка тепловой сети (в данном случае это относится к тепловой сети отопления поселка); </w:t>
      </w:r>
    </w:p>
    <w:p w:rsidR="00E02FD1" w:rsidRDefault="00800171">
      <w:pPr>
        <w:spacing w:after="115" w:line="238" w:lineRule="auto"/>
        <w:ind w:left="1117" w:right="0" w:hanging="419"/>
        <w:jc w:val="left"/>
      </w:pPr>
      <w:r>
        <w:lastRenderedPageBreak/>
        <w:t>—</w:t>
      </w:r>
      <w:r>
        <w:rPr>
          <w:rFonts w:ascii="Arial" w:eastAsia="Arial" w:hAnsi="Arial" w:cs="Arial"/>
        </w:rPr>
        <w:t xml:space="preserve"> </w:t>
      </w:r>
      <w:r>
        <w:t xml:space="preserve">при отдельных тепловых сетях горячего водоснабжения равным 0,25% фактического объема воды в трубопроводах тепловых сетей и присоединенных к ним системах ГВС, плюс максимальному расходу воды на горячее водоснабжение потребителей (в данном случае это относится к тепловой сети горячего водоснабжения поселка). </w:t>
      </w:r>
    </w:p>
    <w:p w:rsidR="00E02FD1" w:rsidRDefault="00800171">
      <w:pPr>
        <w:ind w:left="277"/>
      </w:pPr>
      <w:r>
        <w:t xml:space="preserve">Расход дополнительной аварийной подпитки химически не обработанной и не деаэрированной водой принимается дополнительно в количестве 2 % объема воды в трубопроводах тепловых сетей и присоединенных к ним системах теплопотребления (п.6.22 СП 124.13330.2012). </w:t>
      </w:r>
    </w:p>
    <w:p w:rsidR="00E02FD1" w:rsidRDefault="00800171">
      <w:pPr>
        <w:spacing w:after="110"/>
        <w:ind w:left="276"/>
      </w:pPr>
      <w:r>
        <w:t xml:space="preserve">В связи с тем, что информация по утвержденным производительностям водоподготовитель- ных установок теплоносителя для тепловых сетей в рабочем и аварийных режимах не была предоставлена, то для существующих систем теплоснабжения п. Лыхма они были определены расчетным путем на основании материальных характеристик тепловых сетей и подключенных нагрузок потребителей с использованием электронной модели системы теплоснабжения поселка. </w:t>
      </w:r>
    </w:p>
    <w:p w:rsidR="00E02FD1" w:rsidRDefault="00800171">
      <w:pPr>
        <w:ind w:left="275"/>
      </w:pPr>
      <w:r>
        <w:t xml:space="preserve">Расчет технически обоснованных нормативных потерь теплоносителя при передаче тепловой энергии и теплоносителя в тепловых сетях всех зон действия источников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109"/>
        <w:ind w:left="274"/>
      </w:pPr>
      <w:r>
        <w:t xml:space="preserve">К нормируемым технологическим потерям теплоносителя в тепловых сетях и системах тепло- потребления потребителей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которые составляют 0,25 % среднегодовой емкости трубопроводов тепловых сетей в час. </w:t>
      </w:r>
    </w:p>
    <w:p w:rsidR="00E02FD1" w:rsidRDefault="00800171">
      <w:pPr>
        <w:ind w:left="259" w:firstLine="461"/>
      </w:pPr>
      <w:r>
        <w:t xml:space="preserve">Расчет нормируемых утечек теплоносителя выполнен с применением электронной модели системы теплоснабжения поселка, результаты представлены в таблице 1.13. Таблица 1.13. </w:t>
      </w:r>
    </w:p>
    <w:p w:rsidR="00E02FD1" w:rsidRDefault="00800171">
      <w:pPr>
        <w:spacing w:after="6" w:line="276" w:lineRule="auto"/>
        <w:ind w:left="23" w:right="0" w:hanging="10"/>
        <w:jc w:val="center"/>
      </w:pPr>
      <w:r>
        <w:rPr>
          <w:b/>
        </w:rPr>
        <w:t xml:space="preserve">Нормируемые утечки теплоносителя в тепловых сетях и системах теплопотребления подключенных потребителей поселка на 01.01.2020 г. </w:t>
      </w:r>
    </w:p>
    <w:tbl>
      <w:tblPr>
        <w:tblStyle w:val="TableGrid"/>
        <w:tblW w:w="9350" w:type="dxa"/>
        <w:tblInd w:w="264" w:type="dxa"/>
        <w:tblCellMar>
          <w:left w:w="10" w:type="dxa"/>
          <w:right w:w="10" w:type="dxa"/>
        </w:tblCellMar>
        <w:tblLook w:val="04A0" w:firstRow="1" w:lastRow="0" w:firstColumn="1" w:lastColumn="0" w:noHBand="0" w:noVBand="1"/>
      </w:tblPr>
      <w:tblGrid>
        <w:gridCol w:w="638"/>
        <w:gridCol w:w="7200"/>
        <w:gridCol w:w="456"/>
        <w:gridCol w:w="1056"/>
      </w:tblGrid>
      <w:tr w:rsidR="00E02FD1">
        <w:trPr>
          <w:trHeight w:val="540"/>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45" w:line="240" w:lineRule="auto"/>
              <w:ind w:left="161" w:right="0" w:firstLine="0"/>
              <w:jc w:val="left"/>
            </w:pPr>
            <w:r>
              <w:t>№ п.</w:t>
            </w:r>
          </w:p>
          <w:p w:rsidR="00E02FD1" w:rsidRDefault="00800171">
            <w:pPr>
              <w:spacing w:after="0" w:line="276" w:lineRule="auto"/>
              <w:ind w:left="0" w:right="0" w:firstLine="0"/>
              <w:jc w:val="right"/>
            </w:pPr>
            <w:r>
              <w:t>п.</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Ед. изм.</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Значение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r>
      <w:tr w:rsidR="00E02FD1">
        <w:trPr>
          <w:trHeight w:val="804"/>
        </w:trPr>
        <w:tc>
          <w:tcPr>
            <w:tcW w:w="6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Утечки теплоносителя в тепловой сети отопления (в зоне действия теплоутилизационных установок КС «Бобровская» и кот. № 2 «Термакс»), в т.ч.: </w:t>
            </w:r>
          </w:p>
        </w:tc>
        <w:tc>
          <w:tcPr>
            <w:tcW w:w="4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3,35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тепловой сети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2,91 </w:t>
            </w:r>
          </w:p>
        </w:tc>
      </w:tr>
      <w:tr w:rsidR="00E02FD1">
        <w:trPr>
          <w:trHeight w:val="276"/>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системах теплопотребления потребителей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0,44 </w:t>
            </w:r>
          </w:p>
        </w:tc>
      </w:tr>
      <w:tr w:rsidR="00E02FD1">
        <w:trPr>
          <w:trHeight w:val="538"/>
        </w:trPr>
        <w:tc>
          <w:tcPr>
            <w:tcW w:w="6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Утечки в тепловой сети ГВС (в зоне действия кот. № 1 «БВК» и № 3 «Вирбекс -С-Финн»), в т.ч.: </w:t>
            </w:r>
          </w:p>
        </w:tc>
        <w:tc>
          <w:tcPr>
            <w:tcW w:w="4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0,26 </w:t>
            </w:r>
          </w:p>
        </w:tc>
      </w:tr>
      <w:tr w:rsidR="00E02FD1">
        <w:trPr>
          <w:trHeight w:val="276"/>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тепловой сети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0,14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системах теплопотребления потребителей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0,11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Всего по тепловым сетям поселка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bl>
    <w:p w:rsidR="00E02FD1" w:rsidRDefault="00800171">
      <w:pPr>
        <w:spacing w:after="5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300"/>
      </w:pPr>
      <w:r>
        <w:t xml:space="preserve">Результаты расчетов значений расчетных часовых расходов воды на подпитку тепловых сетей на существующем уровне представлены в таблице 1.14. </w:t>
      </w:r>
    </w:p>
    <w:p w:rsidR="00E02FD1" w:rsidRDefault="00800171">
      <w:pPr>
        <w:ind w:left="260" w:firstLine="0"/>
      </w:pPr>
      <w:r>
        <w:t xml:space="preserve">Таблица 1.14. </w:t>
      </w:r>
    </w:p>
    <w:p w:rsidR="00E02FD1" w:rsidRDefault="00800171">
      <w:pPr>
        <w:spacing w:after="255" w:line="244" w:lineRule="auto"/>
        <w:ind w:left="2232" w:right="0" w:hanging="10"/>
        <w:jc w:val="left"/>
      </w:pPr>
      <w:r>
        <w:rPr>
          <w:b/>
        </w:rPr>
        <w:t xml:space="preserve">Расчетные расходы подпиточной воды и дополнительной </w:t>
      </w:r>
    </w:p>
    <w:tbl>
      <w:tblPr>
        <w:tblStyle w:val="TableGrid"/>
        <w:tblW w:w="9350" w:type="dxa"/>
        <w:tblInd w:w="264" w:type="dxa"/>
        <w:tblCellMar>
          <w:top w:w="59" w:type="dxa"/>
          <w:left w:w="10" w:type="dxa"/>
          <w:right w:w="5" w:type="dxa"/>
        </w:tblCellMar>
        <w:tblLook w:val="04A0" w:firstRow="1" w:lastRow="0" w:firstColumn="1" w:lastColumn="0" w:noHBand="0" w:noVBand="1"/>
      </w:tblPr>
      <w:tblGrid>
        <w:gridCol w:w="424"/>
        <w:gridCol w:w="2386"/>
        <w:gridCol w:w="454"/>
        <w:gridCol w:w="1428"/>
        <w:gridCol w:w="1608"/>
        <w:gridCol w:w="1291"/>
        <w:gridCol w:w="1759"/>
      </w:tblGrid>
      <w:tr w:rsidR="00E02FD1">
        <w:trPr>
          <w:trHeight w:val="1380"/>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7" w:line="240" w:lineRule="auto"/>
              <w:ind w:left="2" w:right="0" w:firstLine="0"/>
            </w:pPr>
            <w:r>
              <w:lastRenderedPageBreak/>
              <w:t xml:space="preserve">№ </w:t>
            </w:r>
          </w:p>
          <w:p w:rsidR="00E02FD1" w:rsidRDefault="00800171">
            <w:pPr>
              <w:spacing w:after="0" w:line="276" w:lineRule="auto"/>
              <w:ind w:left="2" w:right="0" w:firstLine="0"/>
            </w:pPr>
            <w:r>
              <w:t xml:space="preserve">п.п. </w:t>
            </w:r>
          </w:p>
        </w:tc>
        <w:tc>
          <w:tcPr>
            <w:tcW w:w="23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Ед. изм.</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Нормируемые  утечки тепло носителя</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2" w:right="0" w:firstLine="0"/>
            </w:pPr>
            <w:r>
              <w:t>Максим. расход</w:t>
            </w:r>
          </w:p>
          <w:p w:rsidR="00E02FD1" w:rsidRDefault="00800171">
            <w:pPr>
              <w:spacing w:after="0" w:line="240" w:lineRule="auto"/>
              <w:ind w:left="0" w:right="0" w:firstLine="0"/>
              <w:jc w:val="left"/>
            </w:pPr>
            <w:r>
              <w:t xml:space="preserve"> </w:t>
            </w:r>
          </w:p>
          <w:p w:rsidR="00E02FD1" w:rsidRDefault="00800171">
            <w:pPr>
              <w:spacing w:after="0" w:line="276" w:lineRule="auto"/>
              <w:ind w:left="2" w:right="0" w:firstLine="0"/>
              <w:jc w:val="left"/>
            </w:pPr>
            <w:r>
              <w:t xml:space="preserve">воды на горячее водоснабжение потребителей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51" w:line="244" w:lineRule="auto"/>
              <w:ind w:left="0" w:right="0" w:firstLine="0"/>
              <w:jc w:val="center"/>
            </w:pPr>
            <w:r>
              <w:t xml:space="preserve"> Расчетный  расход под-</w:t>
            </w:r>
          </w:p>
          <w:p w:rsidR="00E02FD1" w:rsidRDefault="00800171">
            <w:pPr>
              <w:spacing w:after="0" w:line="276" w:lineRule="auto"/>
              <w:ind w:left="0" w:right="0" w:firstLine="0"/>
              <w:jc w:val="center"/>
            </w:pPr>
            <w:r>
              <w:t xml:space="preserve">питочной воды </w:t>
            </w:r>
          </w:p>
        </w:tc>
        <w:tc>
          <w:tcPr>
            <w:tcW w:w="1759"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2" w:lineRule="auto"/>
              <w:ind w:left="9" w:right="0" w:firstLine="0"/>
              <w:jc w:val="center"/>
            </w:pPr>
            <w:r>
              <w:t xml:space="preserve">Расчетный расход </w:t>
            </w:r>
          </w:p>
          <w:p w:rsidR="00E02FD1" w:rsidRDefault="00800171">
            <w:pPr>
              <w:spacing w:after="46" w:line="240" w:lineRule="auto"/>
              <w:ind w:left="62" w:right="0" w:firstLine="0"/>
            </w:pPr>
            <w:r>
              <w:t xml:space="preserve">дополнительной </w:t>
            </w:r>
          </w:p>
          <w:p w:rsidR="00E02FD1" w:rsidRDefault="00800171">
            <w:pPr>
              <w:spacing w:after="0" w:line="276" w:lineRule="auto"/>
              <w:ind w:left="0" w:right="0" w:firstLine="0"/>
              <w:jc w:val="center"/>
            </w:pPr>
            <w:r>
              <w:t xml:space="preserve">аварийной подпитки  </w:t>
            </w:r>
          </w:p>
        </w:tc>
      </w:tr>
      <w:tr w:rsidR="00E02FD1">
        <w:trPr>
          <w:trHeight w:val="276"/>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4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6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17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1654"/>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2" w:firstLine="0"/>
            </w:pPr>
            <w:r>
              <w:t xml:space="preserve">Тепловая сеть отопления (зона действия теплоутилизационных установок КС «Бобров ская» и кот. № 2 «Термакс»), в т.ч.: </w:t>
            </w:r>
          </w:p>
        </w:tc>
        <w:tc>
          <w:tcPr>
            <w:tcW w:w="454"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113" w:line="240" w:lineRule="auto"/>
              <w:ind w:left="0" w:right="0" w:firstLine="0"/>
              <w:jc w:val="left"/>
            </w:pPr>
            <w:r>
              <w:t xml:space="preserve">т/ч </w:t>
            </w:r>
          </w:p>
          <w:p w:rsidR="00E02FD1" w:rsidRDefault="00800171">
            <w:pPr>
              <w:spacing w:after="0" w:line="276" w:lineRule="auto"/>
              <w:ind w:left="0" w:right="0" w:firstLine="0"/>
              <w:jc w:val="left"/>
            </w:pPr>
            <w:r>
              <w:t xml:space="preserve">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3,35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0,00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3,35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13,40 </w:t>
            </w:r>
          </w:p>
        </w:tc>
      </w:tr>
      <w:tr w:rsidR="00E02FD1">
        <w:trPr>
          <w:trHeight w:val="1380"/>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29" w:line="242" w:lineRule="auto"/>
              <w:ind w:left="43" w:right="0" w:firstLine="0"/>
              <w:jc w:val="left"/>
            </w:pPr>
            <w:r>
              <w:t xml:space="preserve">Тепловая сеть ГВС (зона действия кот. № </w:t>
            </w:r>
          </w:p>
          <w:p w:rsidR="00E02FD1" w:rsidRDefault="00800171">
            <w:pPr>
              <w:spacing w:after="39" w:line="240" w:lineRule="auto"/>
              <w:ind w:left="43" w:right="0" w:firstLine="0"/>
              <w:jc w:val="left"/>
            </w:pPr>
            <w:r>
              <w:t xml:space="preserve">1 «БВК» и № 3 </w:t>
            </w:r>
          </w:p>
          <w:p w:rsidR="00E02FD1" w:rsidRDefault="00800171">
            <w:pPr>
              <w:spacing w:after="43" w:line="240" w:lineRule="auto"/>
              <w:ind w:left="43" w:right="0" w:firstLine="0"/>
            </w:pPr>
            <w:r>
              <w:t xml:space="preserve">«Вирбекс- С-Финн»), в </w:t>
            </w:r>
          </w:p>
          <w:p w:rsidR="00E02FD1" w:rsidRDefault="00800171">
            <w:pPr>
              <w:spacing w:after="0" w:line="276" w:lineRule="auto"/>
              <w:ind w:left="43" w:right="0" w:firstLine="0"/>
              <w:jc w:val="left"/>
            </w:pPr>
            <w:r>
              <w:t xml:space="preserve">т.ч.: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0,26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34,39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34,65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1,03 </w:t>
            </w:r>
          </w:p>
        </w:tc>
      </w:tr>
      <w:tr w:rsidR="00E02FD1">
        <w:trPr>
          <w:trHeight w:val="557"/>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Всего по тепловым сетям  поселка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3,61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34,39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38,00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14,43 </w:t>
            </w:r>
          </w:p>
        </w:tc>
      </w:tr>
    </w:tbl>
    <w:p w:rsidR="00E02FD1" w:rsidRDefault="00800171">
      <w:pPr>
        <w:spacing w:after="20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92" w:line="240" w:lineRule="auto"/>
        <w:ind w:left="259" w:right="0" w:firstLine="0"/>
        <w:jc w:val="left"/>
      </w:pPr>
      <w:r>
        <w:rPr>
          <w:rFonts w:ascii="Microsoft Sans Serif" w:eastAsia="Microsoft Sans Serif" w:hAnsi="Microsoft Sans Serif" w:cs="Microsoft Sans Serif"/>
          <w:sz w:val="24"/>
        </w:rPr>
        <w:t xml:space="preserve"> </w:t>
      </w:r>
    </w:p>
    <w:p w:rsidR="00E02FD1" w:rsidRDefault="00800171">
      <w:pPr>
        <w:ind w:left="259" w:firstLine="567"/>
      </w:pPr>
      <w:r>
        <w:t xml:space="preserve">Баланс производительности ВПУ и подпитки тепловой сети отопления представлен в таблице 1.15. </w:t>
      </w:r>
    </w:p>
    <w:p w:rsidR="00E02FD1" w:rsidRDefault="00800171">
      <w:pPr>
        <w:ind w:left="259" w:firstLine="0"/>
      </w:pPr>
      <w:r>
        <w:t xml:space="preserve">Таблица 1.15. </w:t>
      </w:r>
    </w:p>
    <w:p w:rsidR="00E02FD1" w:rsidRDefault="00800171">
      <w:pPr>
        <w:spacing w:after="52" w:line="244" w:lineRule="auto"/>
        <w:ind w:left="402" w:right="0" w:hanging="10"/>
        <w:jc w:val="left"/>
      </w:pPr>
      <w:r>
        <w:rPr>
          <w:b/>
        </w:rPr>
        <w:t xml:space="preserve">Баланс производительности ВПУ и подпитки тепловой сети отопления на 01.01.2020 г. </w:t>
      </w:r>
    </w:p>
    <w:tbl>
      <w:tblPr>
        <w:tblStyle w:val="TableGrid"/>
        <w:tblW w:w="9782" w:type="dxa"/>
        <w:tblInd w:w="48" w:type="dxa"/>
        <w:tblCellMar>
          <w:left w:w="10" w:type="dxa"/>
          <w:right w:w="115" w:type="dxa"/>
        </w:tblCellMar>
        <w:tblLook w:val="04A0" w:firstRow="1" w:lastRow="0" w:firstColumn="1" w:lastColumn="0" w:noHBand="0" w:noVBand="1"/>
      </w:tblPr>
      <w:tblGrid>
        <w:gridCol w:w="682"/>
        <w:gridCol w:w="6811"/>
        <w:gridCol w:w="859"/>
        <w:gridCol w:w="1430"/>
      </w:tblGrid>
      <w:tr w:rsidR="00E02FD1">
        <w:trPr>
          <w:trHeight w:val="318"/>
        </w:trPr>
        <w:tc>
          <w:tcPr>
            <w:tcW w:w="68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 п.п. </w:t>
            </w:r>
          </w:p>
        </w:tc>
        <w:tc>
          <w:tcPr>
            <w:tcW w:w="6811"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59"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430"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999"/>
        </w:trPr>
        <w:tc>
          <w:tcPr>
            <w:tcW w:w="682"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Параметр </w:t>
            </w:r>
          </w:p>
        </w:tc>
        <w:tc>
          <w:tcPr>
            <w:tcW w:w="85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22" w:right="0" w:firstLine="101"/>
              <w:jc w:val="left"/>
            </w:pPr>
            <w:r>
              <w:t xml:space="preserve">Ед. изм. </w:t>
            </w:r>
          </w:p>
        </w:tc>
        <w:tc>
          <w:tcPr>
            <w:tcW w:w="143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Значение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Производительность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5,00 </w:t>
            </w:r>
          </w:p>
        </w:tc>
      </w:tr>
      <w:tr w:rsidR="00E02FD1">
        <w:trPr>
          <w:trHeight w:val="33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Располагаемая производительность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5,00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Потери располагаемой производительности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Количество баков-аккумуляторов теплоносителя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ед.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r>
      <w:tr w:rsidR="00E02FD1">
        <w:trPr>
          <w:trHeight w:val="33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Всего подпитка тепловой сети, в т.ч.: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3,35 </w:t>
            </w:r>
          </w:p>
        </w:tc>
      </w:tr>
      <w:tr w:rsidR="00E02FD1">
        <w:trPr>
          <w:trHeight w:val="31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5" w:right="0" w:firstLine="0"/>
              <w:jc w:val="left"/>
            </w:pPr>
            <w:r>
              <w:t xml:space="preserve">5.1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нормативные утечки теплоносителя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3,35 </w:t>
            </w:r>
          </w:p>
        </w:tc>
      </w:tr>
      <w:tr w:rsidR="00E02FD1">
        <w:trPr>
          <w:trHeight w:val="37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Резерв (+)/дефицит (-) располагаемой производительности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1,65 </w:t>
            </w:r>
          </w:p>
        </w:tc>
      </w:tr>
      <w:tr w:rsidR="00E02FD1">
        <w:trPr>
          <w:trHeight w:val="34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Доля резерва (+)/дефицита (-)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9" w:right="0" w:firstLine="0"/>
              <w:jc w:val="left"/>
            </w:pPr>
            <w:r>
              <w:t xml:space="preserve">0,330 </w:t>
            </w:r>
          </w:p>
        </w:tc>
      </w:tr>
    </w:tbl>
    <w:p w:rsidR="00E02FD1" w:rsidRDefault="00800171">
      <w:pPr>
        <w:spacing w:after="118"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300"/>
      </w:pPr>
      <w:r>
        <w:t xml:space="preserve">Резерв располагаемой производительности ВПУ для обеспечения подпиткой тепловой сети отопления поселка составляет 33%. </w:t>
      </w:r>
    </w:p>
    <w:p w:rsidR="00E02FD1" w:rsidRDefault="00800171">
      <w:pPr>
        <w:spacing w:after="41"/>
        <w:ind w:left="979" w:right="235" w:hanging="696"/>
      </w:pPr>
      <w:r>
        <w:rPr>
          <w:b/>
          <w:sz w:val="31"/>
        </w:rPr>
        <w:lastRenderedPageBreak/>
        <w:t xml:space="preserve">1.8. Топливные балансы источников тепловой энергии и система обеспечения топливом </w:t>
      </w:r>
    </w:p>
    <w:p w:rsidR="00E02FD1" w:rsidRDefault="00800171">
      <w:pPr>
        <w:ind w:left="300"/>
      </w:pPr>
      <w:r>
        <w:t>Основным видом топлива для источников теплоснабжения поселка является природный газ. Подача природного газа в населенный пункт осуществляется от газораспределительной станции «Бобровка» (от магистральных газопроводов «Уренгой-Ужгород»). Основные физикохимические характеристики газа приняты по данным инженерно-технического центра ООО «ТЮМЕНТРАНСГАЗ» следующими: низшая теплота сгорания газа Q</w:t>
      </w:r>
      <w:r>
        <w:rPr>
          <w:sz w:val="15"/>
        </w:rPr>
        <w:t>H</w:t>
      </w:r>
      <w:r>
        <w:rPr>
          <w:vertAlign w:val="superscript"/>
        </w:rPr>
        <w:t>P</w:t>
      </w:r>
      <w:r>
        <w:t xml:space="preserve"> = 8023 ккал/м</w:t>
      </w:r>
      <w:r>
        <w:rPr>
          <w:vertAlign w:val="superscript"/>
        </w:rPr>
        <w:t>3</w:t>
      </w:r>
      <w:r>
        <w:t>, плотность 0,684 кг/м</w:t>
      </w:r>
      <w:r>
        <w:rPr>
          <w:vertAlign w:val="superscript"/>
        </w:rPr>
        <w:t>3</w:t>
      </w:r>
      <w:r>
        <w:t xml:space="preserve">. </w:t>
      </w:r>
    </w:p>
    <w:p w:rsidR="00E02FD1" w:rsidRDefault="00800171">
      <w:pPr>
        <w:spacing w:after="169"/>
        <w:ind w:left="278"/>
      </w:pPr>
      <w:r>
        <w:t xml:space="preserve">Резервное топливо на источниках не предусмотрено, так как система газопроводов поселка выполнена таким образом, что для источников теплоснабжения предусмотрена возможность резервного газоснабжения. </w:t>
      </w:r>
    </w:p>
    <w:p w:rsidR="00E02FD1" w:rsidRDefault="00800171">
      <w:pPr>
        <w:ind w:left="278"/>
      </w:pPr>
      <w:r>
        <w:t xml:space="preserve">В настоящем разделе приведены данные о потреблении топлива котельными в целом для п. Лыхма за ретроспективный перерод (3 года). Значения величин потребления топлива - природного газа, приняты по данным отчетов об основных показателях финансовохозяйственной деятельности в сфере теплоснабжения, предоставляемых в соответствии со «Стандартами раскрытия информации в сфере теплоснабжения и в сфере оказания услуг по передаче тепловой энергии» и представлены в таблице 1.16. </w:t>
      </w:r>
    </w:p>
    <w:p w:rsidR="00E02FD1" w:rsidRDefault="00800171">
      <w:pPr>
        <w:ind w:left="259" w:firstLine="0"/>
      </w:pPr>
      <w:r>
        <w:t xml:space="preserve">Таблица 1.16. </w:t>
      </w:r>
    </w:p>
    <w:p w:rsidR="00E02FD1" w:rsidRDefault="00800171">
      <w:pPr>
        <w:spacing w:after="52" w:line="244" w:lineRule="auto"/>
        <w:ind w:left="3473" w:right="103" w:hanging="2748"/>
        <w:jc w:val="left"/>
      </w:pPr>
      <w:r>
        <w:rPr>
          <w:b/>
        </w:rPr>
        <w:t xml:space="preserve">Фактическое потребление природного газа источниками теплоснабжения поселка за период с 2017 г. по 2019 г. </w:t>
      </w:r>
    </w:p>
    <w:tbl>
      <w:tblPr>
        <w:tblStyle w:val="TableGrid"/>
        <w:tblW w:w="9350" w:type="dxa"/>
        <w:tblInd w:w="264" w:type="dxa"/>
        <w:tblCellMar>
          <w:left w:w="211" w:type="dxa"/>
          <w:right w:w="3" w:type="dxa"/>
        </w:tblCellMar>
        <w:tblLook w:val="04A0" w:firstRow="1" w:lastRow="0" w:firstColumn="1" w:lastColumn="0" w:noHBand="0" w:noVBand="1"/>
      </w:tblPr>
      <w:tblGrid>
        <w:gridCol w:w="1471"/>
        <w:gridCol w:w="3917"/>
        <w:gridCol w:w="3962"/>
      </w:tblGrid>
      <w:tr w:rsidR="00E02FD1">
        <w:trPr>
          <w:trHeight w:val="274"/>
        </w:trPr>
        <w:tc>
          <w:tcPr>
            <w:tcW w:w="147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right"/>
            </w:pPr>
            <w:r>
              <w:t>Годовое потребление</w:t>
            </w:r>
          </w:p>
        </w:tc>
        <w:tc>
          <w:tcPr>
            <w:tcW w:w="396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r>
      <w:tr w:rsidR="00E02FD1">
        <w:trPr>
          <w:trHeight w:val="286"/>
        </w:trPr>
        <w:tc>
          <w:tcPr>
            <w:tcW w:w="147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Период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натурального топлива, тыс. м</w:t>
            </w:r>
            <w:r>
              <w:rPr>
                <w:vertAlign w:val="superscript"/>
              </w:rPr>
              <w:t>3</w:t>
            </w:r>
            <w:r>
              <w:t xml:space="preserve">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условного топлива, тыс. т у. т.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22" w:right="0" w:firstLine="0"/>
              <w:jc w:val="left"/>
            </w:pPr>
            <w:r>
              <w:t xml:space="preserve">1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2017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946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1084,3 </w:t>
            </w:r>
          </w:p>
        </w:tc>
      </w:tr>
      <w:tr w:rsidR="00E02FD1">
        <w:trPr>
          <w:trHeight w:val="276"/>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2018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832,5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954,2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2019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780,5 </w:t>
            </w:r>
          </w:p>
        </w:tc>
      </w:tr>
    </w:tbl>
    <w:p w:rsidR="00E02FD1" w:rsidRDefault="00800171">
      <w:pPr>
        <w:spacing w:after="109"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278"/>
      </w:pPr>
      <w:r>
        <w:t xml:space="preserve">В период с 2017 г. по 2019 г. проблем и перебоев в поставке топлива для источников теплоснабжения п. Лыхма отмечено не было. </w:t>
      </w:r>
    </w:p>
    <w:p w:rsidR="00E02FD1" w:rsidRDefault="00800171">
      <w:pPr>
        <w:spacing w:after="41"/>
        <w:ind w:left="586" w:right="0" w:hanging="10"/>
      </w:pPr>
      <w:r>
        <w:rPr>
          <w:b/>
          <w:sz w:val="31"/>
        </w:rPr>
        <w:t xml:space="preserve">1.9. Надежность теплоснабжения </w:t>
      </w:r>
    </w:p>
    <w:p w:rsidR="00E02FD1" w:rsidRDefault="00800171">
      <w:pPr>
        <w:spacing w:after="52" w:line="244" w:lineRule="auto"/>
        <w:ind w:left="730" w:right="0" w:hanging="10"/>
        <w:jc w:val="left"/>
      </w:pPr>
      <w:r>
        <w:rPr>
          <w:b/>
        </w:rPr>
        <w:t xml:space="preserve">1.9.1. Общие положения </w:t>
      </w:r>
    </w:p>
    <w:p w:rsidR="00E02FD1" w:rsidRDefault="00800171">
      <w:pPr>
        <w:ind w:left="278"/>
      </w:pPr>
      <w:r>
        <w:t xml:space="preserve">Под надежностью системы теплоснабжения понимают 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w:t>
      </w:r>
    </w:p>
    <w:p w:rsidR="00E02FD1" w:rsidRDefault="00800171">
      <w:pPr>
        <w:ind w:left="278"/>
      </w:pPr>
      <w:r>
        <w:t xml:space="preserve">Основным показателем (критерием) является вероятность безотказной работы системы (Р) -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более числа раз, установленного нормативами. </w:t>
      </w:r>
    </w:p>
    <w:p w:rsidR="00E02FD1" w:rsidRDefault="00800171">
      <w:pPr>
        <w:ind w:left="278"/>
      </w:pPr>
      <w:r>
        <w:t xml:space="preserve">Для суждения о прогрессе или деградации надежности системы коммунального теплоснабжения может быть использована статистическая информация об отказах в системе централизованного теплоснабжения в предыдущие годы, которая используется для суждения о прогрессе или деградации надежности системы коммунального теплоснабжения. </w:t>
      </w:r>
    </w:p>
    <w:p w:rsidR="00E02FD1" w:rsidRDefault="00800171">
      <w:pPr>
        <w:ind w:left="279"/>
      </w:pPr>
      <w:r>
        <w:t xml:space="preserve">Так же для оценки надежности используются такие показатели как интенсивность отказов (р) и относительный аварийный недоотпуск тепла (q), динамика изменения которых во времени может использоваться для суждения о прогрессе или деградации надежности системы коммунального теплоснабжения (п.30 МДС 41-6.2000). </w:t>
      </w:r>
    </w:p>
    <w:p w:rsidR="00E02FD1" w:rsidRDefault="00800171">
      <w:pPr>
        <w:ind w:left="279"/>
      </w:pPr>
      <w:r>
        <w:t xml:space="preserve">Определение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w:t>
      </w:r>
      <w:r>
        <w:lastRenderedPageBreak/>
        <w:t xml:space="preserve">при долгосрочном планировании, так и при разработке конкретных мероприятий по подготовке к очередному отопительному периоду. </w:t>
      </w:r>
    </w:p>
    <w:p w:rsidR="00E02FD1" w:rsidRDefault="00800171">
      <w:pPr>
        <w:ind w:left="279"/>
      </w:pPr>
      <w:r>
        <w:t xml:space="preserve">Для оценки существующих показателей надежности системы коммунального теплоснабжения использованы частные и общие критерии, характеризующие состояние электроснабжения, водоснабжения, топливоснабжения источников тепла,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 Определение этих показателей проведено на основании методики, приведенной в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w:t>
      </w:r>
    </w:p>
    <w:p w:rsidR="00E02FD1" w:rsidRDefault="00800171">
      <w:pPr>
        <w:ind w:left="278"/>
      </w:pPr>
      <w:r>
        <w:t>Надежность топливоснабжения источников тепла (К</w:t>
      </w:r>
      <w:r>
        <w:rPr>
          <w:vertAlign w:val="subscript"/>
        </w:rPr>
        <w:t>т</w:t>
      </w:r>
      <w:r>
        <w:t xml:space="preserve">) характеризуется наличием или отсутствием резервного топливоснабжения. </w:t>
      </w:r>
    </w:p>
    <w:p w:rsidR="00E02FD1" w:rsidRDefault="00800171">
      <w:pPr>
        <w:ind w:left="278"/>
      </w:pPr>
      <w:r>
        <w:t>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w:t>
      </w:r>
      <w:r>
        <w:rPr>
          <w:vertAlign w:val="subscript"/>
        </w:rPr>
        <w:t>Б</w:t>
      </w:r>
      <w:r>
        <w:t xml:space="preserve">). </w:t>
      </w:r>
    </w:p>
    <w:p w:rsidR="00E02FD1" w:rsidRDefault="00800171">
      <w:pPr>
        <w:ind w:left="278"/>
      </w:pPr>
      <w:r>
        <w:t>Техническое состояние тепловых сетей характеризуется наличием ветхих, подлежащих замене трубопроводов (К</w:t>
      </w:r>
      <w:r>
        <w:rPr>
          <w:vertAlign w:val="subscript"/>
        </w:rPr>
        <w:t>с</w:t>
      </w:r>
      <w:r>
        <w:t xml:space="preserve">). </w:t>
      </w:r>
    </w:p>
    <w:p w:rsidR="00E02FD1" w:rsidRDefault="00800171">
      <w:pPr>
        <w:ind w:left="278"/>
      </w:pPr>
      <w:r>
        <w:t>Уровень резервирования (К</w:t>
      </w:r>
      <w:r>
        <w:rPr>
          <w:vertAlign w:val="subscript"/>
        </w:rPr>
        <w:t>р</w:t>
      </w:r>
      <w:r>
        <w:t xml:space="preserve">) определяется как отношение резервируемой расчетной тепловой нагрузки к сумме расчетных тепловых нагрузок подлежащих резервированию потребителей. </w:t>
      </w:r>
    </w:p>
    <w:p w:rsidR="00E02FD1" w:rsidRDefault="00800171">
      <w:pPr>
        <w:ind w:left="279"/>
      </w:pPr>
      <w:r>
        <w:t>Показатель вероятности безотказной работы (надежности) системы теплоснабжения в целом (К</w:t>
      </w:r>
      <w:r>
        <w:rPr>
          <w:vertAlign w:val="subscript"/>
        </w:rPr>
        <w:t>над</w:t>
      </w:r>
      <w:r>
        <w:t>) определяется как средний по частным показателям, приведенным выше: К</w:t>
      </w:r>
      <w:r>
        <w:rPr>
          <w:vertAlign w:val="subscript"/>
        </w:rPr>
        <w:t>над</w:t>
      </w:r>
      <w:r>
        <w:t xml:space="preserve"> = (К</w:t>
      </w:r>
      <w:r>
        <w:rPr>
          <w:vertAlign w:val="subscript"/>
        </w:rPr>
        <w:t>э</w:t>
      </w:r>
      <w:r>
        <w:t xml:space="preserve"> + К</w:t>
      </w:r>
      <w:r>
        <w:rPr>
          <w:vertAlign w:val="subscript"/>
        </w:rPr>
        <w:t>В</w:t>
      </w:r>
      <w:r>
        <w:t xml:space="preserve"> + К</w:t>
      </w:r>
      <w:r>
        <w:rPr>
          <w:vertAlign w:val="subscript"/>
        </w:rPr>
        <w:t>Т</w:t>
      </w:r>
      <w:r>
        <w:t xml:space="preserve"> + К</w:t>
      </w:r>
      <w:r>
        <w:rPr>
          <w:vertAlign w:val="subscript"/>
        </w:rPr>
        <w:t>Б</w:t>
      </w:r>
      <w:r>
        <w:t xml:space="preserve"> + Кс + К</w:t>
      </w:r>
      <w:r>
        <w:rPr>
          <w:vertAlign w:val="subscript"/>
        </w:rPr>
        <w:t>Р</w:t>
      </w:r>
      <w:r>
        <w:t xml:space="preserve">)/6 </w:t>
      </w:r>
    </w:p>
    <w:p w:rsidR="00E02FD1" w:rsidRDefault="00800171">
      <w:pPr>
        <w:spacing w:after="13" w:line="246" w:lineRule="auto"/>
        <w:ind w:left="10" w:right="84" w:hanging="10"/>
        <w:jc w:val="right"/>
      </w:pPr>
      <w:r>
        <w:t>В соответствии с п. 6.26 СП 124.13330.2012 (Актуализированная редакция СНиП 41-02-</w:t>
      </w:r>
    </w:p>
    <w:p w:rsidR="00E02FD1" w:rsidRDefault="00800171">
      <w:pPr>
        <w:spacing w:after="169"/>
        <w:ind w:left="279" w:firstLine="0"/>
      </w:pPr>
      <w:r>
        <w:t xml:space="preserve">2003 «Тепловые сети») минимально допустимый показатель вероятности безотказной работы принимается для системы теплоснабжения в целом равным 0,86. </w:t>
      </w:r>
    </w:p>
    <w:p w:rsidR="00E02FD1" w:rsidRDefault="00800171">
      <w:pPr>
        <w:spacing w:after="52" w:line="244" w:lineRule="auto"/>
        <w:ind w:left="689" w:right="0" w:hanging="10"/>
        <w:jc w:val="left"/>
      </w:pPr>
      <w:r>
        <w:rPr>
          <w:b/>
        </w:rPr>
        <w:t>1.9.2.</w:t>
      </w:r>
      <w:r>
        <w:rPr>
          <w:rFonts w:ascii="Arial" w:eastAsia="Arial" w:hAnsi="Arial" w:cs="Arial"/>
          <w:b/>
        </w:rPr>
        <w:t xml:space="preserve"> </w:t>
      </w:r>
      <w:r>
        <w:rPr>
          <w:b/>
        </w:rPr>
        <w:t xml:space="preserve">Оценки надежности по статистике отказов и восстановлений </w:t>
      </w:r>
    </w:p>
    <w:p w:rsidR="00E02FD1" w:rsidRDefault="00800171">
      <w:pPr>
        <w:ind w:left="279"/>
      </w:pPr>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2020 г. отказов и аварийно-восстановительных ремонтов на источниках теплоснабжения и тепловых сетях п. Лыхма не зафиксировано. </w:t>
      </w:r>
    </w:p>
    <w:p w:rsidR="00E02FD1" w:rsidRDefault="00800171">
      <w:pPr>
        <w:spacing w:after="171"/>
        <w:ind w:left="278"/>
      </w:pPr>
      <w:r>
        <w:t xml:space="preserve">На основании статистических данных можно сделать вывод, что централизованная система теплоснабжения п. Лыхма является достаточно надежной. </w:t>
      </w:r>
    </w:p>
    <w:p w:rsidR="00E02FD1" w:rsidRDefault="00800171">
      <w:pPr>
        <w:spacing w:after="52" w:line="244" w:lineRule="auto"/>
        <w:ind w:left="689" w:right="0" w:hanging="10"/>
        <w:jc w:val="left"/>
      </w:pPr>
      <w:r>
        <w:rPr>
          <w:b/>
        </w:rPr>
        <w:t>1.9.3.</w:t>
      </w:r>
      <w:r>
        <w:rPr>
          <w:rFonts w:ascii="Arial" w:eastAsia="Arial" w:hAnsi="Arial" w:cs="Arial"/>
          <w:b/>
        </w:rPr>
        <w:t xml:space="preserve"> </w:t>
      </w:r>
      <w:r>
        <w:rPr>
          <w:b/>
        </w:rPr>
        <w:t xml:space="preserve">Оценки надежности по частным показателям и общим критериям </w:t>
      </w:r>
    </w:p>
    <w:p w:rsidR="00E02FD1" w:rsidRDefault="00800171">
      <w:pPr>
        <w:ind w:left="278"/>
      </w:pPr>
      <w:r>
        <w:t>Все источники теплоснабжения поселка обеспечены резервным электропитанием, поэтому К</w:t>
      </w:r>
      <w:r>
        <w:rPr>
          <w:vertAlign w:val="subscript"/>
        </w:rPr>
        <w:t>э</w:t>
      </w:r>
      <w:r>
        <w:t xml:space="preserve"> = 1,0 (п. 34 МДС 41-6.2000). </w:t>
      </w:r>
    </w:p>
    <w:p w:rsidR="00E02FD1" w:rsidRDefault="00800171">
      <w:pPr>
        <w:ind w:left="278"/>
      </w:pPr>
      <w:r>
        <w:t xml:space="preserve">Тепловые сети источников теплоснабжения связаны между собой, за счет этого может осуществляться резервное водоснабжение источников, поэтому Кв =1,0 (п. 35 МДС 41-6.2000). Резервное топливоснабжение обеспечивается системой газопроводов поселка, поэтому Кт =1,0 (п. 36 МДС 41-6.2000). </w:t>
      </w:r>
    </w:p>
    <w:p w:rsidR="00E02FD1" w:rsidRDefault="00800171">
      <w:pPr>
        <w:ind w:left="277"/>
      </w:pPr>
      <w:r>
        <w:t xml:space="preserve">Источники теплоснабжения поселка не имеют дефицита тепловой мощности, поэтому коэффициент соответствия тепловой мощности источника тепла и пропускной способности тепловых сетей КБ =1,0 (п. 37 МДС 41-6.2000). </w:t>
      </w:r>
    </w:p>
    <w:p w:rsidR="00E02FD1" w:rsidRDefault="00800171">
      <w:pPr>
        <w:ind w:left="277"/>
      </w:pPr>
      <w:r>
        <w:t xml:space="preserve">Резервирование трубопроводов тепловой сети обеспечивается кольцевой схемой и секционированием магистральных тепловых сетей поселка, поэтому резервирование трубопроводов тепловой сети оценивается на уровне около 75%, при этом Кр =0,7 (согласно п. 38 МДС 41-6.2000). </w:t>
      </w:r>
    </w:p>
    <w:p w:rsidR="00E02FD1" w:rsidRDefault="00800171">
      <w:pPr>
        <w:ind w:left="277"/>
      </w:pPr>
      <w:r>
        <w:lastRenderedPageBreak/>
        <w:t xml:space="preserve">К расчетному сроку реализации Схемы теплоснабжения тепловые сети, срок эксплуатации которых свыше 25 лет составляют 4,6%, свыше 20лет - 59,1%, поэтому коэффициент технического состояния тепловых сетей принят на среднем уровне Кс =0,6 (п. 42 МДС 416.2000). </w:t>
      </w:r>
    </w:p>
    <w:p w:rsidR="00E02FD1" w:rsidRDefault="00800171">
      <w:pPr>
        <w:ind w:left="277"/>
      </w:pPr>
      <w:r>
        <w:t xml:space="preserve">В результате показатель вероятности безотказной работы (надежности) системы теплоснабжения в целом (Кнад) составляет: </w:t>
      </w:r>
    </w:p>
    <w:p w:rsidR="00E02FD1" w:rsidRDefault="00800171">
      <w:pPr>
        <w:ind w:left="679" w:firstLine="0"/>
      </w:pPr>
      <w:r>
        <w:t xml:space="preserve">Кнад = (КЭ + КВ + КТ + КБ + КС + КР)/6 = (1,0+1,0+1,0+1,0+0,7+0,6)/6 = 0,88 </w:t>
      </w:r>
    </w:p>
    <w:p w:rsidR="00E02FD1" w:rsidRDefault="00800171">
      <w:pPr>
        <w:ind w:left="278"/>
      </w:pPr>
      <w:r>
        <w:t xml:space="preserve">Полученный показатель вероятности безотказной работы (надежности) систем теплоснабжения поселка при существующем положении выше минимально допустимого равного 0,86 (п. 6.26 СП 124.13330.2012), что показывает достаточную надежность. </w:t>
      </w:r>
    </w:p>
    <w:p w:rsidR="00E02FD1" w:rsidRDefault="00800171">
      <w:pPr>
        <w:spacing w:after="0" w:line="240" w:lineRule="auto"/>
        <w:ind w:left="679" w:right="0" w:firstLine="0"/>
        <w:jc w:val="left"/>
      </w:pPr>
      <w:r>
        <w:t xml:space="preserve"> </w:t>
      </w:r>
    </w:p>
    <w:p w:rsidR="00E02FD1" w:rsidRDefault="00800171">
      <w:pPr>
        <w:spacing w:after="41"/>
        <w:ind w:left="979" w:right="0" w:hanging="679"/>
      </w:pPr>
      <w:r>
        <w:rPr>
          <w:b/>
          <w:sz w:val="31"/>
        </w:rPr>
        <w:t xml:space="preserve">1.10.Технико-экономические показатели теплоснабжающих и тепло- сетевых организаций </w:t>
      </w:r>
    </w:p>
    <w:p w:rsidR="00E02FD1" w:rsidRDefault="00800171">
      <w:pPr>
        <w:ind w:left="300"/>
      </w:pPr>
      <w:r>
        <w:t xml:space="preserve">В настоящем разделе представлены основные технико-экономические показатели производственной деятельности теплоснабжающей и теплосетевой организации - Бобровское ЛПУ МГ за 2019 г., которые приняты по данным отчета об основных показателях финансовохозяйственной деятельности в сфере теплоснабжения, предоставляемого в соответствии со «Стандартами раскрытия информации в сфере теплоснабжения и в сфере оказания услуг по передаче тепловой энергии». </w:t>
      </w:r>
    </w:p>
    <w:p w:rsidR="00E02FD1" w:rsidRDefault="00800171">
      <w:pPr>
        <w:ind w:left="258"/>
      </w:pPr>
      <w:r>
        <w:t xml:space="preserve">Технико-экономические показатели представлены в виде информации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(в соответствии с годовой бухгалтерской отчетностью) и приведены в таблице 1.17. Таблица 1.17. </w:t>
      </w:r>
    </w:p>
    <w:p w:rsidR="00E02FD1" w:rsidRDefault="00800171">
      <w:pPr>
        <w:spacing w:after="6" w:line="276" w:lineRule="auto"/>
        <w:ind w:left="23" w:right="0" w:hanging="10"/>
        <w:jc w:val="center"/>
      </w:pPr>
      <w:r>
        <w:rPr>
          <w:b/>
        </w:rPr>
        <w:t xml:space="preserve">Основные показатели финансово-хозяйственной деятельности в сфере теплоснабжения Бобровского ЛПУ МГ за 2020 год </w:t>
      </w:r>
    </w:p>
    <w:tbl>
      <w:tblPr>
        <w:tblStyle w:val="TableGrid"/>
        <w:tblW w:w="9350" w:type="dxa"/>
        <w:tblInd w:w="264" w:type="dxa"/>
        <w:tblCellMar>
          <w:top w:w="121" w:type="dxa"/>
          <w:left w:w="12" w:type="dxa"/>
          <w:right w:w="7" w:type="dxa"/>
        </w:tblCellMar>
        <w:tblLook w:val="04A0" w:firstRow="1" w:lastRow="0" w:firstColumn="1" w:lastColumn="0" w:noHBand="0" w:noVBand="1"/>
      </w:tblPr>
      <w:tblGrid>
        <w:gridCol w:w="898"/>
        <w:gridCol w:w="5517"/>
        <w:gridCol w:w="1356"/>
        <w:gridCol w:w="1579"/>
      </w:tblGrid>
      <w:tr w:rsidR="00E02FD1">
        <w:trPr>
          <w:trHeight w:val="230"/>
        </w:trPr>
        <w:tc>
          <w:tcPr>
            <w:tcW w:w="898"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rPr>
                <w:rFonts w:ascii="Arial" w:eastAsia="Arial" w:hAnsi="Arial" w:cs="Arial"/>
                <w:sz w:val="19"/>
              </w:rPr>
              <w:t>Nfl f^n</w:t>
            </w:r>
          </w:p>
        </w:tc>
        <w:tc>
          <w:tcPr>
            <w:tcW w:w="551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 </w:t>
            </w:r>
            <w:r>
              <w:rPr>
                <w:rFonts w:ascii="Arial" w:eastAsia="Arial" w:hAnsi="Arial" w:cs="Arial"/>
                <w:sz w:val="19"/>
              </w:rPr>
              <w:tab/>
              <w:t xml:space="preserve">Нз^меиоычие кхааателей </w:t>
            </w:r>
          </w:p>
        </w:tc>
        <w:tc>
          <w:tcPr>
            <w:tcW w:w="293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1" w:right="0" w:firstLine="0"/>
              <w:jc w:val="left"/>
            </w:pPr>
            <w:r>
              <w:rPr>
                <w:rFonts w:ascii="Arial" w:eastAsia="Arial" w:hAnsi="Arial" w:cs="Arial"/>
                <w:sz w:val="19"/>
              </w:rPr>
              <w:t xml:space="preserve">Период (2012ща; </w:t>
            </w:r>
          </w:p>
        </w:tc>
      </w:tr>
      <w:tr w:rsidR="00E02FD1">
        <w:trPr>
          <w:trHeight w:val="2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плач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фэгг </w:t>
            </w: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Надрнулафуеыои дентельшстл (грсмБвслство, перепа-з. сбьт)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foMWIH передача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лер^дзиа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2.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 xml:space="preserve">Вьручкз рег*лируеуой деятельь эсти.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23ЕК</w:t>
            </w:r>
          </w:p>
          <w:p w:rsidR="00E02FD1" w:rsidRDefault="00800171">
            <w:pPr>
              <w:spacing w:after="0" w:line="276" w:lineRule="auto"/>
              <w:ind w:left="0" w:right="0" w:firstLine="0"/>
              <w:jc w:val="center"/>
            </w:pPr>
            <w:r>
              <w:rPr>
                <w:rFonts w:ascii="Arial" w:eastAsia="Arial" w:hAnsi="Arial" w:cs="Arial"/>
                <w:sz w:val="19"/>
              </w:rPr>
              <w:t xml:space="preserve">4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rPr>
                <w:rFonts w:ascii="Arial" w:eastAsia="Arial" w:hAnsi="Arial" w:cs="Arial"/>
                <w:sz w:val="19"/>
              </w:rPr>
              <w:t>59674</w:t>
            </w:r>
          </w:p>
          <w:p w:rsidR="00E02FD1" w:rsidRDefault="00800171">
            <w:pPr>
              <w:spacing w:after="0" w:line="276" w:lineRule="auto"/>
              <w:ind w:left="0" w:right="0" w:firstLine="0"/>
              <w:jc w:val="center"/>
            </w:pPr>
            <w:r>
              <w:rPr>
                <w:rFonts w:ascii="Arial" w:eastAsia="Arial" w:hAnsi="Arial" w:cs="Arial"/>
                <w:sz w:val="19"/>
              </w:rPr>
              <w:t xml:space="preserve">3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3.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 xml:space="preserve">Себестоимости сказываем^." услуг,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94" w:firstLine="0"/>
              <w:jc w:val="right"/>
            </w:pPr>
            <w:r>
              <w:rPr>
                <w:rFonts w:ascii="Arial" w:eastAsia="Arial" w:hAnsi="Arial" w:cs="Arial"/>
                <w:sz w:val="19"/>
              </w:rPr>
              <w:t>23Е5</w:t>
            </w:r>
          </w:p>
          <w:p w:rsidR="00E02FD1" w:rsidRDefault="00800171">
            <w:pPr>
              <w:spacing w:after="0" w:line="276" w:lineRule="auto"/>
              <w:ind w:left="0" w:right="0" w:firstLine="0"/>
              <w:jc w:val="center"/>
            </w:pPr>
            <w:r>
              <w:rPr>
                <w:rFonts w:ascii="Arial" w:eastAsia="Arial" w:hAnsi="Arial" w:cs="Arial"/>
                <w:sz w:val="19"/>
              </w:rPr>
              <w:t xml:space="preserve">£4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15" w:line="240" w:lineRule="auto"/>
              <w:ind w:left="0" w:right="7" w:firstLine="0"/>
              <w:jc w:val="right"/>
            </w:pPr>
            <w:r>
              <w:rPr>
                <w:rFonts w:ascii="Arial" w:eastAsia="Arial" w:hAnsi="Arial" w:cs="Arial"/>
                <w:sz w:val="19"/>
              </w:rPr>
              <w:t>б31Ве</w:t>
            </w:r>
          </w:p>
          <w:p w:rsidR="00E02FD1" w:rsidRDefault="00800171">
            <w:pPr>
              <w:spacing w:after="0" w:line="276" w:lineRule="auto"/>
              <w:ind w:left="0" w:right="0" w:firstLine="0"/>
              <w:jc w:val="center"/>
            </w:pPr>
            <w:r>
              <w:rPr>
                <w:rFonts w:ascii="Arial" w:eastAsia="Arial" w:hAnsi="Arial" w:cs="Arial"/>
                <w:sz w:val="19"/>
              </w:rPr>
              <w:t xml:space="preserve">,б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в</w:t>
            </w:r>
            <w:r>
              <w:rPr>
                <w:sz w:val="15"/>
              </w:rPr>
              <w:t xml:space="preserve"> tov</w:t>
            </w:r>
            <w:r>
              <w:rPr>
                <w:rFonts w:ascii="Arial" w:eastAsia="Arial" w:hAnsi="Arial" w:cs="Arial"/>
                <w:sz w:val="19"/>
              </w:rPr>
              <w:t xml:space="preserve">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9"/>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&amp;1.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41" w:right="0" w:firstLine="0"/>
              <w:jc w:val="left"/>
            </w:pPr>
            <w:r>
              <w:rPr>
                <w:rFonts w:ascii="Arial" w:eastAsia="Arial" w:hAnsi="Arial" w:cs="Arial"/>
                <w:sz w:val="19"/>
              </w:rPr>
              <w:t xml:space="preserve">Расходы на пин', гзну , ■:■'ti.-:--нёрглй :мо1_р#ость). тыс. </w:t>
            </w:r>
          </w:p>
          <w:p w:rsidR="00E02FD1" w:rsidRDefault="00800171">
            <w:pPr>
              <w:spacing w:after="0" w:line="276" w:lineRule="auto"/>
              <w:ind w:left="41" w:right="0" w:firstLine="0"/>
              <w:jc w:val="left"/>
            </w:pPr>
            <w:r>
              <w:rPr>
                <w:rFonts w:ascii="Arial" w:eastAsia="Arial" w:hAnsi="Arial" w:cs="Arial"/>
                <w:sz w:val="19"/>
              </w:rPr>
              <w:t xml:space="preserve">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41" w:right="0" w:firstLine="0"/>
              <w:jc w:val="left"/>
            </w:pPr>
            <w:r>
              <w:rPr>
                <w:rFonts w:ascii="Arial" w:eastAsia="Arial" w:hAnsi="Arial" w:cs="Arial"/>
                <w:sz w:val="19"/>
              </w:rPr>
              <w:t xml:space="preserve">3 2.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Рзеюды</w:t>
            </w:r>
            <w:r>
              <w:t xml:space="preserve"> mj</w:t>
            </w:r>
            <w:r>
              <w:rPr>
                <w:rFonts w:ascii="Arial" w:eastAsia="Arial" w:hAnsi="Arial" w:cs="Arial"/>
                <w:sz w:val="19"/>
              </w:rPr>
              <w:t xml:space="preserve"> топливо.</w:t>
            </w:r>
            <w:r>
              <w:t xml:space="preserve"> ть.</w:t>
            </w:r>
            <w:r>
              <w:rPr>
                <w:rFonts w:ascii="Arial" w:eastAsia="Arial" w:hAnsi="Arial" w:cs="Arial"/>
                <w:sz w:val="19"/>
              </w:rPr>
              <w:t xml:space="preserve"> pyf.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jc w:val="center"/>
            </w:pPr>
            <w:r>
              <w:t xml:space="preserve">" </w:t>
            </w:r>
          </w:p>
          <w:p w:rsidR="00E02FD1" w:rsidRDefault="00800171">
            <w:pPr>
              <w:spacing w:after="0" w:line="276" w:lineRule="auto"/>
              <w:ind w:left="0" w:right="43" w:firstLine="0"/>
              <w:jc w:val="right"/>
            </w:pPr>
            <w:r>
              <w:t xml:space="preserve">ШМ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3" w:firstLine="0"/>
              <w:jc w:val="right"/>
            </w:pPr>
            <w:r>
              <w:rPr>
                <w:rFonts w:ascii="Arial" w:eastAsia="Arial" w:hAnsi="Arial" w:cs="Arial"/>
                <w:sz w:val="19"/>
              </w:rPr>
              <w:t xml:space="preserve">3.2,1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ПрирЭ£н*н</w:t>
            </w:r>
            <w:r>
              <w:t xml:space="preserve"> Г*1 [</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8" w:firstLine="0"/>
              <w:jc w:val="right"/>
            </w:pPr>
            <w:r>
              <w:rPr>
                <w:rFonts w:ascii="Arial" w:eastAsia="Arial" w:hAnsi="Arial" w:cs="Arial"/>
                <w:sz w:val="19"/>
              </w:rPr>
              <w:t>13M.</w:t>
            </w:r>
          </w:p>
          <w:p w:rsidR="00E02FD1" w:rsidRDefault="00800171">
            <w:pPr>
              <w:spacing w:after="0" w:line="276" w:lineRule="auto"/>
              <w:ind w:left="1080" w:right="0" w:firstLine="0"/>
              <w:jc w:val="left"/>
            </w:pPr>
            <w:r>
              <w:rPr>
                <w:rFonts w:ascii="Arial" w:eastAsia="Arial" w:hAnsi="Arial" w:cs="Arial"/>
                <w:sz w:val="19"/>
              </w:rPr>
              <w:t xml:space="preserve">G </w:t>
            </w:r>
          </w:p>
        </w:tc>
      </w:tr>
      <w:tr w:rsidR="00E02FD1">
        <w:trPr>
          <w:trHeight w:val="23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rFonts w:ascii="Arial" w:eastAsia="Arial" w:hAnsi="Arial" w:cs="Arial"/>
                <w:sz w:val="19"/>
              </w:rPr>
              <w:t xml:space="preserve">гый. rfyfl и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«1 </w:t>
            </w:r>
          </w:p>
        </w:tc>
      </w:tr>
      <w:tr w:rsidR="00E02FD1">
        <w:trPr>
          <w:trHeight w:val="44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Цечэ</w:t>
            </w:r>
            <w:r>
              <w:rPr>
                <w:i/>
                <w:sz w:val="16"/>
              </w:rPr>
              <w:t xml:space="preserve"> </w:t>
            </w:r>
            <w:r>
              <w:rPr>
                <w:i/>
                <w:sz w:val="25"/>
                <w:vertAlign w:val="subscript"/>
              </w:rPr>
              <w:t>к</w:t>
            </w:r>
            <w:r>
              <w:rPr>
                <w:rFonts w:ascii="Arial" w:eastAsia="Arial" w:hAnsi="Arial" w:cs="Arial"/>
                <w:sz w:val="19"/>
              </w:rPr>
              <w:t xml:space="preserve"> 1 ОН куб. ч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1" w:firstLine="0"/>
              <w:jc w:val="right"/>
            </w:pPr>
            <w:r>
              <w:rPr>
                <w:rFonts w:ascii="Arial" w:eastAsia="Arial" w:hAnsi="Arial" w:cs="Arial"/>
                <w:sz w:val="19"/>
              </w:rPr>
              <w:t xml:space="preserve">196" </w:t>
            </w:r>
          </w:p>
          <w:p w:rsidR="00E02FD1" w:rsidRDefault="00800171">
            <w:pPr>
              <w:spacing w:after="0" w:line="276" w:lineRule="auto"/>
              <w:ind w:left="0" w:right="0" w:firstLine="0"/>
              <w:jc w:val="center"/>
            </w:pPr>
            <w:r>
              <w:rPr>
                <w:rFonts w:ascii="Arial" w:eastAsia="Arial" w:hAnsi="Arial" w:cs="Arial"/>
                <w:sz w:val="19"/>
              </w:rPr>
              <w:t xml:space="preserve">11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20</w:t>
            </w:r>
          </w:p>
          <w:p w:rsidR="00E02FD1" w:rsidRDefault="00800171">
            <w:pPr>
              <w:spacing w:after="0" w:line="276" w:lineRule="auto"/>
              <w:ind w:left="0" w:right="5" w:firstLine="0"/>
              <w:jc w:val="right"/>
            </w:pPr>
            <w:r>
              <w:rPr>
                <w:rFonts w:ascii="Arial" w:eastAsia="Arial" w:hAnsi="Arial" w:cs="Arial"/>
                <w:sz w:val="19"/>
              </w:rPr>
              <w:t xml:space="preserve">0Э </w:t>
            </w:r>
          </w:p>
        </w:tc>
      </w:tr>
      <w:tr w:rsidR="00E02FD1">
        <w:trPr>
          <w:trHeight w:val="274"/>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3" w:firstLine="0"/>
              <w:jc w:val="right"/>
            </w:pPr>
            <w:r>
              <w:rPr>
                <w:rFonts w:ascii="Arial" w:eastAsia="Arial" w:hAnsi="Arial" w:cs="Arial"/>
                <w:sz w:val="19"/>
              </w:rPr>
              <w:t xml:space="preserve">3.2.2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Длэелььте-пг.-^е</w:t>
            </w:r>
            <w:r>
              <w:t xml:space="preserve"> d</w:t>
            </w:r>
            <w:r>
              <w:rPr>
                <w:rFonts w:ascii="Arial" w:eastAsia="Arial" w:hAnsi="Arial" w:cs="Arial"/>
                <w:sz w:val="19"/>
              </w:rPr>
              <w:t xml:space="preserve">. Ttic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Кз.-н^с</w:t>
            </w:r>
            <w:r>
              <w:rPr>
                <w:rFonts w:ascii="Arial" w:eastAsia="Arial" w:hAnsi="Arial" w:cs="Arial"/>
                <w:sz w:val="19"/>
                <w:vertAlign w:val="superscript"/>
              </w:rPr>
              <w:t>-</w:t>
            </w:r>
            <w:r>
              <w:rPr>
                <w:rFonts w:ascii="Arial" w:eastAsia="Arial" w:hAnsi="Arial" w:cs="Arial"/>
                <w:sz w:val="19"/>
              </w:rPr>
              <w:t>в&gt;с,</w:t>
            </w:r>
            <w:r>
              <w:t xml:space="preserve"> гаи</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Цена и 1 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28"/>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Arial" w:eastAsia="Arial" w:hAnsi="Arial" w:cs="Arial"/>
                <w:sz w:val="19"/>
              </w:rPr>
              <w:t>Э.2.Э.</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Га&amp;окочденсат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2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Кз.</w:t>
            </w:r>
            <w:r>
              <w:rPr>
                <w:rFonts w:ascii="Arial" w:eastAsia="Arial" w:hAnsi="Arial" w:cs="Arial"/>
                <w:sz w:val="19"/>
                <w:vertAlign w:val="superscript"/>
              </w:rPr>
              <w:t>гп</w:t>
            </w:r>
            <w:r>
              <w:rPr>
                <w:rFonts w:ascii="Arial" w:eastAsia="Arial" w:hAnsi="Arial" w:cs="Arial"/>
                <w:sz w:val="19"/>
              </w:rPr>
              <w:t>л^с</w:t>
            </w:r>
            <w:r>
              <w:rPr>
                <w:rFonts w:ascii="Arial" w:eastAsia="Arial" w:hAnsi="Arial" w:cs="Arial"/>
                <w:sz w:val="19"/>
                <w:vertAlign w:val="superscript"/>
              </w:rPr>
              <w:t>-р</w:t>
            </w:r>
            <w:r>
              <w:rPr>
                <w:rFonts w:ascii="Arial" w:eastAsia="Arial" w:hAnsi="Arial" w:cs="Arial"/>
                <w:sz w:val="19"/>
              </w:rPr>
              <w:t xml:space="preserve">вс, гон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L</w:t>
            </w:r>
            <w:r>
              <w:t>|t-Hj</w:t>
            </w:r>
            <w:r>
              <w:rPr>
                <w:rFonts w:ascii="Arial" w:eastAsia="Arial" w:hAnsi="Arial" w:cs="Arial"/>
                <w:sz w:val="19"/>
              </w:rPr>
              <w:t xml:space="preserve"> аз 1 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6"/>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rPr>
                <w:rFonts w:ascii="Arial" w:eastAsia="Arial" w:hAnsi="Arial" w:cs="Arial"/>
                <w:sz w:val="19"/>
              </w:rPr>
              <w:t>Э.2</w:t>
            </w:r>
            <w:r>
              <w:t>.4</w:t>
            </w:r>
            <w:r>
              <w:rPr>
                <w:rFonts w:ascii="Arial" w:eastAsia="Arial" w:hAnsi="Arial" w:cs="Arial"/>
                <w:sz w:val="19"/>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Уголь,</w:t>
            </w:r>
            <w:r>
              <w:t xml:space="preserve"> TVC</w:t>
            </w:r>
            <w:r>
              <w:rPr>
                <w:rFonts w:ascii="Arial" w:eastAsia="Arial" w:hAnsi="Arial" w:cs="Arial"/>
                <w:sz w:val="19"/>
              </w:rPr>
              <w:t xml:space="preserve"> р</w:t>
            </w:r>
            <w:r>
              <w:rPr>
                <w:i/>
                <w:sz w:val="16"/>
              </w:rPr>
              <w:t xml:space="preserve"> </w:t>
            </w:r>
            <w:r>
              <w:rPr>
                <w:i/>
                <w:sz w:val="25"/>
                <w:vertAlign w:val="subscript"/>
              </w:rPr>
              <w:t>у</w:t>
            </w:r>
            <w:r>
              <w:rPr>
                <w:rFonts w:ascii="Arial" w:eastAsia="Arial" w:hAnsi="Arial" w:cs="Arial"/>
                <w:sz w:val="19"/>
              </w:rPr>
              <w:t xml:space="preserve">э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Количве-ао, г</w:t>
            </w:r>
            <w:r>
              <w:t>Qt-н</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1</w:t>
            </w:r>
            <w:r>
              <w:rPr>
                <w:i/>
                <w:sz w:val="16"/>
              </w:rPr>
              <w:t xml:space="preserve"> Sr</w:t>
            </w:r>
            <w:r>
              <w:rPr>
                <w:i/>
                <w:sz w:val="25"/>
                <w:vertAlign w:val="subscript"/>
              </w:rPr>
              <w:t>+л</w:t>
            </w:r>
            <w:r>
              <w:t xml:space="preserve"> 1</w:t>
            </w:r>
            <w:r>
              <w:rPr>
                <w:rFonts w:ascii="Arial" w:eastAsia="Arial" w:hAnsi="Arial" w:cs="Arial"/>
                <w:sz w:val="19"/>
              </w:rPr>
              <w:t xml:space="preserve"> т</w:t>
            </w:r>
            <w:r>
              <w:rPr>
                <w:i/>
                <w:sz w:val="16"/>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4"/>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0" w:firstLine="0"/>
              <w:jc w:val="right"/>
            </w:pPr>
            <w:r>
              <w:rPr>
                <w:rFonts w:ascii="Arial" w:eastAsia="Arial" w:hAnsi="Arial" w:cs="Arial"/>
                <w:sz w:val="19"/>
              </w:rPr>
              <w:t xml:space="preserve">3.2.5.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Друзе "^""iie^ "ь-с нуб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Kcfr*iuec-wj, ед.</w:t>
            </w:r>
            <w:r>
              <w:rPr>
                <w:i/>
                <w:sz w:val="16"/>
              </w:rPr>
              <w:t xml:space="preserve"> </w:t>
            </w:r>
            <w:r>
              <w:rPr>
                <w:i/>
                <w:sz w:val="25"/>
                <w:vertAlign w:val="subscript"/>
              </w:rPr>
              <w:t>уш</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LJe</w:t>
            </w:r>
            <w:r>
              <w:rPr>
                <w:sz w:val="15"/>
              </w:rPr>
              <w:t>-iB</w:t>
            </w:r>
            <w:r>
              <w:rPr>
                <w:rFonts w:ascii="Arial" w:eastAsia="Arial" w:hAnsi="Arial" w:cs="Arial"/>
                <w:sz w:val="19"/>
              </w:rPr>
              <w:t xml:space="preserve"> эз ед .Уэм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э.з.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3d~pdTbi ка</w:t>
            </w:r>
            <w:r>
              <w:rPr>
                <w:rFonts w:ascii="Arial" w:eastAsia="Arial" w:hAnsi="Arial" w:cs="Arial"/>
                <w:sz w:val="19"/>
              </w:rPr>
              <w:t xml:space="preserve"> </w:t>
            </w:r>
            <w:r>
              <w:rPr>
                <w:rFonts w:ascii="Arial" w:eastAsia="Arial" w:hAnsi="Arial" w:cs="Arial"/>
                <w:sz w:val="29"/>
                <w:vertAlign w:val="subscript"/>
              </w:rPr>
              <w:t>покупкуга</w:t>
            </w:r>
            <w:r>
              <w:t xml:space="preserve"> электрическую энергию. ТЫС, рубг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3" w:firstLine="0"/>
              <w:jc w:val="right"/>
            </w:pPr>
            <w:r>
              <w:rPr>
                <w:rFonts w:ascii="Arial" w:eastAsia="Arial" w:hAnsi="Arial" w:cs="Arial"/>
                <w:sz w:val="19"/>
              </w:rPr>
              <w:t>107.4</w:t>
            </w:r>
          </w:p>
          <w:p w:rsidR="00E02FD1" w:rsidRDefault="00800171">
            <w:pPr>
              <w:spacing w:after="0" w:line="276" w:lineRule="auto"/>
              <w:ind w:left="0" w:right="0" w:firstLine="0"/>
              <w:jc w:val="center"/>
            </w:pPr>
            <w:r>
              <w:rPr>
                <w:rFonts w:ascii="Arial" w:eastAsia="Arial" w:hAnsi="Arial" w:cs="Arial"/>
                <w:sz w:val="19"/>
              </w:rPr>
              <w:t xml:space="preserve">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79</w:t>
            </w:r>
          </w:p>
          <w:p w:rsidR="00E02FD1" w:rsidRDefault="00800171">
            <w:pPr>
              <w:spacing w:after="0" w:line="276" w:lineRule="auto"/>
              <w:ind w:left="0" w:right="120" w:firstLine="0"/>
              <w:jc w:val="right"/>
            </w:pPr>
            <w:r>
              <w:rPr>
                <w:rFonts w:ascii="Arial" w:eastAsia="Arial" w:hAnsi="Arial" w:cs="Arial"/>
                <w:sz w:val="19"/>
              </w:rPr>
              <w:t xml:space="preserve">Е </w:t>
            </w:r>
          </w:p>
        </w:tc>
      </w:tr>
      <w:tr w:rsidR="00E02FD1">
        <w:trPr>
          <w:trHeight w:val="228"/>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CpeiHe=: =еиенн=»&lt; тар-^ф ни ?нбрг^-э</w:t>
            </w:r>
            <w:r>
              <w:rPr>
                <w:rFonts w:ascii="Arial" w:eastAsia="Arial" w:hAnsi="Arial" w:cs="Arial"/>
                <w:sz w:val="19"/>
                <w:vertAlign w:val="subscript"/>
              </w:rPr>
              <w:t>г</w:t>
            </w:r>
            <w:r>
              <w:rPr>
                <w:rFonts w:ascii="Arial" w:eastAsia="Arial" w:hAnsi="Arial" w:cs="Arial"/>
                <w:sz w:val="19"/>
              </w:rPr>
              <w:t xml:space="preserve"> руб кЕт,ч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19"/>
              </w:rPr>
              <w:t xml:space="preserve">2.13В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9"/>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ОЁъзм</w:t>
            </w:r>
            <w:r>
              <w:rPr>
                <w:rFonts w:ascii="Arial" w:eastAsia="Arial" w:hAnsi="Arial" w:cs="Arial"/>
                <w:sz w:val="19"/>
              </w:rPr>
              <w:t xml:space="preserve"> анэргии,- тыс</w:t>
            </w:r>
            <w:r>
              <w:t>.к&amp;г.ч</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13" w:firstLine="0"/>
              <w:jc w:val="right"/>
            </w:pPr>
            <w:r>
              <w:rPr>
                <w:rFonts w:ascii="Arial" w:eastAsia="Arial" w:hAnsi="Arial" w:cs="Arial"/>
                <w:sz w:val="19"/>
              </w:rPr>
              <w:t>7Э.ЗЗ</w:t>
            </w:r>
          </w:p>
          <w:p w:rsidR="00E02FD1" w:rsidRDefault="00800171">
            <w:pPr>
              <w:spacing w:after="0" w:line="276" w:lineRule="auto"/>
              <w:ind w:left="0" w:right="0" w:firstLine="0"/>
              <w:jc w:val="center"/>
            </w:pPr>
            <w:r>
              <w:rPr>
                <w:rFonts w:ascii="Arial" w:eastAsia="Arial" w:hAnsi="Arial" w:cs="Arial"/>
                <w:sz w:val="19"/>
              </w:rPr>
              <w:t xml:space="preserve">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4" w:firstLine="0"/>
              <w:jc w:val="right"/>
            </w:pPr>
            <w:r>
              <w:rPr>
                <w:rFonts w:ascii="Arial" w:eastAsia="Arial" w:hAnsi="Arial" w:cs="Arial"/>
                <w:sz w:val="19"/>
              </w:rPr>
              <w:t>350,4</w:t>
            </w:r>
          </w:p>
          <w:p w:rsidR="00E02FD1" w:rsidRDefault="00800171">
            <w:pPr>
              <w:spacing w:after="0" w:line="276" w:lineRule="auto"/>
              <w:ind w:left="1001" w:right="0" w:firstLine="0"/>
              <w:jc w:val="left"/>
            </w:pPr>
            <w:r>
              <w:rPr>
                <w:rFonts w:ascii="Arial" w:eastAsia="Arial" w:hAnsi="Arial" w:cs="Arial"/>
                <w:sz w:val="19"/>
              </w:rPr>
              <w:t xml:space="preserve">50 </w:t>
            </w: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41" w:right="0" w:firstLine="0"/>
              <w:jc w:val="left"/>
            </w:pPr>
            <w:r>
              <w:rPr>
                <w:rFonts w:ascii="Arial" w:eastAsia="Arial" w:hAnsi="Arial" w:cs="Arial"/>
                <w:sz w:val="19"/>
              </w:rPr>
              <w:t xml:space="preserve">3.4.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Расхсды 1-</w:t>
            </w:r>
            <w:r>
              <w:t>й</w:t>
            </w:r>
            <w:r>
              <w:rPr>
                <w:rFonts w:ascii="Arial" w:eastAsia="Arial" w:hAnsi="Arial" w:cs="Arial"/>
                <w:sz w:val="19"/>
              </w:rPr>
              <w:t xml:space="preserve"> пр-иоБретечие кслсднсР</w:t>
            </w:r>
            <w:r>
              <w:rPr>
                <w:sz w:val="15"/>
              </w:rPr>
              <w:t xml:space="preserve"> водь</w:t>
            </w:r>
            <w:r>
              <w:rPr>
                <w:rFonts w:ascii="Arial" w:eastAsia="Arial" w:hAnsi="Arial" w:cs="Arial"/>
                <w:sz w:val="15"/>
                <w:vertAlign w:val="subscript"/>
              </w:rPr>
              <w:t>г</w:t>
            </w:r>
            <w:r>
              <w:t>Те1С</w:t>
            </w:r>
            <w:r>
              <w:rPr>
                <w:rFonts w:ascii="Arial" w:eastAsia="Arial" w:hAnsi="Arial" w:cs="Arial"/>
                <w:sz w:val="19"/>
              </w:rPr>
              <w:t xml:space="preserve">.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19"/>
              </w:rPr>
              <w:t xml:space="preserve">01.3Е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2" w:firstLine="0"/>
              <w:jc w:val="right"/>
            </w:pPr>
            <w:r>
              <w:t xml:space="preserve">Э.Ё.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Расходы 1</w:t>
            </w:r>
            <w:r>
              <w:t>-а хииреагЕ-лъ</w:t>
            </w:r>
            <w:r>
              <w:rPr>
                <w:rFonts w:ascii="Arial" w:eastAsia="Arial" w:hAnsi="Arial" w:cs="Arial"/>
                <w:sz w:val="19"/>
              </w:rPr>
              <w:t xml:space="preserve">,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41" w:firstLine="0"/>
              <w:jc w:val="right"/>
            </w:pPr>
            <w:r>
              <w:rPr>
                <w:rFonts w:ascii="Arial" w:eastAsia="Arial" w:hAnsi="Arial" w:cs="Arial"/>
                <w:sz w:val="19"/>
              </w:rPr>
              <w:t>5S5.1</w:t>
            </w:r>
          </w:p>
          <w:p w:rsidR="00E02FD1" w:rsidRDefault="00800171">
            <w:pPr>
              <w:spacing w:after="0" w:line="276" w:lineRule="auto"/>
              <w:ind w:left="0" w:right="0" w:firstLine="0"/>
              <w:jc w:val="center"/>
            </w:pPr>
            <w:r>
              <w:rPr>
                <w:rFonts w:ascii="Arial" w:eastAsia="Arial" w:hAnsi="Arial" w:cs="Arial"/>
                <w:sz w:val="19"/>
              </w:rPr>
              <w:t xml:space="preserve">2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12</w:t>
            </w:r>
          </w:p>
          <w:p w:rsidR="00E02FD1" w:rsidRDefault="00800171">
            <w:pPr>
              <w:spacing w:after="0" w:line="276" w:lineRule="auto"/>
              <w:ind w:left="0" w:right="0" w:firstLine="0"/>
              <w:jc w:val="right"/>
            </w:pPr>
            <w:r>
              <w:rPr>
                <w:rFonts w:ascii="Arial" w:eastAsia="Arial" w:hAnsi="Arial" w:cs="Arial"/>
                <w:sz w:val="19"/>
              </w:rPr>
              <w:t xml:space="preserve">3.1 </w:t>
            </w: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з.е.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Расходы -а огга</w:t>
            </w:r>
            <w:r>
              <w:rPr>
                <w:rFonts w:ascii="Arial" w:eastAsia="Arial" w:hAnsi="Arial" w:cs="Arial"/>
                <w:sz w:val="19"/>
                <w:vertAlign w:val="superscript"/>
              </w:rPr>
              <w:t>т</w:t>
            </w:r>
            <w:r>
              <w:rPr>
                <w:rFonts w:ascii="Arial" w:eastAsia="Arial" w:hAnsi="Arial" w:cs="Arial"/>
                <w:sz w:val="19"/>
              </w:rPr>
              <w:t xml:space="preserve">у труда основного про^аодс'ве^ного персонажа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9" w:firstLine="0"/>
              <w:jc w:val="right"/>
            </w:pPr>
            <w:r>
              <w:t>2075.</w:t>
            </w:r>
          </w:p>
          <w:p w:rsidR="00E02FD1" w:rsidRDefault="00800171">
            <w:pPr>
              <w:spacing w:after="0" w:line="276" w:lineRule="auto"/>
              <w:ind w:left="799" w:right="0" w:firstLine="0"/>
              <w:jc w:val="left"/>
            </w:pPr>
            <w:r>
              <w:t xml:space="preserve">51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WM </w:t>
            </w:r>
          </w:p>
        </w:tc>
      </w:tr>
    </w:tbl>
    <w:p w:rsidR="00E02FD1" w:rsidRDefault="00800171">
      <w:pPr>
        <w:spacing w:after="7972" w:line="240" w:lineRule="auto"/>
        <w:ind w:left="9576" w:right="0" w:firstLine="0"/>
        <w:jc w:val="left"/>
      </w:pPr>
      <w:r>
        <w:rPr>
          <w:rFonts w:ascii="Arial" w:eastAsia="Arial" w:hAnsi="Arial" w:cs="Arial"/>
          <w:sz w:val="19"/>
        </w:rPr>
        <w:t xml:space="preserve"> </w:t>
      </w:r>
    </w:p>
    <w:tbl>
      <w:tblPr>
        <w:tblStyle w:val="TableGrid"/>
        <w:tblpPr w:vertAnchor="text" w:tblpX="264" w:tblpY="-9284"/>
        <w:tblOverlap w:val="never"/>
        <w:tblW w:w="9350" w:type="dxa"/>
        <w:tblInd w:w="0" w:type="dxa"/>
        <w:tblCellMar>
          <w:left w:w="53" w:type="dxa"/>
          <w:right w:w="10" w:type="dxa"/>
        </w:tblCellMar>
        <w:tblLook w:val="04A0" w:firstRow="1" w:lastRow="0" w:firstColumn="1" w:lastColumn="0" w:noHBand="0" w:noVBand="1"/>
      </w:tblPr>
      <w:tblGrid>
        <w:gridCol w:w="898"/>
        <w:gridCol w:w="5517"/>
        <w:gridCol w:w="1356"/>
        <w:gridCol w:w="811"/>
        <w:gridCol w:w="768"/>
      </w:tblGrid>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Ол</w:t>
            </w:r>
            <w:r>
              <w:t xml:space="preserve">*СЛ#|-ня И* MUVi^HUt ну*ды осно^чб'й прощ|мпи1-иего п*рсочаг* Twt ру4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Arial" w:eastAsia="Arial" w:hAnsi="Arial" w:cs="Arial"/>
                <w:sz w:val="19"/>
              </w:rPr>
              <w:t xml:space="preserve">7QM7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228" w:right="0" w:firstLine="0"/>
              <w:jc w:val="left"/>
            </w:pPr>
            <w:r>
              <w:rPr>
                <w:rFonts w:ascii="Arial" w:eastAsia="Arial" w:hAnsi="Arial" w:cs="Arial"/>
                <w:sz w:val="19"/>
              </w:rPr>
              <w:t xml:space="preserve">IS 34.2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Р4СИЫЫ 14 004HUF фвИНОДСТНннЫ^ Ср*ДСТ1 Н зре+аду имущества ,_Тьв.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2" w:firstLine="0"/>
              <w:jc w:val="right"/>
            </w:pPr>
            <w:r>
              <w:rPr>
                <w:rFonts w:ascii="Arial" w:eastAsia="Arial" w:hAnsi="Arial" w:cs="Arial"/>
                <w:sz w:val="19"/>
              </w:rPr>
              <w:t>103Й</w:t>
            </w:r>
          </w:p>
          <w:p w:rsidR="00E02FD1" w:rsidRDefault="00800171">
            <w:pPr>
              <w:spacing w:after="0" w:line="276" w:lineRule="auto"/>
              <w:ind w:left="0" w:right="91" w:firstLine="0"/>
              <w:jc w:val="right"/>
            </w:pPr>
            <w:r>
              <w:rPr>
                <w:rFonts w:ascii="Arial" w:eastAsia="Arial" w:hAnsi="Arial" w:cs="Arial"/>
                <w:sz w:val="19"/>
              </w:rPr>
              <w:t xml:space="preserve">0.5&amp;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0" w:firstLine="0"/>
              <w:jc w:val="right"/>
            </w:pPr>
            <w:r>
              <w:rPr>
                <w:rFonts w:ascii="Arial" w:eastAsia="Arial" w:hAnsi="Arial" w:cs="Arial"/>
                <w:sz w:val="19"/>
              </w:rPr>
              <w:t xml:space="preserve">21 Си </w:t>
            </w:r>
          </w:p>
          <w:p w:rsidR="00E02FD1" w:rsidRDefault="00800171">
            <w:pPr>
              <w:spacing w:after="0" w:line="276" w:lineRule="auto"/>
              <w:ind w:left="149" w:right="0" w:firstLine="0"/>
              <w:jc w:val="left"/>
            </w:pPr>
            <w:r>
              <w:rPr>
                <w:rFonts w:ascii="Arial" w:eastAsia="Arial" w:hAnsi="Arial" w:cs="Arial"/>
                <w:sz w:val="19"/>
              </w:rPr>
              <w:t xml:space="preserve">74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i/>
                <w:sz w:val="27"/>
              </w:rPr>
              <w:t xml:space="preserve">гл.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ОСщ</w:t>
            </w:r>
            <w:r>
              <w:t>(ЛроизБ[#Шмные</w:t>
            </w:r>
            <w:r>
              <w:rPr>
                <w:rFonts w:ascii="Arial" w:eastAsia="Arial" w:hAnsi="Arial" w:cs="Arial"/>
                <w:sz w:val="19"/>
              </w:rPr>
              <w:t xml:space="preserve"> (цкц»ые</w:t>
            </w:r>
            <w:r>
              <w:t>)р№щы</w:t>
            </w:r>
            <w:r>
              <w:rPr>
                <w:rFonts w:ascii="Arial" w:eastAsia="Arial" w:hAnsi="Arial" w:cs="Arial"/>
                <w:sz w:val="19"/>
              </w:rPr>
              <w:t xml:space="preserve"> тыс 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149" w:right="0" w:firstLine="0"/>
              <w:jc w:val="left"/>
            </w:pPr>
            <w:r>
              <w:rPr>
                <w:rFonts w:ascii="Arial" w:eastAsia="Arial" w:hAnsi="Arial" w:cs="Arial"/>
                <w:sz w:val="19"/>
              </w:rPr>
              <w:t>16034</w:t>
            </w:r>
          </w:p>
          <w:p w:rsidR="00E02FD1" w:rsidRDefault="00800171">
            <w:pPr>
              <w:spacing w:after="0" w:line="276" w:lineRule="auto"/>
              <w:ind w:left="149" w:right="0" w:firstLine="0"/>
              <w:jc w:val="left"/>
            </w:pPr>
            <w:r>
              <w:rPr>
                <w:rFonts w:ascii="Arial" w:eastAsia="Arial" w:hAnsi="Arial" w:cs="Arial"/>
                <w:sz w:val="19"/>
              </w:rPr>
              <w:t xml:space="preserve">3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в tov ииьле: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02"/>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раехэды на оглату груда и ггтъислбнкв на социагьные нухд=. тыс. 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3" w:firstLine="0"/>
              <w:jc w:val="right"/>
            </w:pPr>
            <w:r>
              <w:rPr>
                <w:rFonts w:ascii="Arial" w:eastAsia="Arial" w:hAnsi="Arial" w:cs="Arial"/>
                <w:sz w:val="19"/>
              </w:rPr>
              <w:t>2 D0E</w:t>
            </w:r>
          </w:p>
          <w:p w:rsidR="00E02FD1" w:rsidRDefault="00800171">
            <w:pPr>
              <w:spacing w:after="0" w:line="276" w:lineRule="auto"/>
              <w:ind w:left="0" w:right="0" w:firstLine="0"/>
              <w:jc w:val="center"/>
            </w:pPr>
            <w:r>
              <w:rPr>
                <w:rFonts w:ascii="Arial" w:eastAsia="Arial" w:hAnsi="Arial" w:cs="Arial"/>
                <w:sz w:val="19"/>
              </w:rPr>
              <w:t xml:space="preserve">.7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rPr>
                <w:rFonts w:ascii="Arial" w:eastAsia="Arial" w:hAnsi="Arial" w:cs="Arial"/>
                <w:sz w:val="19"/>
              </w:rPr>
              <w:t xml:space="preserve">3.1Q.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О&amp;цеиммк.! —ище (угфмпетид^) расколы. ~ыс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58" w:right="0" w:firstLine="0"/>
              <w:jc w:val="left"/>
            </w:pPr>
            <w:r>
              <w:rPr>
                <w:rFonts w:ascii="Arial" w:eastAsia="Arial" w:hAnsi="Arial" w:cs="Arial"/>
                <w:sz w:val="19"/>
              </w:rPr>
              <w:t>443</w:t>
            </w:r>
            <w:r>
              <w:rPr>
                <w:sz w:val="19"/>
                <w:vertAlign w:val="subscript"/>
              </w:rPr>
              <w:t>г</w:t>
            </w:r>
            <w:r>
              <w:t xml:space="preserve">1 й </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в</w:t>
            </w:r>
            <w:r>
              <w:rPr>
                <w:rFonts w:ascii="Franklin Gothic" w:eastAsia="Franklin Gothic" w:hAnsi="Franklin Gothic" w:cs="Franklin Gothic"/>
                <w:b/>
                <w:sz w:val="14"/>
              </w:rPr>
              <w:t xml:space="preserve"> tow</w:t>
            </w:r>
            <w:r>
              <w:rPr>
                <w:rFonts w:ascii="Arial" w:eastAsia="Arial" w:hAnsi="Arial" w:cs="Arial"/>
                <w:sz w:val="19"/>
              </w:rPr>
              <w:t xml:space="preserve">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66"/>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расксды на сглагу груда н on-пеленая на социальные нухд=, </w:t>
            </w:r>
            <w:r>
              <w:rPr>
                <w:rFonts w:ascii="Arial" w:eastAsia="Arial" w:hAnsi="Arial" w:cs="Arial"/>
                <w:sz w:val="19"/>
                <w:vertAlign w:val="superscript"/>
              </w:rPr>
              <w:t>_</w:t>
            </w:r>
            <w:r>
              <w:rPr>
                <w:rFonts w:ascii="Arial" w:eastAsia="Arial" w:hAnsi="Arial" w:cs="Arial"/>
                <w:sz w:val="19"/>
              </w:rPr>
              <w:t xml:space="preserve">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443 ,</w:t>
            </w:r>
          </w:p>
          <w:p w:rsidR="00E02FD1" w:rsidRDefault="00800171">
            <w:pPr>
              <w:spacing w:after="0" w:line="276" w:lineRule="auto"/>
              <w:ind w:left="0" w:right="146" w:firstLine="0"/>
              <w:jc w:val="right"/>
            </w:pPr>
            <w:r>
              <w:t xml:space="preserve">16 </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firstLine="0"/>
              <w:jc w:val="right"/>
            </w:pPr>
            <w:r>
              <w:t>3.11.</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7" w:right="0" w:hanging="77"/>
              <w:jc w:val="left"/>
            </w:pPr>
            <w:r>
              <w:t xml:space="preserve"> </w:t>
            </w:r>
            <w:r>
              <w:rPr>
                <w:rFonts w:ascii="Arial" w:eastAsia="Arial" w:hAnsi="Arial" w:cs="Arial"/>
                <w:sz w:val="19"/>
              </w:rPr>
              <w:t xml:space="preserve">Расходы на ремент (капиталы^ й </w:t>
            </w:r>
            <w:r>
              <w:rPr>
                <w:rFonts w:ascii="Arial" w:eastAsia="Arial" w:hAnsi="Arial" w:cs="Arial"/>
                <w:sz w:val="19"/>
              </w:rPr>
              <w:tab/>
            </w:r>
            <w:r>
              <w:rPr>
                <w:i/>
                <w:sz w:val="16"/>
              </w:rPr>
              <w:t xml:space="preserve"> v</w:t>
            </w:r>
            <w:r>
              <w:rPr>
                <w:rFonts w:ascii="Arial" w:eastAsia="Arial" w:hAnsi="Arial" w:cs="Arial"/>
                <w:sz w:val="19"/>
              </w:rPr>
              <w:t xml:space="preserve"> текущий} оснозных срадсгз, тыс. руб.</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247" w:right="0" w:firstLine="0"/>
              <w:jc w:val="left"/>
            </w:pPr>
            <w:r>
              <w:rPr>
                <w:i/>
                <w:sz w:val="16"/>
              </w:rPr>
              <w:t>7S&amp;-</w:t>
            </w:r>
          </w:p>
          <w:p w:rsidR="00E02FD1" w:rsidRDefault="00800171">
            <w:pPr>
              <w:spacing w:after="0" w:line="276" w:lineRule="auto"/>
              <w:ind w:left="0" w:right="0" w:firstLine="0"/>
              <w:jc w:val="center"/>
            </w:pPr>
            <w:r>
              <w:rPr>
                <w:i/>
                <w:sz w:val="16"/>
              </w:rPr>
              <w:t xml:space="preserve">.2 </w:t>
            </w:r>
          </w:p>
        </w:tc>
      </w:tr>
      <w:tr w:rsidR="00E02FD1">
        <w:trPr>
          <w:trHeight w:val="1027"/>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60" w:right="0" w:firstLine="0"/>
              <w:jc w:val="left"/>
            </w:pPr>
            <w:r>
              <w:rPr>
                <w:i/>
                <w:sz w:val="16"/>
              </w:rPr>
              <w:t xml:space="preserve">2:2.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Расходы на услуги гроизводственногс характера. зыполнремые го договорам с организациями на проведение ре-.тачен </w:t>
            </w:r>
            <w:r>
              <w:rPr>
                <w:rFonts w:ascii="Arial" w:eastAsia="Arial" w:hAnsi="Arial" w:cs="Arial"/>
                <w:sz w:val="19"/>
                <w:vertAlign w:val="superscript"/>
              </w:rPr>
              <w:t>-</w:t>
            </w:r>
            <w:r>
              <w:rPr>
                <w:rFonts w:ascii="Arial" w:eastAsia="Arial" w:hAnsi="Arial" w:cs="Arial"/>
                <w:sz w:val="19"/>
              </w:rPr>
              <w:t>ных рабе</w:t>
            </w:r>
            <w:r>
              <w:rPr>
                <w:rFonts w:ascii="Arial" w:eastAsia="Arial" w:hAnsi="Arial" w:cs="Arial"/>
                <w:sz w:val="19"/>
                <w:vertAlign w:val="superscript"/>
              </w:rPr>
              <w:t>-</w:t>
            </w:r>
            <w:r>
              <w:rPr>
                <w:rFonts w:ascii="Arial" w:eastAsia="Arial" w:hAnsi="Arial" w:cs="Arial"/>
                <w:sz w:val="19"/>
              </w:rPr>
              <w:t xml:space="preserve"> а рамках технологического npojecca. тыс. ру5.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0" w:right="0" w:firstLine="0"/>
              <w:jc w:val="left"/>
            </w:pPr>
            <w:r>
              <w:rPr>
                <w:rFonts w:ascii="Arial" w:eastAsia="Arial" w:hAnsi="Arial" w:cs="Arial"/>
                <w:sz w:val="19"/>
              </w:rPr>
              <w:t xml:space="preserve"> </w:t>
            </w:r>
          </w:p>
          <w:p w:rsidR="00E02FD1" w:rsidRDefault="00800171">
            <w:pPr>
              <w:spacing w:after="10" w:line="240" w:lineRule="auto"/>
              <w:ind w:left="0" w:right="0" w:firstLine="0"/>
              <w:jc w:val="left"/>
            </w:pPr>
            <w:r>
              <w:rPr>
                <w:rFonts w:ascii="Arial" w:eastAsia="Arial" w:hAnsi="Arial" w:cs="Arial"/>
                <w:sz w:val="19"/>
              </w:rPr>
              <w:t xml:space="preserve"> </w:t>
            </w:r>
            <w:r>
              <w:rPr>
                <w:rFonts w:ascii="Arial" w:eastAsia="Arial" w:hAnsi="Arial" w:cs="Arial"/>
                <w:sz w:val="19"/>
              </w:rPr>
              <w:tab/>
              <w:t>5,</w:t>
            </w:r>
          </w:p>
          <w:p w:rsidR="00E02FD1" w:rsidRDefault="00800171">
            <w:pPr>
              <w:spacing w:after="0" w:line="276" w:lineRule="auto"/>
              <w:ind w:left="0" w:right="0" w:firstLine="0"/>
            </w:pPr>
            <w:r>
              <w:rPr>
                <w:rFonts w:ascii="Arial" w:eastAsia="Arial" w:hAnsi="Arial" w:cs="Arial"/>
                <w:sz w:val="19"/>
              </w:rPr>
              <w:t xml:space="preserve"> </w:t>
            </w:r>
            <w:r>
              <w:rPr>
                <w:rFonts w:ascii="Arial" w:eastAsia="Arial" w:hAnsi="Arial" w:cs="Arial"/>
                <w:sz w:val="19"/>
              </w:rPr>
              <w:tab/>
              <w:t xml:space="preserve">1с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247" w:right="0" w:firstLine="0"/>
              <w:jc w:val="left"/>
            </w:pPr>
            <w:r>
              <w:t xml:space="preserve">К6Б. 4 </w:t>
            </w:r>
          </w:p>
        </w:tc>
      </w:tr>
      <w:tr w:rsidR="00E02FD1">
        <w:trPr>
          <w:trHeight w:val="665"/>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А.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Ваг свая гриб</w:t>
            </w:r>
            <w:r>
              <w:rPr>
                <w:rFonts w:ascii="Franklin Gothic" w:eastAsia="Franklin Gothic" w:hAnsi="Franklin Gothic" w:cs="Franklin Gothic"/>
                <w:b/>
                <w:sz w:val="14"/>
              </w:rPr>
              <w:t>^ Л г</w:t>
            </w:r>
            <w:r>
              <w:rPr>
                <w:rFonts w:ascii="Arial" w:eastAsia="Arial" w:hAnsi="Arial" w:cs="Arial"/>
                <w:sz w:val="19"/>
              </w:rPr>
              <w:t xml:space="preserve"> ог гродажи товаров</w:t>
            </w:r>
            <w:r>
              <w:rPr>
                <w:i/>
                <w:sz w:val="16"/>
              </w:rPr>
              <w:t xml:space="preserve"> v</w:t>
            </w:r>
            <w:r>
              <w:rPr>
                <w:rFonts w:ascii="Arial" w:eastAsia="Arial" w:hAnsi="Arial" w:cs="Arial"/>
                <w:sz w:val="19"/>
              </w:rPr>
              <w:t xml:space="preserve"> услуг г с регугируемечу веду делтег ьноетм,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9" w:right="0" w:firstLine="0"/>
              <w:jc w:val="left"/>
            </w:pPr>
            <w:r>
              <w:t xml:space="preserve">а. 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w:t>
            </w:r>
          </w:p>
          <w:p w:rsidR="00E02FD1" w:rsidRDefault="00800171">
            <w:pPr>
              <w:spacing w:after="0" w:line="240" w:lineRule="auto"/>
              <w:ind w:left="0" w:right="0" w:firstLine="0"/>
            </w:pPr>
            <w:r>
              <w:rPr>
                <w:rFonts w:ascii="Arial" w:eastAsia="Arial" w:hAnsi="Arial" w:cs="Arial"/>
                <w:sz w:val="19"/>
              </w:rPr>
              <w:t>£2225,1</w:t>
            </w:r>
          </w:p>
          <w:p w:rsidR="00E02FD1" w:rsidRDefault="00800171">
            <w:pPr>
              <w:spacing w:after="0" w:line="276" w:lineRule="auto"/>
              <w:ind w:left="0" w:right="0" w:firstLine="0"/>
              <w:jc w:val="left"/>
            </w:pPr>
            <w:r>
              <w:rPr>
                <w:rFonts w:ascii="Arial" w:eastAsia="Arial" w:hAnsi="Arial" w:cs="Arial"/>
                <w:sz w:val="19"/>
              </w:rPr>
              <w:t xml:space="preserve">7 </w:t>
            </w:r>
          </w:p>
        </w:tc>
      </w:tr>
      <w:tr w:rsidR="00E02FD1">
        <w:trPr>
          <w:trHeight w:val="518"/>
        </w:trPr>
        <w:tc>
          <w:tcPr>
            <w:tcW w:w="898" w:type="dxa"/>
            <w:vMerge w:val="restart"/>
            <w:tcBorders>
              <w:top w:val="single" w:sz="4" w:space="0" w:color="000000"/>
              <w:left w:val="single" w:sz="4" w:space="0" w:color="000000"/>
              <w:bottom w:val="nil"/>
              <w:right w:val="single" w:sz="4" w:space="0" w:color="000000"/>
            </w:tcBorders>
            <w:vAlign w:val="bottom"/>
          </w:tcPr>
          <w:p w:rsidR="00E02FD1" w:rsidRDefault="00800171">
            <w:pPr>
              <w:spacing w:after="0" w:line="276" w:lineRule="auto"/>
              <w:ind w:left="0" w:right="0" w:firstLine="0"/>
              <w:jc w:val="center"/>
            </w:pPr>
            <w:r>
              <w:rPr>
                <w:i/>
                <w:sz w:val="16"/>
              </w:rPr>
              <w:t xml:space="preserve">Z.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62" w:line="240" w:lineRule="auto"/>
              <w:ind w:left="0" w:right="0" w:firstLine="0"/>
              <w:jc w:val="left"/>
            </w:pPr>
            <w:r>
              <w:rPr>
                <w:rFonts w:ascii="Arial" w:eastAsia="Arial" w:hAnsi="Arial" w:cs="Arial"/>
                <w:sz w:val="19"/>
              </w:rPr>
              <w:t xml:space="preserve">Чистая прибыль от регулируемого вд^а деятельности. тыс. </w:t>
            </w:r>
          </w:p>
          <w:p w:rsidR="00E02FD1" w:rsidRDefault="00800171">
            <w:pPr>
              <w:spacing w:after="0" w:line="276" w:lineRule="auto"/>
              <w:ind w:left="0" w:right="0" w:firstLine="0"/>
              <w:jc w:val="left"/>
            </w:pPr>
            <w:r>
              <w:rPr>
                <w:rFonts w:ascii="Arial" w:eastAsia="Arial" w:hAnsi="Arial" w:cs="Arial"/>
                <w:sz w:val="19"/>
              </w:rPr>
              <w:t xml:space="preserve">руб., в том числе: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Arial" w:eastAsia="Arial" w:hAnsi="Arial" w:cs="Arial"/>
                <w:sz w:val="19"/>
              </w:rPr>
              <w:t>Сбъем, награвляемый на фунансурован^е мерсгрия</w:t>
            </w:r>
            <w:r>
              <w:rPr>
                <w:rFonts w:ascii="Arial" w:eastAsia="Arial" w:hAnsi="Arial" w:cs="Arial"/>
                <w:sz w:val="19"/>
                <w:vertAlign w:val="superscript"/>
              </w:rPr>
              <w:t>_</w:t>
            </w:r>
            <w:r>
              <w:rPr>
                <w:rFonts w:ascii="Arial" w:eastAsia="Arial" w:hAnsi="Arial" w:cs="Arial"/>
                <w:sz w:val="19"/>
              </w:rPr>
              <w:t xml:space="preserve">и?. </w:t>
            </w:r>
          </w:p>
        </w:tc>
        <w:tc>
          <w:tcPr>
            <w:tcW w:w="135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nil"/>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r>
      <w:tr w:rsidR="00E02FD1">
        <w:trPr>
          <w:trHeight w:val="529"/>
        </w:trPr>
        <w:tc>
          <w:tcPr>
            <w:tcW w:w="898"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прелуомс-ренных пнзес</w:t>
            </w:r>
            <w:r>
              <w:rPr>
                <w:rFonts w:ascii="Arial" w:eastAsia="Arial" w:hAnsi="Arial" w:cs="Arial"/>
                <w:sz w:val="19"/>
                <w:vertAlign w:val="superscript"/>
              </w:rPr>
              <w:t>-</w:t>
            </w:r>
            <w:r>
              <w:rPr>
                <w:rFonts w:ascii="Arial" w:eastAsia="Arial" w:hAnsi="Arial" w:cs="Arial"/>
                <w:sz w:val="19"/>
              </w:rPr>
              <w:t>ицуонной прс</w:t>
            </w:r>
            <w:r>
              <w:rPr>
                <w:rFonts w:ascii="Arial" w:eastAsia="Arial" w:hAnsi="Arial" w:cs="Arial"/>
                <w:sz w:val="19"/>
                <w:vertAlign w:val="superscript"/>
              </w:rPr>
              <w:t>_</w:t>
            </w:r>
            <w:r>
              <w:rPr>
                <w:rFonts w:ascii="Arial" w:eastAsia="Arial" w:hAnsi="Arial" w:cs="Arial"/>
                <w:sz w:val="19"/>
              </w:rPr>
              <w:t xml:space="preserve">раммоь' регулируемой организации то развитии сустеч=. -еггоснайжения, т=с. ру5. </w:t>
            </w:r>
          </w:p>
        </w:tc>
        <w:tc>
          <w:tcPr>
            <w:tcW w:w="135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nil"/>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nil"/>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Franklin Gothic" w:eastAsia="Franklin Gothic" w:hAnsi="Franklin Gothic" w:cs="Franklin Gothic"/>
                <w:b/>
                <w:sz w:val="14"/>
              </w:rPr>
              <w:t xml:space="preserve">б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Установленная "егговая мощность, Пал.'час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t>-</w:t>
            </w:r>
          </w:p>
          <w:p w:rsidR="00E02FD1" w:rsidRDefault="00800171">
            <w:pPr>
              <w:spacing w:after="0" w:line="240" w:lineRule="auto"/>
              <w:ind w:left="0" w:right="31" w:firstLine="0"/>
              <w:jc w:val="right"/>
            </w:pPr>
            <w:r>
              <w:t>56,4</w:t>
            </w:r>
          </w:p>
          <w:p w:rsidR="00E02FD1" w:rsidRDefault="00800171">
            <w:pPr>
              <w:spacing w:after="0" w:line="276" w:lineRule="auto"/>
              <w:ind w:left="0" w:right="0" w:firstLine="0"/>
              <w:jc w:val="center"/>
            </w:pPr>
            <w:r>
              <w:t xml:space="preserve">4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0" w:line="240" w:lineRule="auto"/>
              <w:ind w:left="0" w:right="55" w:firstLine="0"/>
              <w:jc w:val="right"/>
            </w:pPr>
            <w:r>
              <w:t>156,</w:t>
            </w:r>
          </w:p>
          <w:p w:rsidR="00E02FD1" w:rsidRDefault="00800171">
            <w:pPr>
              <w:spacing w:after="0" w:line="276" w:lineRule="auto"/>
              <w:ind w:left="0" w:right="0" w:firstLine="0"/>
              <w:jc w:val="center"/>
            </w:pPr>
            <w:r>
              <w:t xml:space="preserve">32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7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Присоединенная нагруыа, Гкал'нас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24" w:firstLine="0"/>
              <w:jc w:val="right"/>
            </w:pPr>
            <w:r>
              <w:t>37</w:t>
            </w:r>
          </w:p>
          <w:p w:rsidR="00E02FD1" w:rsidRDefault="00800171">
            <w:pPr>
              <w:spacing w:after="0" w:line="276" w:lineRule="auto"/>
              <w:ind w:left="0" w:right="24" w:firstLine="0"/>
              <w:jc w:val="right"/>
            </w:pPr>
            <w:r>
              <w:t xml:space="preserve">.7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408" w:right="0" w:firstLine="0"/>
              <w:jc w:val="left"/>
            </w:pPr>
            <w:r>
              <w:rPr>
                <w:rFonts w:ascii="Arial" w:eastAsia="Arial" w:hAnsi="Arial" w:cs="Arial"/>
                <w:sz w:val="19"/>
              </w:rPr>
              <w:t xml:space="preserve">23. е </w:t>
            </w:r>
          </w:p>
        </w:tc>
      </w:tr>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о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Сбъем зыраба</w:t>
            </w:r>
            <w:r>
              <w:rPr>
                <w:rFonts w:ascii="Arial" w:eastAsia="Arial" w:hAnsi="Arial" w:cs="Arial"/>
                <w:sz w:val="19"/>
                <w:vertAlign w:val="superscript"/>
              </w:rPr>
              <w:t>-</w:t>
            </w:r>
            <w:r>
              <w:rPr>
                <w:rFonts w:ascii="Arial" w:eastAsia="Arial" w:hAnsi="Arial" w:cs="Arial"/>
                <w:sz w:val="19"/>
              </w:rPr>
              <w:t xml:space="preserve">ываемой тепловой знерт и. ты с. Пал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t xml:space="preserve">" </w:t>
            </w:r>
          </w:p>
          <w:p w:rsidR="00E02FD1" w:rsidRDefault="00800171">
            <w:pPr>
              <w:spacing w:after="9" w:line="240" w:lineRule="auto"/>
              <w:ind w:left="0" w:right="89" w:firstLine="0"/>
              <w:jc w:val="right"/>
            </w:pPr>
            <w:r>
              <w:t xml:space="preserve">15, </w:t>
            </w:r>
          </w:p>
          <w:p w:rsidR="00E02FD1" w:rsidRDefault="00800171">
            <w:pPr>
              <w:spacing w:after="0" w:line="276" w:lineRule="auto"/>
              <w:ind w:left="0" w:right="108" w:firstLine="0"/>
              <w:jc w:val="right"/>
            </w:pPr>
            <w:r>
              <w:t xml:space="preserve">В7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11" w:line="240" w:lineRule="auto"/>
              <w:ind w:left="0" w:right="55" w:firstLine="0"/>
              <w:jc w:val="right"/>
            </w:pPr>
            <w:r>
              <w:t>27.7</w:t>
            </w:r>
          </w:p>
          <w:p w:rsidR="00E02FD1" w:rsidRDefault="00800171">
            <w:pPr>
              <w:spacing w:after="0" w:line="276" w:lineRule="auto"/>
              <w:ind w:left="0" w:right="0" w:firstLine="0"/>
              <w:jc w:val="center"/>
            </w:pPr>
            <w:r>
              <w:t xml:space="preserve">В2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i/>
                <w:sz w:val="16"/>
              </w:rPr>
              <w:t xml:space="preserve">Q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Сбъем то&lt;упаемои тепловой энер^и. тыс. Гкал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Сбъем тетлсво£ энергии, стгус&lt;аемсй потреБ^теглм, </w:t>
            </w:r>
            <w:r>
              <w:rPr>
                <w:rFonts w:ascii="Arial" w:eastAsia="Arial" w:hAnsi="Arial" w:cs="Arial"/>
                <w:sz w:val="19"/>
                <w:vertAlign w:val="superscript"/>
              </w:rPr>
              <w:t>-</w:t>
            </w:r>
            <w:r>
              <w:rPr>
                <w:rFonts w:ascii="Arial" w:eastAsia="Arial" w:hAnsi="Arial" w:cs="Arial"/>
                <w:sz w:val="19"/>
              </w:rPr>
              <w:t xml:space="preserve">ыс. Гкаг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115,</w:t>
            </w:r>
          </w:p>
          <w:p w:rsidR="00E02FD1" w:rsidRDefault="00800171">
            <w:pPr>
              <w:spacing w:after="0" w:line="276" w:lineRule="auto"/>
              <w:ind w:left="0" w:right="0" w:firstLine="0"/>
              <w:jc w:val="center"/>
            </w:pPr>
            <w:r>
              <w:t xml:space="preserve">9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18" w:firstLine="0"/>
              <w:jc w:val="right"/>
            </w:pPr>
            <w:r>
              <w:t>12.Э</w:t>
            </w:r>
          </w:p>
          <w:p w:rsidR="00E02FD1" w:rsidRDefault="00800171">
            <w:pPr>
              <w:spacing w:after="0" w:line="276" w:lineRule="auto"/>
              <w:ind w:left="0" w:right="0" w:firstLine="0"/>
              <w:jc w:val="center"/>
            </w:pPr>
            <w:r>
              <w:t xml:space="preserve">31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в том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firstLine="0"/>
              <w:jc w:val="right"/>
            </w:pPr>
            <w:r>
              <w:t>10.1.</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Arial" w:eastAsia="Arial" w:hAnsi="Arial" w:cs="Arial"/>
                <w:sz w:val="19"/>
              </w:rPr>
              <w:t xml:space="preserve">по тр иберам /пета, тыс. "наг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firstLine="0"/>
              <w:jc w:val="right"/>
            </w:pPr>
            <w:r>
              <w:t>13.2.</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rFonts w:ascii="Arial" w:eastAsia="Arial" w:hAnsi="Arial" w:cs="Arial"/>
                <w:sz w:val="19"/>
              </w:rPr>
              <w:t xml:space="preserve">по нерма-изам. тыс. Гкал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115,</w:t>
            </w:r>
          </w:p>
          <w:p w:rsidR="00E02FD1" w:rsidRDefault="00800171">
            <w:pPr>
              <w:spacing w:after="0" w:line="276" w:lineRule="auto"/>
              <w:ind w:left="0" w:right="0" w:firstLine="0"/>
              <w:jc w:val="center"/>
            </w:pPr>
            <w:r>
              <w:t xml:space="preserve">9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18" w:firstLine="0"/>
              <w:jc w:val="right"/>
            </w:pPr>
            <w:r>
              <w:t>12.Э</w:t>
            </w:r>
          </w:p>
          <w:p w:rsidR="00E02FD1" w:rsidRDefault="00800171">
            <w:pPr>
              <w:spacing w:after="0" w:line="276" w:lineRule="auto"/>
              <w:ind w:left="0" w:right="0" w:firstLine="0"/>
              <w:jc w:val="center"/>
            </w:pPr>
            <w:r>
              <w:t xml:space="preserve">31 </w:t>
            </w: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Технологические потери -егговой энергии гри тередаие то теплоаым се </w:t>
            </w:r>
            <w:r>
              <w:rPr>
                <w:rFonts w:ascii="Arial" w:eastAsia="Arial" w:hAnsi="Arial" w:cs="Arial"/>
                <w:sz w:val="19"/>
                <w:vertAlign w:val="superscript"/>
              </w:rPr>
              <w:t>_</w:t>
            </w:r>
            <w:r>
              <w:rPr>
                <w:rFonts w:ascii="Arial" w:eastAsia="Arial" w:hAnsi="Arial" w:cs="Arial"/>
                <w:sz w:val="19"/>
              </w:rPr>
              <w:t xml:space="preserve">ям.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i/>
                <w:sz w:val="16"/>
              </w:rPr>
              <w:t xml:space="preserve">2.Z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Протяжен не сть магистральных сетей</w:t>
            </w:r>
            <w:r>
              <w:rPr>
                <w:i/>
                <w:sz w:val="16"/>
              </w:rPr>
              <w:t xml:space="preserve"> v</w:t>
            </w:r>
            <w:r>
              <w:rPr>
                <w:rFonts w:ascii="Arial" w:eastAsia="Arial" w:hAnsi="Arial" w:cs="Arial"/>
                <w:sz w:val="19"/>
              </w:rPr>
              <w:t xml:space="preserve"> -етгевгхвзелов (в елнотрубном </w:t>
            </w:r>
            <w:r>
              <w:t xml:space="preserve"> исчу</w:t>
            </w:r>
            <w:r>
              <w:rPr>
                <w:rFonts w:ascii="Arial" w:eastAsia="Arial" w:hAnsi="Arial" w:cs="Arial"/>
                <w:sz w:val="19"/>
              </w:rPr>
              <w:t xml:space="preserve">олений), км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i/>
                <w:sz w:val="16"/>
              </w:rPr>
              <w:t xml:space="preserve">22, </w:t>
            </w:r>
            <w:r>
              <w:t xml:space="preserve"> эе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55" w:firstLine="0"/>
              <w:jc w:val="right"/>
            </w:pPr>
            <w:r>
              <w:t>15.1</w:t>
            </w:r>
          </w:p>
          <w:p w:rsidR="00E02FD1" w:rsidRDefault="00800171">
            <w:pPr>
              <w:spacing w:after="0" w:line="276" w:lineRule="auto"/>
              <w:ind w:left="0" w:right="0" w:firstLine="0"/>
              <w:jc w:val="center"/>
            </w:pPr>
            <w:r>
              <w:t xml:space="preserve">50 </w:t>
            </w:r>
          </w:p>
        </w:tc>
      </w:tr>
      <w:tr w:rsidR="00E02FD1">
        <w:trPr>
          <w:trHeight w:val="449"/>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Протяжен не сть раззсля_,их сетей (в однотрубном исчислении', км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14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Количество "еггоэле^гростанциу, шт.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Количество "егговых стан _1ий</w:t>
            </w:r>
            <w:r>
              <w:rPr>
                <w:i/>
                <w:sz w:val="16"/>
              </w:rPr>
              <w:t xml:space="preserve"> v</w:t>
            </w:r>
            <w:r>
              <w:rPr>
                <w:rFonts w:ascii="Arial" w:eastAsia="Arial" w:hAnsi="Arial" w:cs="Arial"/>
                <w:sz w:val="19"/>
              </w:rPr>
              <w:t xml:space="preserve"> &lt;с</w:t>
            </w:r>
            <w:r>
              <w:rPr>
                <w:rFonts w:ascii="Arial" w:eastAsia="Arial" w:hAnsi="Arial" w:cs="Arial"/>
                <w:sz w:val="19"/>
                <w:vertAlign w:val="superscript"/>
              </w:rPr>
              <w:t>_</w:t>
            </w:r>
            <w:r>
              <w:rPr>
                <w:rFonts w:ascii="Arial" w:eastAsia="Arial" w:hAnsi="Arial" w:cs="Arial"/>
                <w:sz w:val="19"/>
              </w:rPr>
              <w:t xml:space="preserve">елыых, иг.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8"/>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Количество -егговых пунк~св, шт.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17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Среднесписочная численнос</w:t>
            </w:r>
            <w:r>
              <w:rPr>
                <w:rFonts w:ascii="Arial" w:eastAsia="Arial" w:hAnsi="Arial" w:cs="Arial"/>
                <w:sz w:val="19"/>
                <w:vertAlign w:val="superscript"/>
              </w:rPr>
              <w:t>_</w:t>
            </w:r>
            <w:r>
              <w:rPr>
                <w:rFonts w:ascii="Arial" w:eastAsia="Arial" w:hAnsi="Arial" w:cs="Arial"/>
                <w:sz w:val="19"/>
              </w:rPr>
              <w:t xml:space="preserve">ь основ нет) гроизводотвеннсгс персонага. чел.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96" w:firstLine="0"/>
              <w:jc w:val="right"/>
            </w:pPr>
            <w:r>
              <w:rPr>
                <w:rFonts w:ascii="Arial" w:eastAsia="Arial" w:hAnsi="Arial" w:cs="Arial"/>
                <w:sz w:val="19"/>
              </w:rPr>
              <w:t>3,</w:t>
            </w:r>
          </w:p>
          <w:p w:rsidR="00E02FD1" w:rsidRDefault="00800171">
            <w:pPr>
              <w:spacing w:after="0" w:line="276" w:lineRule="auto"/>
              <w:ind w:left="0" w:right="0" w:firstLine="0"/>
              <w:jc w:val="right"/>
            </w:pPr>
            <w:r>
              <w:rPr>
                <w:rFonts w:ascii="Arial" w:eastAsia="Arial" w:hAnsi="Arial" w:cs="Arial"/>
                <w:sz w:val="19"/>
              </w:rPr>
              <w:t xml:space="preserve">1с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408" w:right="0" w:firstLine="0"/>
              <w:jc w:val="left"/>
            </w:pPr>
            <w:r>
              <w:rPr>
                <w:rFonts w:ascii="Arial" w:eastAsia="Arial" w:hAnsi="Arial" w:cs="Arial"/>
                <w:sz w:val="19"/>
              </w:rPr>
              <w:t xml:space="preserve">3,1 с </w:t>
            </w:r>
          </w:p>
        </w:tc>
      </w:tr>
    </w:tbl>
    <w:p w:rsidR="00E02FD1" w:rsidRDefault="00800171">
      <w:pPr>
        <w:spacing w:after="830" w:line="267" w:lineRule="auto"/>
        <w:ind w:left="9561" w:right="-15" w:hanging="10"/>
        <w:jc w:val="left"/>
      </w:pPr>
      <w:r>
        <w:rPr>
          <w:rFonts w:ascii="Arial" w:eastAsia="Arial" w:hAnsi="Arial" w:cs="Arial"/>
          <w:sz w:val="19"/>
        </w:rPr>
        <w:lastRenderedPageBreak/>
        <w:t>С</w:t>
      </w:r>
    </w:p>
    <w:p w:rsidR="00E02FD1" w:rsidRDefault="00800171">
      <w:pPr>
        <w:spacing w:after="669" w:line="267" w:lineRule="auto"/>
        <w:ind w:left="9561" w:right="-15" w:hanging="10"/>
        <w:jc w:val="left"/>
      </w:pPr>
      <w:r>
        <w:rPr>
          <w:rFonts w:ascii="Arial" w:eastAsia="Arial" w:hAnsi="Arial" w:cs="Arial"/>
          <w:sz w:val="19"/>
        </w:rPr>
        <w:t>С</w:t>
      </w:r>
    </w:p>
    <w:p w:rsidR="00E02FD1" w:rsidRDefault="00800171">
      <w:pPr>
        <w:spacing w:after="1152"/>
        <w:ind w:left="9566" w:firstLine="0"/>
      </w:pPr>
      <w:r>
        <w:t>3</w:t>
      </w:r>
    </w:p>
    <w:p w:rsidR="00E02FD1" w:rsidRDefault="00800171">
      <w:pPr>
        <w:spacing w:after="0" w:line="267" w:lineRule="auto"/>
        <w:ind w:left="9561" w:right="-15" w:hanging="10"/>
        <w:jc w:val="left"/>
      </w:pPr>
      <w:r>
        <w:rPr>
          <w:rFonts w:ascii="Arial" w:eastAsia="Arial" w:hAnsi="Arial" w:cs="Arial"/>
          <w:sz w:val="19"/>
        </w:rPr>
        <w:t xml:space="preserve">С </w:t>
      </w:r>
      <w:r>
        <w:t xml:space="preserve">1 </w:t>
      </w:r>
      <w:r>
        <w:rPr>
          <w:rFonts w:ascii="Arial" w:eastAsia="Arial" w:hAnsi="Arial" w:cs="Arial"/>
          <w:sz w:val="19"/>
        </w:rPr>
        <w:t>7</w:t>
      </w:r>
    </w:p>
    <w:tbl>
      <w:tblPr>
        <w:tblStyle w:val="TableGrid"/>
        <w:tblW w:w="9350" w:type="dxa"/>
        <w:tblInd w:w="264" w:type="dxa"/>
        <w:tblCellMar>
          <w:right w:w="53" w:type="dxa"/>
        </w:tblCellMar>
        <w:tblLook w:val="04A0" w:firstRow="1" w:lastRow="0" w:firstColumn="1" w:lastColumn="0" w:noHBand="0" w:noVBand="1"/>
      </w:tblPr>
      <w:tblGrid>
        <w:gridCol w:w="897"/>
        <w:gridCol w:w="5517"/>
        <w:gridCol w:w="1092"/>
        <w:gridCol w:w="265"/>
        <w:gridCol w:w="1579"/>
      </w:tblGrid>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ia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53" w:right="0" w:firstLine="0"/>
              <w:jc w:val="left"/>
            </w:pPr>
            <w:r>
              <w:rPr>
                <w:rFonts w:ascii="Arial" w:eastAsia="Arial" w:hAnsi="Arial" w:cs="Arial"/>
                <w:sz w:val="19"/>
              </w:rPr>
              <w:t xml:space="preserve">Удельный расход услозноготопл^за на единицу-егговой энергии, опускаемой в гегловую сег=, к </w:t>
            </w:r>
            <w:r>
              <w:rPr>
                <w:rFonts w:ascii="Arial" w:eastAsia="Arial" w:hAnsi="Arial" w:cs="Arial"/>
                <w:sz w:val="19"/>
                <w:vertAlign w:val="superscript"/>
              </w:rPr>
              <w:t>-</w:t>
            </w:r>
            <w:r>
              <w:rPr>
                <w:rFonts w:ascii="Arial" w:eastAsia="Arial" w:hAnsi="Arial" w:cs="Arial"/>
                <w:sz w:val="19"/>
              </w:rPr>
              <w:t xml:space="preserve"> ул.: Пал </w:t>
            </w:r>
          </w:p>
        </w:tc>
        <w:tc>
          <w:tcPr>
            <w:tcW w:w="1092"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c>
          <w:tcPr>
            <w:tcW w:w="26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24" w:firstLine="0"/>
              <w:jc w:val="right"/>
            </w:pPr>
            <w:r>
              <w:t>17</w:t>
            </w:r>
          </w:p>
          <w:p w:rsidR="00E02FD1" w:rsidRDefault="00800171">
            <w:pPr>
              <w:spacing w:after="0" w:line="240" w:lineRule="auto"/>
              <w:ind w:left="0" w:right="46" w:firstLine="0"/>
              <w:jc w:val="right"/>
            </w:pPr>
            <w:r>
              <w:t>Э.</w:t>
            </w:r>
          </w:p>
          <w:p w:rsidR="00E02FD1" w:rsidRDefault="00800171">
            <w:pPr>
              <w:spacing w:after="0" w:line="276" w:lineRule="auto"/>
              <w:ind w:left="0" w:right="81" w:firstLine="0"/>
              <w:jc w:val="right"/>
            </w:pPr>
            <w:r>
              <w:t xml:space="preserve">9 </w:t>
            </w:r>
          </w:p>
        </w:tc>
      </w:tr>
      <w:tr w:rsidR="00E02FD1">
        <w:trPr>
          <w:trHeight w:val="77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15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60" w:line="248" w:lineRule="auto"/>
              <w:ind w:left="53" w:right="0" w:firstLine="0"/>
              <w:jc w:val="left"/>
            </w:pPr>
            <w:r>
              <w:rPr>
                <w:rFonts w:ascii="Arial" w:eastAsia="Arial" w:hAnsi="Arial" w:cs="Arial"/>
                <w:sz w:val="19"/>
              </w:rPr>
              <w:t>Удельный расход алектручес^су энергии на единицу теплозс? энергии, опускаемой в гегловую сег=.,</w:t>
            </w:r>
            <w:r>
              <w:rPr>
                <w:rFonts w:ascii="Arial" w:eastAsia="Arial" w:hAnsi="Arial" w:cs="Arial"/>
                <w:sz w:val="19"/>
                <w:vertAlign w:val="superscript"/>
              </w:rPr>
              <w:t>_</w:t>
            </w:r>
            <w:r>
              <w:rPr>
                <w:rFonts w:ascii="Arial" w:eastAsia="Arial" w:hAnsi="Arial" w:cs="Arial"/>
                <w:sz w:val="19"/>
              </w:rPr>
              <w:t xml:space="preserve">ыс. </w:t>
            </w:r>
          </w:p>
          <w:p w:rsidR="00E02FD1" w:rsidRDefault="00800171">
            <w:pPr>
              <w:spacing w:after="0" w:line="276" w:lineRule="auto"/>
              <w:ind w:left="53" w:right="0" w:firstLine="0"/>
              <w:jc w:val="left"/>
            </w:pPr>
            <w:r>
              <w:rPr>
                <w:rFonts w:ascii="Arial" w:eastAsia="Arial" w:hAnsi="Arial" w:cs="Arial"/>
                <w:sz w:val="19"/>
              </w:rPr>
              <w:t xml:space="preserve">&lt;Ет.ч'Гкал </w:t>
            </w:r>
          </w:p>
        </w:tc>
        <w:tc>
          <w:tcPr>
            <w:tcW w:w="109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64" w:type="dxa"/>
            <w:tcBorders>
              <w:top w:val="single" w:sz="4" w:space="0" w:color="000000"/>
              <w:left w:val="nil"/>
              <w:bottom w:val="single" w:sz="4" w:space="0" w:color="000000"/>
              <w:right w:val="single" w:sz="4" w:space="0" w:color="000000"/>
            </w:tcBorders>
            <w:vAlign w:val="center"/>
          </w:tcPr>
          <w:p w:rsidR="00E02FD1" w:rsidRDefault="00800171">
            <w:pPr>
              <w:spacing w:after="0" w:line="240" w:lineRule="auto"/>
              <w:ind w:left="0" w:right="0" w:firstLine="0"/>
            </w:pPr>
            <w:r>
              <w:rPr>
                <w:rFonts w:ascii="Arial" w:eastAsia="Arial" w:hAnsi="Arial" w:cs="Arial"/>
                <w:sz w:val="19"/>
              </w:rPr>
              <w:t>21</w:t>
            </w:r>
          </w:p>
          <w:p w:rsidR="00E02FD1" w:rsidRDefault="00800171">
            <w:pPr>
              <w:spacing w:after="0" w:line="276" w:lineRule="auto"/>
              <w:ind w:left="0" w:right="0" w:firstLine="0"/>
            </w:pPr>
            <w:r>
              <w:rPr>
                <w:rFonts w:ascii="Arial" w:eastAsia="Arial" w:hAnsi="Arial" w:cs="Arial"/>
                <w:sz w:val="19"/>
              </w:rPr>
              <w:t xml:space="preserve">,0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120" w:firstLine="0"/>
              <w:jc w:val="right"/>
            </w:pPr>
            <w:r>
              <w:rPr>
                <w:rFonts w:ascii="Arial" w:eastAsia="Arial" w:hAnsi="Arial" w:cs="Arial"/>
                <w:sz w:val="19"/>
              </w:rPr>
              <w:t xml:space="preserve">1С </w:t>
            </w:r>
          </w:p>
          <w:p w:rsidR="00E02FD1" w:rsidRDefault="00800171">
            <w:pPr>
              <w:spacing w:after="0" w:line="276" w:lineRule="auto"/>
              <w:ind w:left="0" w:right="151" w:firstLine="0"/>
              <w:jc w:val="right"/>
            </w:pPr>
            <w:r>
              <w:rPr>
                <w:rFonts w:ascii="Arial" w:eastAsia="Arial" w:hAnsi="Arial" w:cs="Arial"/>
                <w:sz w:val="19"/>
              </w:rPr>
              <w:t xml:space="preserve">52 </w:t>
            </w: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2С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rFonts w:ascii="Arial" w:eastAsia="Arial" w:hAnsi="Arial" w:cs="Arial"/>
                <w:sz w:val="19"/>
              </w:rPr>
              <w:t xml:space="preserve">Удельный расход хопедной воды на единицу теплоасу энергии, с-пуокаечой в "етговую сет=, ку5. м/Гкаг </w:t>
            </w:r>
          </w:p>
        </w:tc>
        <w:tc>
          <w:tcPr>
            <w:tcW w:w="109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64" w:type="dxa"/>
            <w:tcBorders>
              <w:top w:val="single" w:sz="4" w:space="0" w:color="000000"/>
              <w:left w:val="nil"/>
              <w:bottom w:val="single" w:sz="4" w:space="0" w:color="000000"/>
              <w:right w:val="single" w:sz="4" w:space="0" w:color="000000"/>
            </w:tcBorders>
          </w:tcPr>
          <w:p w:rsidR="00E02FD1" w:rsidRDefault="00800171">
            <w:pPr>
              <w:spacing w:after="14" w:line="240" w:lineRule="auto"/>
              <w:ind w:left="0" w:right="0" w:firstLine="0"/>
              <w:jc w:val="left"/>
            </w:pPr>
            <w:r>
              <w:rPr>
                <w:rFonts w:ascii="Arial" w:eastAsia="Arial" w:hAnsi="Arial" w:cs="Arial"/>
                <w:sz w:val="19"/>
              </w:rPr>
              <w:t xml:space="preserve">□ </w:t>
            </w:r>
          </w:p>
          <w:p w:rsidR="00E02FD1" w:rsidRDefault="00800171">
            <w:pPr>
              <w:spacing w:after="0" w:line="276" w:lineRule="auto"/>
              <w:ind w:left="0" w:right="0" w:firstLine="0"/>
            </w:pPr>
            <w:r>
              <w:rPr>
                <w:rFonts w:ascii="Arial" w:eastAsia="Arial" w:hAnsi="Arial" w:cs="Arial"/>
                <w:sz w:val="19"/>
              </w:rPr>
              <w:t xml:space="preserve">.с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2" w:right="0" w:firstLine="0"/>
              <w:jc w:val="left"/>
            </w:pPr>
            <w:r>
              <w:rPr>
                <w:rFonts w:ascii="Arial" w:eastAsia="Arial" w:hAnsi="Arial" w:cs="Arial"/>
                <w:sz w:val="19"/>
              </w:rPr>
              <w:t xml:space="preserve">",3 с </w:t>
            </w: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21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rFonts w:ascii="Arial" w:eastAsia="Arial" w:hAnsi="Arial" w:cs="Arial"/>
                <w:sz w:val="19"/>
              </w:rPr>
              <w:t xml:space="preserve">Изменение стоимости оснозных фо-дез, в </w:t>
            </w:r>
            <w:r>
              <w:rPr>
                <w:rFonts w:ascii="Arial" w:eastAsia="Arial" w:hAnsi="Arial" w:cs="Arial"/>
                <w:sz w:val="19"/>
                <w:vertAlign w:val="superscript"/>
              </w:rPr>
              <w:t>_</w:t>
            </w:r>
            <w:r>
              <w:rPr>
                <w:rFonts w:ascii="Arial" w:eastAsia="Arial" w:hAnsi="Arial" w:cs="Arial"/>
                <w:sz w:val="19"/>
              </w:rPr>
              <w:t xml:space="preserve">см чисге за счет ввода (в=. вода] fx fa эксплуатации, </w:t>
            </w:r>
            <w:r>
              <w:rPr>
                <w:rFonts w:ascii="Arial" w:eastAsia="Arial" w:hAnsi="Arial" w:cs="Arial"/>
                <w:sz w:val="19"/>
                <w:vertAlign w:val="superscript"/>
              </w:rPr>
              <w:t>_</w:t>
            </w:r>
            <w:r>
              <w:rPr>
                <w:rFonts w:ascii="Arial" w:eastAsia="Arial" w:hAnsi="Arial" w:cs="Arial"/>
                <w:sz w:val="19"/>
              </w:rPr>
              <w:t xml:space="preserve">ыс. руб. </w:t>
            </w:r>
          </w:p>
        </w:tc>
        <w:tc>
          <w:tcPr>
            <w:tcW w:w="1092"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center"/>
            </w:pPr>
            <w:r>
              <w:rPr>
                <w:i/>
                <w:sz w:val="16"/>
              </w:rPr>
              <w:t xml:space="preserve">X </w:t>
            </w:r>
          </w:p>
        </w:tc>
        <w:tc>
          <w:tcPr>
            <w:tcW w:w="26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186"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07"/>
        <w:ind w:left="588" w:right="0" w:hanging="10"/>
      </w:pPr>
      <w:r>
        <w:rPr>
          <w:b/>
          <w:sz w:val="31"/>
        </w:rPr>
        <w:t xml:space="preserve">1.11.Цены (тарифы) в сфере теплоснабжения </w:t>
      </w:r>
    </w:p>
    <w:p w:rsidR="00E02FD1" w:rsidRDefault="00800171">
      <w:pPr>
        <w:spacing w:after="124" w:line="244" w:lineRule="auto"/>
        <w:ind w:left="588" w:right="0" w:hanging="10"/>
        <w:jc w:val="left"/>
      </w:pPr>
      <w:r>
        <w:rPr>
          <w:b/>
        </w:rPr>
        <w:t xml:space="preserve">1.11.1. Утвержденные тарифы на тепловую энергию, структура тарифов </w:t>
      </w:r>
    </w:p>
    <w:p w:rsidR="00E02FD1" w:rsidRDefault="00800171">
      <w:pPr>
        <w:ind w:left="278" w:firstLine="300"/>
      </w:pPr>
      <w:r>
        <w:t xml:space="preserve">Регулируемые цены (тарифы) для с. п. Лыхма утверждаются Региональной службой по тарифам Ханты-Мансийского автономного округа - Югры. </w:t>
      </w:r>
    </w:p>
    <w:p w:rsidR="00E02FD1" w:rsidRDefault="00800171">
      <w:pPr>
        <w:ind w:left="278" w:firstLine="301"/>
      </w:pPr>
      <w:r>
        <w:t xml:space="preserve">Информация по утвержденным для потребителей тарифам на производство и передачу тепловой энергии, на услуги по горячему водоснабжению, оказываемые Бобровским ЛПУ МГ, за период с 2017 г. по 2019 г. по данным постановлений Региональной службой по тарифам Ханты- Мансийского автономного округа представлены в таблице 1.18. </w:t>
      </w:r>
    </w:p>
    <w:p w:rsidR="00E02FD1" w:rsidRDefault="00800171">
      <w:pPr>
        <w:spacing w:after="28" w:line="240" w:lineRule="auto"/>
        <w:ind w:left="578" w:right="0" w:firstLine="0"/>
        <w:jc w:val="left"/>
      </w:pPr>
      <w:r>
        <w:t xml:space="preserve"> </w:t>
      </w:r>
    </w:p>
    <w:p w:rsidR="00E02FD1" w:rsidRDefault="00800171">
      <w:pPr>
        <w:ind w:left="259" w:firstLine="0"/>
      </w:pPr>
      <w:r>
        <w:t xml:space="preserve">Таблица 1.18. </w:t>
      </w:r>
    </w:p>
    <w:p w:rsidR="00E02FD1" w:rsidRDefault="00800171">
      <w:pPr>
        <w:spacing w:after="6" w:line="276" w:lineRule="auto"/>
        <w:ind w:left="23" w:right="0" w:hanging="10"/>
        <w:jc w:val="center"/>
      </w:pPr>
      <w:r>
        <w:rPr>
          <w:b/>
        </w:rPr>
        <w:t xml:space="preserve">Утвержденные тарифы на тепловую энергию, на услуги по горячему водоснабжению, отпускаемые Бобровским ЛПУ МГ, за период с 2010 г. по 2013 г. </w:t>
      </w:r>
    </w:p>
    <w:tbl>
      <w:tblPr>
        <w:tblStyle w:val="TableGrid"/>
        <w:tblW w:w="9557" w:type="dxa"/>
        <w:tblInd w:w="161" w:type="dxa"/>
        <w:tblCellMar>
          <w:left w:w="10" w:type="dxa"/>
          <w:right w:w="115" w:type="dxa"/>
        </w:tblCellMar>
        <w:tblLook w:val="04A0" w:firstRow="1" w:lastRow="0" w:firstColumn="1" w:lastColumn="0" w:noHBand="0" w:noVBand="1"/>
      </w:tblPr>
      <w:tblGrid>
        <w:gridCol w:w="585"/>
        <w:gridCol w:w="3412"/>
        <w:gridCol w:w="1156"/>
        <w:gridCol w:w="859"/>
        <w:gridCol w:w="940"/>
        <w:gridCol w:w="1013"/>
        <w:gridCol w:w="318"/>
        <w:gridCol w:w="1274"/>
      </w:tblGrid>
      <w:tr w:rsidR="00E02FD1">
        <w:trPr>
          <w:trHeight w:val="341"/>
        </w:trPr>
        <w:tc>
          <w:tcPr>
            <w:tcW w:w="49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816"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080"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3360" w:type="dxa"/>
            <w:gridSpan w:val="4"/>
            <w:tcBorders>
              <w:top w:val="single" w:sz="4" w:space="0" w:color="000000"/>
              <w:left w:val="nil"/>
              <w:bottom w:val="single" w:sz="4" w:space="0" w:color="000000"/>
              <w:right w:val="single" w:sz="4" w:space="0" w:color="000000"/>
            </w:tcBorders>
          </w:tcPr>
          <w:p w:rsidR="00E02FD1" w:rsidRDefault="00800171">
            <w:pPr>
              <w:spacing w:after="0" w:line="276" w:lineRule="auto"/>
              <w:ind w:left="478" w:right="0" w:firstLine="0"/>
              <w:jc w:val="left"/>
            </w:pPr>
            <w:r>
              <w:t xml:space="preserve">Период действия </w:t>
            </w:r>
          </w:p>
        </w:tc>
      </w:tr>
      <w:tr w:rsidR="00E02FD1">
        <w:trPr>
          <w:trHeight w:val="780"/>
        </w:trPr>
        <w:tc>
          <w:tcPr>
            <w:tcW w:w="499" w:type="dxa"/>
            <w:tcBorders>
              <w:top w:val="single" w:sz="4" w:space="0" w:color="FFFFFF"/>
              <w:left w:val="single" w:sz="4" w:space="0" w:color="000000"/>
              <w:bottom w:val="single" w:sz="4" w:space="0" w:color="000000"/>
              <w:right w:val="single" w:sz="4" w:space="0" w:color="000000"/>
            </w:tcBorders>
          </w:tcPr>
          <w:p w:rsidR="00E02FD1" w:rsidRDefault="00800171">
            <w:pPr>
              <w:spacing w:after="23" w:line="240" w:lineRule="auto"/>
              <w:ind w:left="0" w:right="0" w:firstLine="0"/>
              <w:jc w:val="left"/>
            </w:pPr>
            <w:r>
              <w:t xml:space="preserve">№ </w:t>
            </w:r>
          </w:p>
          <w:p w:rsidR="00E02FD1" w:rsidRDefault="00800171">
            <w:pPr>
              <w:spacing w:after="0" w:line="276" w:lineRule="auto"/>
              <w:ind w:left="0" w:right="0" w:firstLine="0"/>
            </w:pPr>
            <w:r>
              <w:t xml:space="preserve">п.п. </w:t>
            </w:r>
          </w:p>
        </w:tc>
        <w:tc>
          <w:tcPr>
            <w:tcW w:w="3816"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тарифа </w:t>
            </w:r>
          </w:p>
        </w:tc>
        <w:tc>
          <w:tcPr>
            <w:tcW w:w="1080"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Ед. изм.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2018 г.</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2019 г.</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17" w:lineRule="auto"/>
              <w:ind w:left="26" w:right="0" w:hanging="26"/>
              <w:jc w:val="left"/>
            </w:pPr>
            <w:r>
              <w:t xml:space="preserve"> среднев зве шенный </w:t>
            </w:r>
          </w:p>
          <w:p w:rsidR="00E02FD1" w:rsidRDefault="00800171">
            <w:pPr>
              <w:spacing w:after="0" w:line="276" w:lineRule="auto"/>
              <w:ind w:left="0" w:right="0" w:firstLine="0"/>
              <w:jc w:val="left"/>
            </w:pPr>
            <w:r>
              <w:t xml:space="preserve">2018 г. </w:t>
            </w:r>
          </w:p>
        </w:tc>
        <w:tc>
          <w:tcPr>
            <w:tcW w:w="20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pPr>
            <w:r>
              <w:t>за</w:t>
            </w: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21" w:line="240" w:lineRule="auto"/>
              <w:ind w:left="77" w:right="0" w:firstLine="0"/>
            </w:pPr>
            <w:r>
              <w:t>средневзве</w:t>
            </w:r>
          </w:p>
          <w:p w:rsidR="00E02FD1" w:rsidRDefault="00800171">
            <w:pPr>
              <w:spacing w:after="0" w:line="276" w:lineRule="auto"/>
              <w:ind w:left="0" w:right="0" w:firstLine="0"/>
              <w:jc w:val="center"/>
            </w:pPr>
            <w:r>
              <w:t xml:space="preserve"> шенный на 2019 г. </w:t>
            </w:r>
          </w:p>
        </w:tc>
      </w:tr>
      <w:tr w:rsidR="00E02FD1">
        <w:trPr>
          <w:trHeight w:val="2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center"/>
            </w:pPr>
            <w:r>
              <w:t xml:space="preserve">6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Тепловая энергия: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78"/>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Потребители, оплачивающие произ водство и передачу тепловой энергии (без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12" w:line="240" w:lineRule="auto"/>
              <w:ind w:left="101" w:right="0" w:firstLine="0"/>
              <w:jc w:val="left"/>
            </w:pPr>
            <w:r>
              <w:t xml:space="preserve">руб./Гкал </w:t>
            </w:r>
          </w:p>
          <w:p w:rsidR="00E02FD1" w:rsidRDefault="00800171">
            <w:pPr>
              <w:spacing w:after="0" w:line="276" w:lineRule="auto"/>
              <w:ind w:left="0" w:right="0" w:firstLine="0"/>
              <w:jc w:val="left"/>
            </w:pPr>
            <w: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176,50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204,00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214,12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240,17 </w:t>
            </w:r>
          </w:p>
        </w:tc>
      </w:tr>
      <w:tr w:rsidR="00E02FD1">
        <w:trPr>
          <w:trHeight w:val="540"/>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lastRenderedPageBreak/>
              <w:t xml:space="preserve">1.1.1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в том числе население (с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руб./Гкал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252,67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283,40 </w:t>
            </w:r>
          </w:p>
        </w:tc>
      </w:tr>
      <w:tr w:rsidR="00E02FD1">
        <w:trPr>
          <w:trHeight w:val="538"/>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Горячее водоснабжение</w:t>
            </w:r>
            <w:r>
              <w:t xml:space="preserve"> (без НДС)</w:t>
            </w:r>
            <w:r>
              <w:rPr>
                <w:b/>
              </w:rP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40" w:lineRule="auto"/>
              <w:ind w:left="101" w:right="0" w:firstLine="0"/>
              <w:jc w:val="left"/>
            </w:pPr>
            <w:r>
              <w:t>руб./м.ку</w:t>
            </w:r>
          </w:p>
          <w:p w:rsidR="00E02FD1" w:rsidRDefault="00800171">
            <w:pPr>
              <w:spacing w:after="0" w:line="276" w:lineRule="auto"/>
              <w:ind w:left="101" w:right="0" w:firstLine="0"/>
              <w:jc w:val="left"/>
            </w:pPr>
            <w:r>
              <w:t xml:space="preserve">б.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42,97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43,33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44,05 </w:t>
            </w:r>
          </w:p>
        </w:tc>
      </w:tr>
      <w:tr w:rsidR="00E02FD1">
        <w:trPr>
          <w:trHeight w:val="540"/>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в том числе население (с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руб./Гкал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50,70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51,13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51,98 </w:t>
            </w:r>
          </w:p>
        </w:tc>
      </w:tr>
    </w:tbl>
    <w:p w:rsidR="00E02FD1" w:rsidRDefault="00800171">
      <w:pPr>
        <w:spacing w:after="22" w:line="240" w:lineRule="auto"/>
        <w:ind w:left="360" w:right="0" w:firstLine="0"/>
        <w:jc w:val="left"/>
      </w:pPr>
      <w:r>
        <w:rPr>
          <w:b/>
        </w:rPr>
        <w:t xml:space="preserve"> </w:t>
      </w:r>
    </w:p>
    <w:p w:rsidR="00E02FD1" w:rsidRDefault="00800171">
      <w:pPr>
        <w:ind w:left="259"/>
      </w:pPr>
      <w:r>
        <w:t xml:space="preserve">Структура тарифов на производство и передачу тепловой энергии для системы теплоснабжения поселка, в которой приведены основные статьи затрат теплоснабжающего предприятия, учитываемых при формировании тарифов, представлена в таблице 1.19 и на рисунках 1.13, 1.14. </w:t>
      </w:r>
    </w:p>
    <w:p w:rsidR="00E02FD1" w:rsidRDefault="00800171">
      <w:pPr>
        <w:spacing w:after="52" w:line="244" w:lineRule="auto"/>
        <w:ind w:left="402" w:right="0" w:hanging="10"/>
        <w:jc w:val="left"/>
      </w:pPr>
      <w:r>
        <w:rPr>
          <w:b/>
        </w:rPr>
        <w:t xml:space="preserve">Таблица 1.19. </w:t>
      </w:r>
    </w:p>
    <w:p w:rsidR="00E02FD1" w:rsidRDefault="00800171">
      <w:pPr>
        <w:spacing w:after="52" w:line="244" w:lineRule="auto"/>
        <w:ind w:left="402" w:right="0" w:hanging="10"/>
        <w:jc w:val="left"/>
      </w:pPr>
      <w:r>
        <w:rPr>
          <w:b/>
        </w:rPr>
        <w:t xml:space="preserve">Структура тарифов на тепловую энергию для системы теплоснабжения п. Лыхма </w:t>
      </w:r>
    </w:p>
    <w:p w:rsidR="00E02FD1" w:rsidRDefault="00800171">
      <w:pPr>
        <w:spacing w:after="0" w:line="276" w:lineRule="auto"/>
        <w:ind w:left="0" w:right="0" w:firstLine="0"/>
        <w:jc w:val="center"/>
      </w:pPr>
      <w:r>
        <w:t xml:space="preserve"> </w:t>
      </w:r>
    </w:p>
    <w:tbl>
      <w:tblPr>
        <w:tblStyle w:val="TableGrid"/>
        <w:tblW w:w="9350" w:type="dxa"/>
        <w:tblInd w:w="264" w:type="dxa"/>
        <w:tblCellMar>
          <w:top w:w="52" w:type="dxa"/>
          <w:left w:w="115" w:type="dxa"/>
          <w:right w:w="8" w:type="dxa"/>
        </w:tblCellMar>
        <w:tblLook w:val="04A0" w:firstRow="1" w:lastRow="0" w:firstColumn="1" w:lastColumn="0" w:noHBand="0" w:noVBand="1"/>
      </w:tblPr>
      <w:tblGrid>
        <w:gridCol w:w="400"/>
        <w:gridCol w:w="2667"/>
        <w:gridCol w:w="947"/>
        <w:gridCol w:w="1335"/>
        <w:gridCol w:w="1335"/>
        <w:gridCol w:w="1335"/>
        <w:gridCol w:w="1331"/>
      </w:tblGrid>
      <w:tr w:rsidR="00E02FD1">
        <w:trPr>
          <w:trHeight w:val="240"/>
        </w:trPr>
        <w:tc>
          <w:tcPr>
            <w:tcW w:w="4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2" w:line="240" w:lineRule="auto"/>
              <w:ind w:left="0" w:right="0" w:firstLine="0"/>
            </w:pPr>
            <w:r>
              <w:rPr>
                <w:sz w:val="20"/>
              </w:rPr>
              <w:t>№ п.</w:t>
            </w:r>
          </w:p>
          <w:p w:rsidR="00E02FD1" w:rsidRDefault="00800171">
            <w:pPr>
              <w:spacing w:after="0" w:line="276" w:lineRule="auto"/>
              <w:ind w:left="0" w:right="0" w:firstLine="0"/>
              <w:jc w:val="left"/>
            </w:pPr>
            <w:r>
              <w:rPr>
                <w:sz w:val="20"/>
              </w:rPr>
              <w:t xml:space="preserve">п. </w:t>
            </w:r>
          </w:p>
        </w:tc>
        <w:tc>
          <w:tcPr>
            <w:tcW w:w="283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rPr>
                <w:sz w:val="20"/>
              </w:rPr>
              <w:t xml:space="preserve"> </w:t>
            </w:r>
          </w:p>
          <w:p w:rsidR="00E02FD1" w:rsidRDefault="00800171">
            <w:pPr>
              <w:spacing w:after="0" w:line="276" w:lineRule="auto"/>
              <w:ind w:left="0" w:right="0" w:firstLine="0"/>
              <w:jc w:val="left"/>
            </w:pPr>
            <w:r>
              <w:rPr>
                <w:sz w:val="20"/>
              </w:rPr>
              <w:t xml:space="preserve">Наименование статьи затрат </w:t>
            </w:r>
          </w:p>
        </w:tc>
        <w:tc>
          <w:tcPr>
            <w:tcW w:w="95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Ед.изм.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2016 г. (факт)</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2017 г. (факт)</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2018 г. (факт)</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2019 г. (план)</w:t>
            </w:r>
          </w:p>
        </w:tc>
      </w:tr>
      <w:tr w:rsidR="00E02FD1">
        <w:trPr>
          <w:trHeight w:val="4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производство, передача</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 xml:space="preserve"> производ ство,  </w:t>
            </w:r>
            <w:r>
              <w:rPr>
                <w:sz w:val="20"/>
              </w:rPr>
              <w:tab/>
              <w:t>передача</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1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топливо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1551,4</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1443,6</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1366,6</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1444,5</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2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Затраты на покупную электрическую энергию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5656,1</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822,5</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798,0</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259,5</w:t>
            </w:r>
          </w:p>
        </w:tc>
      </w:tr>
      <w:tr w:rsidR="00E02FD1">
        <w:trPr>
          <w:trHeight w:val="240"/>
        </w:trPr>
        <w:tc>
          <w:tcPr>
            <w:tcW w:w="4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2" w:line="240" w:lineRule="auto"/>
              <w:ind w:left="0" w:right="0" w:firstLine="0"/>
            </w:pPr>
            <w:r>
              <w:rPr>
                <w:sz w:val="20"/>
              </w:rPr>
              <w:t>№ п.</w:t>
            </w:r>
          </w:p>
          <w:p w:rsidR="00E02FD1" w:rsidRDefault="00800171">
            <w:pPr>
              <w:spacing w:after="0" w:line="276" w:lineRule="auto"/>
              <w:ind w:left="0" w:right="0" w:firstLine="0"/>
              <w:jc w:val="left"/>
            </w:pPr>
            <w:r>
              <w:rPr>
                <w:sz w:val="20"/>
              </w:rPr>
              <w:t xml:space="preserve">п. </w:t>
            </w:r>
          </w:p>
        </w:tc>
        <w:tc>
          <w:tcPr>
            <w:tcW w:w="283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rPr>
                <w:sz w:val="20"/>
              </w:rPr>
              <w:t xml:space="preserve"> </w:t>
            </w:r>
          </w:p>
          <w:p w:rsidR="00E02FD1" w:rsidRDefault="00800171">
            <w:pPr>
              <w:spacing w:after="0" w:line="276" w:lineRule="auto"/>
              <w:ind w:left="0" w:right="0" w:firstLine="0"/>
              <w:jc w:val="left"/>
            </w:pPr>
            <w:r>
              <w:rPr>
                <w:sz w:val="20"/>
              </w:rPr>
              <w:t xml:space="preserve">Наименование статьи затрат </w:t>
            </w:r>
          </w:p>
        </w:tc>
        <w:tc>
          <w:tcPr>
            <w:tcW w:w="95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Ед.изм.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2016 г. (факт)</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2017 г. (факт)</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2018 г. (факт)</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2019 г. (план)</w:t>
            </w:r>
          </w:p>
        </w:tc>
      </w:tr>
      <w:tr w:rsidR="00E02FD1">
        <w:trPr>
          <w:trHeight w:val="47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производство, передача</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 xml:space="preserve"> производ ство,  </w:t>
            </w:r>
            <w:r>
              <w:rPr>
                <w:sz w:val="20"/>
              </w:rPr>
              <w:tab/>
              <w:t>передача</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3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приобретение холодной воды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1727,7</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109,4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3" w:firstLine="0"/>
              <w:jc w:val="right"/>
            </w:pPr>
            <w:r>
              <w:rPr>
                <w:sz w:val="20"/>
              </w:rPr>
              <w:t>87,4</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4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химреагенты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1080,2</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327,1</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122,1</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 - </w:t>
            </w:r>
          </w:p>
        </w:tc>
      </w:tr>
      <w:tr w:rsidR="00E02FD1">
        <w:trPr>
          <w:trHeight w:val="698"/>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5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Расходы на оплату труда основного производственного персонала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3653,8</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6243,0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6464,4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2222,9</w:t>
            </w:r>
          </w:p>
        </w:tc>
      </w:tr>
      <w:tr w:rsidR="00E02FD1">
        <w:trPr>
          <w:trHeight w:val="701"/>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6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pPr>
            <w:r>
              <w:rPr>
                <w:sz w:val="20"/>
              </w:rPr>
              <w:t xml:space="preserve">Отчисления на социальные нужды основного производственного персонала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960,9</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1556,4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1534,2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671,3</w:t>
            </w:r>
          </w:p>
        </w:tc>
      </w:tr>
      <w:tr w:rsidR="00E02FD1">
        <w:trPr>
          <w:trHeight w:val="698"/>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7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амортизацию основных производственных средств и аренду имущества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15623,5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18222,7</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21917,4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1832,8</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8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Общепроизводственные (цеховые)  расходы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212,3</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5034,1</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16634,3</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612,6</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9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Общехозяйственные </w:t>
            </w:r>
            <w:r>
              <w:rPr>
                <w:sz w:val="20"/>
              </w:rPr>
              <w:lastRenderedPageBreak/>
              <w:t xml:space="preserve">(управленческие) расходы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lastRenderedPageBreak/>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749,5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lastRenderedPageBreak/>
              <w:tab/>
              <w:t>2658,4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lastRenderedPageBreak/>
              <w:t xml:space="preserve"> -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w:t>
            </w:r>
          </w:p>
        </w:tc>
      </w:tr>
      <w:tr w:rsidR="00E02FD1">
        <w:trPr>
          <w:trHeight w:val="701"/>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lastRenderedPageBreak/>
              <w:t xml:space="preserve">10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ремонт (капитальный и текущий) основных средств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3409,2</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15365,0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7894,2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2991,7</w:t>
            </w:r>
          </w:p>
        </w:tc>
      </w:tr>
      <w:tr w:rsidR="00E02FD1">
        <w:trPr>
          <w:trHeight w:val="139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11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pPr>
            <w:r>
              <w:rPr>
                <w:sz w:val="20"/>
              </w:rPr>
              <w:t xml:space="preserve">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241,9</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567,0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1465,4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9,6</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12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ИТОГО (себистоимость оказываемых услуг)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34866,5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52349,1</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58196,6</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10132,2</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13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Полезный отпуск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тыс. Гкал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41,970</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26,508</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12,801</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11,300</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14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Тариф на тепловую энергию ( без  НДС):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руб./Гкал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176,50</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204,00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214,12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240,17</w:t>
            </w:r>
          </w:p>
        </w:tc>
      </w:tr>
    </w:tbl>
    <w:p w:rsidR="00E02FD1" w:rsidRDefault="00800171">
      <w:pPr>
        <w:spacing w:after="183"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63" w:line="244" w:lineRule="auto"/>
        <w:ind w:left="1260" w:right="0" w:hanging="581"/>
        <w:jc w:val="left"/>
      </w:pPr>
      <w:r>
        <w:rPr>
          <w:b/>
        </w:rPr>
        <w:t xml:space="preserve">1.11.2. Плата за подключение к системе теплоснабжения и за услуги по поддержанию резервной мощности </w:t>
      </w:r>
    </w:p>
    <w:p w:rsidR="00E02FD1" w:rsidRDefault="00800171">
      <w:pPr>
        <w:ind w:left="259"/>
      </w:pPr>
      <w:r>
        <w:t xml:space="preserve">Плата за подключение к централизованной системе теплоснабжения п. Лыхма и за услуги по поддержанию резервной мощности не установлена. </w:t>
      </w:r>
    </w:p>
    <w:p w:rsidR="00E02FD1" w:rsidRDefault="00800171">
      <w:pPr>
        <w:numPr>
          <w:ilvl w:val="0"/>
          <w:numId w:val="13"/>
        </w:numPr>
        <w:spacing w:after="41"/>
        <w:ind w:left="549" w:right="0" w:hanging="266"/>
      </w:pPr>
      <w:r>
        <w:rPr>
          <w:b/>
          <w:sz w:val="31"/>
        </w:rPr>
        <w:t xml:space="preserve">12.Описание существующих технических и технологических проблем в системе теплоснабжения поселка </w:t>
      </w:r>
    </w:p>
    <w:p w:rsidR="00E02FD1" w:rsidRDefault="00800171">
      <w:pPr>
        <w:ind w:left="259"/>
      </w:pPr>
      <w:r>
        <w:t xml:space="preserve">В существующей системе централизованного теплоснабжения п. Лыхма имеется ряд недостатков: </w:t>
      </w:r>
    </w:p>
    <w:p w:rsidR="00E02FD1" w:rsidRDefault="00800171">
      <w:pPr>
        <w:numPr>
          <w:ilvl w:val="2"/>
          <w:numId w:val="14"/>
        </w:numPr>
        <w:ind w:hanging="336"/>
      </w:pPr>
      <w:r>
        <w:t xml:space="preserve">значительный физический износ трубопроводов и тепловой изоляции тепловых сетей; </w:t>
      </w:r>
    </w:p>
    <w:p w:rsidR="00E02FD1" w:rsidRDefault="00800171">
      <w:pPr>
        <w:numPr>
          <w:ilvl w:val="2"/>
          <w:numId w:val="14"/>
        </w:numPr>
        <w:ind w:hanging="336"/>
      </w:pPr>
      <w:r>
        <w:t xml:space="preserve">применение в качестве основного теплоизоляционного материала для трубопроводов тепловых сетей минераловатных изделий с покровным слоем из лакостеклоткани и рубероида не обеспечивает современных требований к эффективности теплоизоляции. </w:t>
      </w:r>
    </w:p>
    <w:p w:rsidR="00E02FD1" w:rsidRDefault="00800171">
      <w:pPr>
        <w:numPr>
          <w:ilvl w:val="2"/>
          <w:numId w:val="14"/>
        </w:numPr>
        <w:ind w:hanging="336"/>
      </w:pPr>
      <w:r>
        <w:t xml:space="preserve">отсутствие наличия устройств, обеспечивающих наладку гидравлического режима циркуляции теплоносителя по тепловым сетям и регулярности наладки гидравлических режимов. </w:t>
      </w:r>
    </w:p>
    <w:p w:rsidR="00E02FD1" w:rsidRDefault="00800171">
      <w:pPr>
        <w:ind w:left="259"/>
      </w:pPr>
      <w:r>
        <w:t xml:space="preserve">Приведенные выше недостатки приводят к потерям тепловой энергии, снижению уровня надежности и безопасности системы теплоснабжения в целом. </w:t>
      </w:r>
    </w:p>
    <w:p w:rsidR="00E02FD1" w:rsidRDefault="00800171">
      <w:pPr>
        <w:spacing w:after="0" w:line="240" w:lineRule="auto"/>
        <w:ind w:left="679" w:right="0" w:firstLine="0"/>
        <w:jc w:val="left"/>
      </w:pPr>
      <w:r>
        <w:t xml:space="preserve"> </w:t>
      </w:r>
    </w:p>
    <w:p w:rsidR="00E02FD1" w:rsidRDefault="00800171">
      <w:pPr>
        <w:spacing w:after="0" w:line="240" w:lineRule="auto"/>
        <w:ind w:left="679" w:right="0" w:firstLine="0"/>
        <w:jc w:val="left"/>
      </w:pPr>
      <w:r>
        <w:t xml:space="preserve"> </w:t>
      </w:r>
      <w:r>
        <w:br w:type="page"/>
      </w:r>
    </w:p>
    <w:p w:rsidR="00E02FD1" w:rsidRDefault="00800171">
      <w:pPr>
        <w:numPr>
          <w:ilvl w:val="0"/>
          <w:numId w:val="13"/>
        </w:numPr>
        <w:spacing w:after="19" w:line="240" w:lineRule="auto"/>
        <w:ind w:left="549" w:right="0" w:hanging="266"/>
      </w:pPr>
      <w:r>
        <w:rPr>
          <w:b/>
          <w:sz w:val="27"/>
        </w:rPr>
        <w:lastRenderedPageBreak/>
        <w:t xml:space="preserve">ПЕРСПЕКТИВНОЕ ПОТРЕБЛЕНИЕ ТЕПЛОВОЙ ЭНЕРГИИ НА ЦЕЛИ ТЕПЛОСНАБЖЕНИЯ </w:t>
      </w:r>
    </w:p>
    <w:p w:rsidR="00E02FD1" w:rsidRDefault="00800171">
      <w:pPr>
        <w:numPr>
          <w:ilvl w:val="1"/>
          <w:numId w:val="13"/>
        </w:numPr>
        <w:spacing w:after="154"/>
        <w:ind w:left="1545" w:right="0" w:hanging="542"/>
      </w:pPr>
      <w:r>
        <w:rPr>
          <w:b/>
          <w:sz w:val="31"/>
        </w:rPr>
        <w:t xml:space="preserve">Прогноз перспективной застройки </w:t>
      </w:r>
    </w:p>
    <w:p w:rsidR="00E02FD1" w:rsidRDefault="00800171">
      <w:pPr>
        <w:spacing w:after="52" w:line="244" w:lineRule="auto"/>
        <w:ind w:left="708" w:right="0" w:hanging="10"/>
        <w:jc w:val="left"/>
      </w:pPr>
      <w:r>
        <w:rPr>
          <w:b/>
        </w:rPr>
        <w:t>2.1.1.</w:t>
      </w:r>
      <w:r>
        <w:rPr>
          <w:rFonts w:ascii="Arial" w:eastAsia="Arial" w:hAnsi="Arial" w:cs="Arial"/>
          <w:b/>
        </w:rPr>
        <w:t xml:space="preserve"> </w:t>
      </w:r>
      <w:r>
        <w:rPr>
          <w:b/>
        </w:rPr>
        <w:t xml:space="preserve">Перспективная численность населения поселка </w:t>
      </w:r>
    </w:p>
    <w:p w:rsidR="00E02FD1" w:rsidRDefault="00800171">
      <w:pPr>
        <w:spacing w:after="112"/>
        <w:ind w:left="300"/>
      </w:pPr>
      <w:r>
        <w:t xml:space="preserve">Перспективные показатели развития сельского поселения Лыхма, которые определены действующим генеральным планом, являются основой для разработки «Схемы теплоснабжения». </w:t>
      </w:r>
    </w:p>
    <w:p w:rsidR="00E02FD1" w:rsidRDefault="00800171">
      <w:pPr>
        <w:spacing w:after="110" w:line="307" w:lineRule="auto"/>
        <w:ind w:left="300"/>
      </w:pPr>
      <w:r>
        <w:t>Генеральным планом для оценки потребности поселения в ресурсах территории и инженерного обустройства прогнозируется численность населения на уровне: —</w:t>
      </w:r>
      <w:r>
        <w:rPr>
          <w:rFonts w:ascii="Arial" w:eastAsia="Arial" w:hAnsi="Arial" w:cs="Arial"/>
        </w:rPr>
        <w:t xml:space="preserve"> </w:t>
      </w:r>
      <w:r>
        <w:t>1485 человек на первую очередь развития генерального плана - 2017 г.; —</w:t>
      </w:r>
      <w:r>
        <w:rPr>
          <w:rFonts w:ascii="Arial" w:eastAsia="Arial" w:hAnsi="Arial" w:cs="Arial"/>
        </w:rPr>
        <w:t xml:space="preserve"> </w:t>
      </w:r>
      <w:r>
        <w:t xml:space="preserve">1540 человек на проектный срок генерального плана - 2027 г. </w:t>
      </w:r>
    </w:p>
    <w:p w:rsidR="00E02FD1" w:rsidRDefault="00800171">
      <w:pPr>
        <w:spacing w:after="123"/>
        <w:ind w:left="300"/>
      </w:pPr>
      <w:r>
        <w:t xml:space="preserve">Прогноз перспективной застройки и сноса объектов на период до 2028 г. определялся по данным действующего Генерального плана развития сельского поселения. </w:t>
      </w:r>
    </w:p>
    <w:p w:rsidR="00E02FD1" w:rsidRDefault="00800171">
      <w:pPr>
        <w:spacing w:after="110"/>
        <w:ind w:left="300"/>
      </w:pPr>
      <w:r>
        <w:t xml:space="preserve">Объекты капитальной застройки планируемые к сносу и строительству представлены на чертежах 620-3.2.2-ТС. 1-620-3.2.2-ТС.4 Книги 2 «Графические материалы» (шифр 620-3.2.2ОМ). </w:t>
      </w:r>
    </w:p>
    <w:p w:rsidR="00E02FD1" w:rsidRDefault="00800171">
      <w:pPr>
        <w:spacing w:after="108" w:line="295" w:lineRule="auto"/>
        <w:ind w:left="300" w:right="0" w:firstLine="399"/>
        <w:jc w:val="left"/>
      </w:pPr>
      <w:r>
        <w:t xml:space="preserve">Прогнозируемые объемы прироста перспективной теплоснабжаемой застройки для каждого из периодов определены по состоянию на начало следующего периода, т.е. исходя из величины площади застройки, введенной в течение рассматриваемого периода. </w:t>
      </w:r>
      <w:r>
        <w:rPr>
          <w:b/>
        </w:rPr>
        <w:t>2.1.2.</w:t>
      </w:r>
      <w:r>
        <w:rPr>
          <w:rFonts w:ascii="Arial" w:eastAsia="Arial" w:hAnsi="Arial" w:cs="Arial"/>
          <w:b/>
        </w:rPr>
        <w:t xml:space="preserve"> </w:t>
      </w:r>
      <w:r>
        <w:rPr>
          <w:b/>
        </w:rPr>
        <w:t xml:space="preserve">Прогноз прироста площадей жилищного строительного фонда </w:t>
      </w:r>
    </w:p>
    <w:p w:rsidR="00E02FD1" w:rsidRDefault="00800171">
      <w:pPr>
        <w:spacing w:after="108"/>
        <w:ind w:left="299"/>
      </w:pPr>
      <w:r>
        <w:t xml:space="preserve">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реконструкции либо сноса ветхого жилья и строительства новых благоустроенных жилых зданий. Проектом предлагается строительство новых жилых зданий на свободных территориях по улице ЛПУ в западной части поселка и в восточной части поселка </w:t>
      </w:r>
    </w:p>
    <w:p w:rsidR="00E02FD1" w:rsidRDefault="00800171">
      <w:pPr>
        <w:ind w:left="299"/>
      </w:pPr>
      <w:r>
        <w:t xml:space="preserve">По данным генерального плана принята следующая структура нового жилищного строительства (в % от общего объема планируемого жилищного строительства): </w:t>
      </w:r>
    </w:p>
    <w:p w:rsidR="00E02FD1" w:rsidRDefault="00800171">
      <w:pPr>
        <w:spacing w:after="164" w:line="297" w:lineRule="auto"/>
        <w:ind w:left="1066" w:right="2823" w:hanging="8"/>
        <w:jc w:val="left"/>
      </w:pPr>
      <w:r>
        <w:t>—</w:t>
      </w:r>
      <w:r>
        <w:rPr>
          <w:rFonts w:ascii="Arial" w:eastAsia="Arial" w:hAnsi="Arial" w:cs="Arial"/>
        </w:rPr>
        <w:t xml:space="preserve"> </w:t>
      </w:r>
      <w:r>
        <w:t xml:space="preserve">одноквартирные жилые дома, 1-2 эт. </w:t>
      </w:r>
      <w:r>
        <w:tab/>
        <w:t>- 9%; —</w:t>
      </w:r>
      <w:r>
        <w:rPr>
          <w:rFonts w:ascii="Arial" w:eastAsia="Arial" w:hAnsi="Arial" w:cs="Arial"/>
        </w:rPr>
        <w:t xml:space="preserve"> </w:t>
      </w:r>
      <w:r>
        <w:t xml:space="preserve">многоквартирные жилые дома, 2 эт. </w:t>
      </w:r>
      <w:r>
        <w:tab/>
        <w:t>- 5%; —</w:t>
      </w:r>
      <w:r>
        <w:rPr>
          <w:rFonts w:ascii="Arial" w:eastAsia="Arial" w:hAnsi="Arial" w:cs="Arial"/>
        </w:rPr>
        <w:t xml:space="preserve"> </w:t>
      </w:r>
      <w:r>
        <w:t xml:space="preserve">многоквартирные жилые дома, 1-4 эт. </w:t>
      </w:r>
      <w:r>
        <w:tab/>
        <w:t xml:space="preserve">- 86%. </w:t>
      </w:r>
    </w:p>
    <w:p w:rsidR="00E02FD1" w:rsidRDefault="00800171">
      <w:pPr>
        <w:ind w:left="299"/>
      </w:pPr>
      <w:r>
        <w:t xml:space="preserve">Сводный прогноз перспективного изменения теплоснабжаемых площадей жилищных строительных фондов на конец расчетных периодов (этапов) разработки схемы теплоснабжения до 2028 г., сгруппированных по планировочным кварталам, с разделением объектов строительства на многоквартирные и прочие жилые дома представлен в таблице 2.1 раздела 2.1.5. </w:t>
      </w:r>
    </w:p>
    <w:p w:rsidR="00E02FD1" w:rsidRDefault="00800171">
      <w:pPr>
        <w:spacing w:after="124"/>
        <w:ind w:left="698" w:firstLine="0"/>
      </w:pPr>
      <w:r>
        <w:t xml:space="preserve">Характеристика сохраняемого жилого фонда представлена в Приложении 2. </w:t>
      </w:r>
    </w:p>
    <w:p w:rsidR="00E02FD1" w:rsidRDefault="00800171">
      <w:pPr>
        <w:ind w:left="300"/>
      </w:pPr>
      <w:r>
        <w:t>Общий прирост теплоснабжаемого жилищного фонда поселка за рассматриваемые периоды составит 15919,7 м</w:t>
      </w:r>
      <w:r>
        <w:rPr>
          <w:vertAlign w:val="superscript"/>
        </w:rPr>
        <w:t>2</w:t>
      </w:r>
      <w:r>
        <w:t xml:space="preserve"> общей площади, наибольший прирост прогнозируется на 1 этап (56,4%).  </w:t>
      </w:r>
    </w:p>
    <w:p w:rsidR="00E02FD1" w:rsidRDefault="00800171">
      <w:pPr>
        <w:spacing w:after="0" w:line="240" w:lineRule="auto"/>
        <w:ind w:left="699" w:right="0" w:firstLine="0"/>
        <w:jc w:val="left"/>
      </w:pPr>
      <w:r>
        <w:t xml:space="preserve"> </w:t>
      </w:r>
    </w:p>
    <w:p w:rsidR="00E02FD1" w:rsidRDefault="00800171">
      <w:pPr>
        <w:spacing w:after="125" w:line="244" w:lineRule="auto"/>
        <w:ind w:left="570" w:right="0" w:hanging="10"/>
        <w:jc w:val="left"/>
      </w:pPr>
      <w:r>
        <w:rPr>
          <w:b/>
        </w:rPr>
        <w:t xml:space="preserve">2.1.3. Прогноз прироста площадей общественно-делового строительного фонда </w:t>
      </w:r>
    </w:p>
    <w:p w:rsidR="00E02FD1" w:rsidRDefault="00800171">
      <w:pPr>
        <w:ind w:left="279"/>
      </w:pPr>
      <w:r>
        <w:t xml:space="preserve">Действующим генеральным планом предусматривается приведенное ниже развитие общественно-делового строительного фонда. </w:t>
      </w:r>
    </w:p>
    <w:p w:rsidR="00E02FD1" w:rsidRDefault="00800171">
      <w:pPr>
        <w:ind w:left="279"/>
      </w:pPr>
      <w:r>
        <w:t xml:space="preserve">Общественную застройку планируется развивать в центральной, южной и юго-восточной частях поселка. Развитие территории общественного центра п. Лыхма, состоящего из объектов </w:t>
      </w:r>
      <w:r>
        <w:lastRenderedPageBreak/>
        <w:t xml:space="preserve">социально-бытового, культурно-досугового, торгового и административно-делового назначения, предусмотрено за счёт сноса ветхих объектов и строительства новых зданий (ветхими зданиями в поселке являются детский сад «Бобрёнок», детская школа искусств, дом культуры «Романтик», кафе «Таежное», средняя общеобразовательная школа). Объекты обслуживания и административно- делового назначения в настоящее время сосредоточены вдоль общепоселковых магистралей. Проектом предлагается дальнейшее развитие общественного центра на сложившихся территориях, а также организация общественного подцентра с размещением в нём новых зданий в северной и восточной частях поселка. </w:t>
      </w:r>
    </w:p>
    <w:p w:rsidR="00E02FD1" w:rsidRDefault="00800171">
      <w:pPr>
        <w:ind w:left="277"/>
      </w:pPr>
      <w:r>
        <w:t xml:space="preserve">В северной части поселка, вдоль сложившейся коммунально-складской зоны, планируется разместить общественно-деловую застройку. На данной территории планируются к строительству комбинат бытового обслуживания, кафе, магазины, столовая. Предлагается строительство организованного торгового комплекса и рыночной площади на въезде в поселок, а также сохранение существующего здания пожарного депо. В центральной части поселения, на территории сложившегося общественного центра, планируется строительство нового здания амбулатории, в которой будут располагаться лаборатория и аптека на месте существующего магазина смешанных товаров. Запланирована реконструкция здания детского сада «Бобрёнок» (с увеличением площади в соответствии с нормативной), реконструкция музыкальной школы и кафе «Таежное». Запланирована реконструкция здания амбулатории с изменением его функционального назначения - согласно проекту в нем будут располагаться банк и почтовое отделение. Планируется реконструкция трех магазинов с увеличением торговых площадей: магазина «Сатурн», магазина «Каспий» и магазина «Алекс». В южной части поселка, рядом с существующим зданием бассейна, запланировано строительство гостиницы. В восточной части поселка проектом предусмотрено размещение стадиона и строительство ранее запланированного культурно-образовательного комплекса, который будет включать в себя школу, клуб, библиотеку, администрацию поселка. </w:t>
      </w:r>
    </w:p>
    <w:p w:rsidR="00E02FD1" w:rsidRDefault="00800171">
      <w:pPr>
        <w:ind w:left="257"/>
      </w:pPr>
      <w:r>
        <w:t xml:space="preserve">Размещение перспективных объектов общественно-делового назначения показано на чертежах 620-3.2.2-ТС.К620-3.2.2-ТС.4 Книги 2 «Графические материалы» (шифр 620-3.2.2ОМ). </w:t>
      </w:r>
    </w:p>
    <w:p w:rsidR="00E02FD1" w:rsidRDefault="00800171">
      <w:pPr>
        <w:ind w:left="259"/>
      </w:pPr>
      <w:r>
        <w:t xml:space="preserve">Сводный прогноз перспективного изменения теплоснабжаемых площадей общественно- делового строительного фонда на конец расчетных периодов (этапов) разработки схемы теплоснабжения до 2028 г., сгруппированных по планировочным районам, представлен в таблице 2.1 раздела 2.1.5. </w:t>
      </w:r>
    </w:p>
    <w:p w:rsidR="00E02FD1" w:rsidRDefault="00800171">
      <w:pPr>
        <w:spacing w:after="13" w:line="246" w:lineRule="auto"/>
        <w:ind w:left="10" w:right="11" w:hanging="10"/>
        <w:jc w:val="right"/>
      </w:pPr>
      <w:r>
        <w:t xml:space="preserve">Характеристика сохраняемого общественно-делового фонда представлена в Приложении </w:t>
      </w:r>
    </w:p>
    <w:p w:rsidR="00E02FD1" w:rsidRDefault="00800171">
      <w:pPr>
        <w:ind w:left="260" w:firstLine="0"/>
      </w:pPr>
      <w:r>
        <w:t xml:space="preserve">3. </w:t>
      </w:r>
    </w:p>
    <w:p w:rsidR="00E02FD1" w:rsidRDefault="00800171">
      <w:pPr>
        <w:ind w:left="259"/>
      </w:pPr>
      <w:r>
        <w:t>Общий прирост теплоснабжаемого общественно-делового строительного фонда поселка за рассматриваемые периоды составит 10149,1 м</w:t>
      </w:r>
      <w:r>
        <w:rPr>
          <w:vertAlign w:val="superscript"/>
        </w:rPr>
        <w:t>2</w:t>
      </w:r>
      <w:r>
        <w:t xml:space="preserve"> общей площади, наибольший прирост прогнозируется на 1 этап (59%).  </w:t>
      </w:r>
    </w:p>
    <w:p w:rsidR="00E02FD1" w:rsidRDefault="00800171">
      <w:pPr>
        <w:spacing w:after="0" w:line="240" w:lineRule="auto"/>
        <w:ind w:left="679" w:right="0" w:firstLine="0"/>
        <w:jc w:val="left"/>
      </w:pPr>
      <w:r>
        <w:t xml:space="preserve"> </w:t>
      </w:r>
    </w:p>
    <w:p w:rsidR="00E02FD1" w:rsidRDefault="00800171">
      <w:pPr>
        <w:ind w:left="679" w:firstLine="0"/>
      </w:pPr>
      <w:r>
        <w:t xml:space="preserve">2.1.4. Прогноз прироста площадей производственного строительного фонда </w:t>
      </w:r>
    </w:p>
    <w:p w:rsidR="00E02FD1" w:rsidRDefault="00800171">
      <w:pPr>
        <w:spacing w:after="109"/>
        <w:ind w:left="276"/>
      </w:pPr>
      <w:r>
        <w:t xml:space="preserve">Согласно действующему генеральному плану планируется формирование зоны промышленных и коммунально-складских территорий в северной части поселения. В частности, генеральным планом в северо-восточной части поселения, на территориях смежных с промбазой СМУ-5, проектом предлагается разместить цех по переработке древесины и производству высококачественных пиломатериалов, в южной части населенного пункта планируется организация станции технического обслуживания и дополнительных территорий для хранения индивидуального транспорта, в северной части поселения предлагается размещение придорожного комплекса, включающего в себя дорожно-ремонтное строительное управление, станцию технического обслуживания и АЗС. </w:t>
      </w:r>
    </w:p>
    <w:p w:rsidR="00E02FD1" w:rsidRDefault="00800171">
      <w:pPr>
        <w:ind w:left="276"/>
      </w:pPr>
      <w:r>
        <w:t xml:space="preserve">Размещение перспективных объектов производственного назначения показано на чертежах 620-3.2.2-ТС.К620-3.2.2-ТС.4 Книги 2 «Графические материалы» (шифр 620-3.2.2-ОМ). </w:t>
      </w:r>
    </w:p>
    <w:p w:rsidR="00E02FD1" w:rsidRDefault="00800171">
      <w:pPr>
        <w:ind w:left="276"/>
      </w:pPr>
      <w:r>
        <w:lastRenderedPageBreak/>
        <w:t xml:space="preserve">Сводный прогноз перспективного изменения площадей теплоснабжаемого производственного строительного фонда на конец расчетных периодов (этапов) разработки схемы теплоснабжения до 2028 г., сгруппированных по планировочным районам, представлен в таблице 2.1 раздела 2.1.5. </w:t>
      </w:r>
    </w:p>
    <w:p w:rsidR="00E02FD1" w:rsidRDefault="00800171">
      <w:pPr>
        <w:spacing w:after="111" w:line="246" w:lineRule="auto"/>
        <w:ind w:left="357" w:right="-15" w:hanging="10"/>
        <w:jc w:val="center"/>
      </w:pPr>
      <w:r>
        <w:t xml:space="preserve">Характеристика сохраняемого производственного фонда представлена в Приложении 3. </w:t>
      </w:r>
    </w:p>
    <w:p w:rsidR="00E02FD1" w:rsidRDefault="00800171">
      <w:pPr>
        <w:ind w:left="278"/>
      </w:pPr>
      <w:r>
        <w:t>Общий прирост теплоснабжаемого производственного строительного фонда поселка за рассматриваемые периоды составит 2221,7 м</w:t>
      </w:r>
      <w:r>
        <w:rPr>
          <w:vertAlign w:val="superscript"/>
        </w:rPr>
        <w:t>2</w:t>
      </w:r>
      <w:r>
        <w:t xml:space="preserve"> общей площади, наибольший прирост прогнозируется на 3 этап (71,8%). </w:t>
      </w:r>
    </w:p>
    <w:p w:rsidR="00E02FD1" w:rsidRDefault="00800171">
      <w:pPr>
        <w:spacing w:after="0" w:line="240" w:lineRule="auto"/>
        <w:ind w:left="679" w:right="0" w:firstLine="0"/>
        <w:jc w:val="left"/>
      </w:pPr>
      <w:r>
        <w:t xml:space="preserve"> </w:t>
      </w:r>
    </w:p>
    <w:p w:rsidR="00E02FD1" w:rsidRDefault="00800171">
      <w:pPr>
        <w:spacing w:after="123"/>
        <w:ind w:left="679" w:firstLine="0"/>
      </w:pPr>
      <w:r>
        <w:t xml:space="preserve">2.1.5. Сводный прогноз перспективной застройки </w:t>
      </w:r>
    </w:p>
    <w:p w:rsidR="00E02FD1" w:rsidRDefault="00800171">
      <w:pPr>
        <w:spacing w:after="142"/>
        <w:ind w:left="278"/>
      </w:pPr>
      <w:r>
        <w:t xml:space="preserve">Сводный прогноз перспективного изменения теплоснабжаемых площадей строительных фондов на конец расчетных периодов (этапов) разработки схемы теплоснабжения до 2028 г., сгруппированных по планировочным кварталам представлен в таблице 2.1. </w:t>
      </w:r>
    </w:p>
    <w:p w:rsidR="00E02FD1" w:rsidRDefault="00800171">
      <w:pPr>
        <w:ind w:left="278"/>
      </w:pPr>
      <w:r>
        <w:t>Общий прирост площадей теплоснабжаемых строительных фондов поселка за рассматриваемые периоды составит 28290,6 м</w:t>
      </w:r>
      <w:r>
        <w:rPr>
          <w:vertAlign w:val="superscript"/>
        </w:rPr>
        <w:t>2</w:t>
      </w:r>
      <w:r>
        <w:t xml:space="preserve"> общей площади, наибольший прирост прогнозируется на 1 этап (53,7%).  </w:t>
      </w:r>
    </w:p>
    <w:p w:rsidR="00E02FD1" w:rsidRDefault="00800171">
      <w:pPr>
        <w:spacing w:after="28" w:line="240" w:lineRule="auto"/>
        <w:ind w:left="679" w:right="0" w:firstLine="0"/>
        <w:jc w:val="left"/>
      </w:pPr>
      <w:r>
        <w:t xml:space="preserve"> </w:t>
      </w:r>
    </w:p>
    <w:p w:rsidR="00E02FD1" w:rsidRDefault="00800171">
      <w:pPr>
        <w:ind w:left="259" w:firstLine="0"/>
      </w:pPr>
      <w:r>
        <w:t xml:space="preserve">Таблица 2.1. </w:t>
      </w:r>
    </w:p>
    <w:p w:rsidR="00E02FD1" w:rsidRDefault="00800171">
      <w:pPr>
        <w:spacing w:after="6" w:line="276" w:lineRule="auto"/>
        <w:ind w:left="23" w:right="0" w:hanging="10"/>
        <w:jc w:val="center"/>
      </w:pPr>
      <w:r>
        <w:rPr>
          <w:b/>
        </w:rPr>
        <w:t xml:space="preserve">Сводный прогноз перспективного изменения площадей теплоснабжаемых строительных фондов по планировочным кварталам в расчетные периоды (этапы) разработки схемы теплоснабжения до 2029 г. </w:t>
      </w:r>
    </w:p>
    <w:tbl>
      <w:tblPr>
        <w:tblStyle w:val="TableGrid"/>
        <w:tblW w:w="9350" w:type="dxa"/>
        <w:tblInd w:w="264" w:type="dxa"/>
        <w:tblLook w:val="04A0" w:firstRow="1" w:lastRow="0" w:firstColumn="1" w:lastColumn="0" w:noHBand="0" w:noVBand="1"/>
      </w:tblPr>
      <w:tblGrid>
        <w:gridCol w:w="631"/>
        <w:gridCol w:w="5183"/>
        <w:gridCol w:w="31"/>
        <w:gridCol w:w="30"/>
        <w:gridCol w:w="811"/>
        <w:gridCol w:w="905"/>
        <w:gridCol w:w="31"/>
        <w:gridCol w:w="1728"/>
      </w:tblGrid>
      <w:tr w:rsidR="00E02FD1">
        <w:trPr>
          <w:trHeight w:val="269"/>
        </w:trPr>
        <w:tc>
          <w:tcPr>
            <w:tcW w:w="63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 xml:space="preserve">« 3 </w:t>
            </w:r>
          </w:p>
          <w:p w:rsidR="00E02FD1" w:rsidRDefault="00800171">
            <w:pPr>
              <w:spacing w:after="0" w:line="276" w:lineRule="auto"/>
              <w:ind w:left="75" w:right="0" w:firstLine="0"/>
              <w:jc w:val="left"/>
            </w:pPr>
            <w:r>
              <w:rPr>
                <w:rFonts w:ascii="Calibri" w:eastAsia="Calibri" w:hAnsi="Calibri" w:cs="Calibri"/>
                <w:noProof/>
                <w:sz w:val="22"/>
              </w:rPr>
              <mc:AlternateContent>
                <mc:Choice Requires="wpg">
                  <w:drawing>
                    <wp:inline distT="0" distB="0" distL="0" distR="0" wp14:anchorId="2E2427B8" wp14:editId="3C148B2C">
                      <wp:extent cx="318569" cy="874776"/>
                      <wp:effectExtent l="0" t="0" r="0" b="0"/>
                      <wp:docPr id="661006" name="Group 661006"/>
                      <wp:cNvGraphicFramePr/>
                      <a:graphic xmlns:a="http://schemas.openxmlformats.org/drawingml/2006/main">
                        <a:graphicData uri="http://schemas.microsoft.com/office/word/2010/wordprocessingGroup">
                          <wpg:wgp>
                            <wpg:cNvGrpSpPr/>
                            <wpg:grpSpPr>
                              <a:xfrm>
                                <a:off x="0" y="0"/>
                                <a:ext cx="318569" cy="874776"/>
                                <a:chOff x="0" y="0"/>
                                <a:chExt cx="318569" cy="874776"/>
                              </a:xfrm>
                            </wpg:grpSpPr>
                            <wps:wsp>
                              <wps:cNvPr id="38904" name="Rectangle 38904"/>
                              <wps:cNvSpPr/>
                              <wps:spPr>
                                <a:xfrm rot="-5399999">
                                  <a:off x="-492758" y="205010"/>
                                  <a:ext cx="1162524" cy="177007"/>
                                </a:xfrm>
                                <a:prstGeom prst="rect">
                                  <a:avLst/>
                                </a:prstGeom>
                                <a:ln>
                                  <a:noFill/>
                                </a:ln>
                              </wps:spPr>
                              <wps:txbx>
                                <w:txbxContent>
                                  <w:p w:rsidR="00E02FD1" w:rsidRDefault="00800171">
                                    <w:pPr>
                                      <w:spacing w:after="0" w:line="276" w:lineRule="auto"/>
                                      <w:ind w:left="0" w:right="0" w:firstLine="0"/>
                                      <w:jc w:val="left"/>
                                    </w:pPr>
                                    <w:r>
                                      <w:t xml:space="preserve">Планировочн </w:t>
                                    </w:r>
                                  </w:p>
                                </w:txbxContent>
                              </wps:txbx>
                              <wps:bodyPr horzOverflow="overflow" lIns="0" tIns="0" rIns="0" bIns="0" rtlCol="0">
                                <a:noAutofit/>
                              </wps:bodyPr>
                            </wps:wsp>
                            <wps:wsp>
                              <wps:cNvPr id="38906" name="Rectangle 38906"/>
                              <wps:cNvSpPr/>
                              <wps:spPr>
                                <a:xfrm rot="-5399999">
                                  <a:off x="-59881" y="107535"/>
                                  <a:ext cx="641194"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38907" name="Rectangle 38907"/>
                              <wps:cNvSpPr/>
                              <wps:spPr>
                                <a:xfrm rot="-5399999">
                                  <a:off x="229844"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61006" o:spid="_x0000_s1272" style="width:25.1pt;height:68.9pt;mso-position-horizontal-relative:char;mso-position-vertical-relative:line" coordsize="3185,8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">
                      <v:rect id="Rectangle 38904" o:spid="_x0000_s1273" style="position:absolute;left:-4927;top:2050;width:1162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DCcgA&#10;AADeAAAADwAAAGRycy9kb3ducmV2LnhtbESPW2vCQBSE3wv9D8sp+FY3aaVq6kaKUOKLglf6eJo9&#10;udDs2ZhdNf77bqHg4zAz3zCzeW8acaHO1ZYVxMMIBHFudc2lgv3u83kCwnlkjY1lUnAjB/P08WGG&#10;ibZX3tBl60sRIOwSVFB53yZSurwig25oW+LgFbYz6IPsSqk7vAa4aeRLFL1JgzWHhQpbWlSU/2zP&#10;RsEh3p2PmVt/81dxGo9WPlsXZabU4Kn/eAfhqff38H97qRW8TqbRC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XIMJ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Планировочн </w:t>
                              </w:r>
                            </w:p>
                          </w:txbxContent>
                        </v:textbox>
                      </v:rect>
                      <v:rect id="Rectangle 38906" o:spid="_x0000_s1274" style="position:absolute;left:-599;top:1076;width:641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45ccA&#10;AADeAAAADwAAAGRycy9kb3ducmV2LnhtbESPT2sCMRTE70K/Q3iCN81qRe1qFCmU9aKgtsXjc/P2&#10;D928bDdR12/fCAWPw8z8hlmsWlOJKzWutKxgOIhAEKdWl5wr+Dx+9GcgnEfWWFkmBXdysFq+dBYY&#10;a3vjPV0PPhcBwi5GBYX3dSylSwsy6Aa2Jg5eZhuDPsgml7rBW4CbSo6iaCINlhwWCqzpvaD053Ax&#10;Cr6Gx8t34nZnPmW/0/HWJ7ssT5Tqddv1HISn1j/D/+2NVvA6e4sm8Lg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CuOX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38907" o:spid="_x0000_s1275" style="position:absolute;left:2299;top:-1156;width:485;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dfsgA&#10;AADeAAAADwAAAGRycy9kb3ducmV2LnhtbESPS2vDMBCE74X8B7GF3hrZTcnDjRxKILiXBvKkx621&#10;fhBr5VhK4v77qFDocZiZb5j5ojeNuFLnassK4mEEgji3uuZSwX63ep6CcB5ZY2OZFPyQg0U6eJhj&#10;ou2NN3Td+lIECLsEFVTet4mULq/IoBvaljh4he0M+iC7UuoObwFuGvkSRWNpsOawUGFLy4ry0/Zi&#10;FBzi3eWYufU3fxXnyeunz9ZFmSn19Ni/v4Hw1Pv/8F/7QysYTWfRBH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jh1+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518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536" w:type="dxa"/>
            <w:gridSpan w:val="6"/>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Общая площадь строительных фондов, м</w:t>
            </w:r>
            <w:r>
              <w:rPr>
                <w:vertAlign w:val="superscript"/>
              </w:rPr>
              <w:t>2</w:t>
            </w:r>
            <w:r>
              <w:t xml:space="preserve"> на конец периодов (этапов) </w:t>
            </w:r>
          </w:p>
        </w:tc>
      </w:tr>
      <w:tr w:rsidR="00E02FD1">
        <w:trPr>
          <w:trHeight w:val="53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183" w:type="dxa"/>
            <w:tcBorders>
              <w:top w:val="nil"/>
              <w:left w:val="single" w:sz="4" w:space="0" w:color="000000"/>
              <w:bottom w:val="single" w:sz="4" w:space="0" w:color="FFFFFF"/>
              <w:right w:val="single" w:sz="4" w:space="0" w:color="000000"/>
            </w:tcBorders>
            <w:shd w:val="clear" w:color="auto" w:fill="FFFFFF"/>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gridSpan w:val="6"/>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17"/>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183" w:type="dxa"/>
            <w:tcBorders>
              <w:top w:val="single" w:sz="4" w:space="0" w:color="FFFFFF"/>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t>Наименование объектов капитального строительства</w:t>
            </w:r>
          </w:p>
        </w:tc>
        <w:tc>
          <w:tcPr>
            <w:tcW w:w="1808" w:type="dxa"/>
            <w:gridSpan w:val="5"/>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w:t>
            </w:r>
            <w:r>
              <w:tab/>
              <w:t xml:space="preserve">2020-204 г.г.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56" w:right="0" w:firstLine="0"/>
              <w:jc w:val="left"/>
            </w:pPr>
            <w:r>
              <w:t xml:space="preserve">2025-2029 г.г.  </w:t>
            </w:r>
          </w:p>
        </w:tc>
      </w:tr>
      <w:tr w:rsidR="00E02FD1">
        <w:trPr>
          <w:trHeight w:val="276"/>
        </w:trPr>
        <w:tc>
          <w:tcPr>
            <w:tcW w:w="6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Многоквартирные жилые дома,</w:t>
            </w:r>
            <w:r>
              <w:t xml:space="preserve"> в т.ч.: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3212,4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3212,4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751,3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2461,1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3212,4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824,5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Прочие жилые дома,</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1546,3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1546,3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1546,3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1546,3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vAlign w:val="center"/>
          </w:tcPr>
          <w:p w:rsidR="00E02FD1" w:rsidRDefault="00800171">
            <w:pPr>
              <w:spacing w:after="0" w:line="276" w:lineRule="auto"/>
              <w:ind w:left="2" w:right="0" w:firstLine="0"/>
              <w:jc w:val="left"/>
            </w:pPr>
            <w:r>
              <w:rPr>
                <w:rFonts w:ascii="Arial" w:eastAsia="Arial" w:hAnsi="Arial" w:cs="Arial"/>
                <w:sz w:val="13"/>
              </w:rPr>
              <w:t xml:space="preserve">® ®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жилищный фонд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4758,7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4758,7 </w:t>
            </w:r>
          </w:p>
        </w:tc>
      </w:tr>
      <w:tr w:rsidR="00E02FD1">
        <w:trPr>
          <w:trHeight w:val="540"/>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left"/>
            </w:pPr>
            <w:r>
              <w:rPr>
                <w:b/>
              </w:rPr>
              <w:t>Здания общественно-делового назначения,</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Arial" w:eastAsia="Arial" w:hAnsi="Arial" w:cs="Arial"/>
                <w:sz w:val="13"/>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Производственные здания, гаражи,</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4758,7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4758,7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lastRenderedPageBreak/>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Многоквартирные жилые дома,</w:t>
            </w:r>
            <w:r>
              <w:t xml:space="preserve"> в т.ч.: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9590,5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13543,3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5639,8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9590,5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7903,5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1687,0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Прочие жилые дома,</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693,4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292,0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693,4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292,0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401,4 </w:t>
            </w:r>
          </w:p>
        </w:tc>
      </w:tr>
      <w:tr w:rsidR="00E02FD1">
        <w:trPr>
          <w:trHeight w:val="276"/>
        </w:trPr>
        <w:tc>
          <w:tcPr>
            <w:tcW w:w="631" w:type="dxa"/>
            <w:tcBorders>
              <w:top w:val="single" w:sz="4" w:space="0" w:color="FFFFFF"/>
              <w:left w:val="single" w:sz="4" w:space="0" w:color="000000"/>
              <w:bottom w:val="nil"/>
              <w:right w:val="single" w:sz="4" w:space="0" w:color="000000"/>
            </w:tcBorders>
          </w:tcPr>
          <w:p w:rsidR="00E02FD1" w:rsidRDefault="00800171">
            <w:pPr>
              <w:spacing w:after="0" w:line="276" w:lineRule="auto"/>
              <w:ind w:left="2" w:right="0" w:firstLine="0"/>
            </w:pPr>
            <w:r>
              <w:t xml:space="preserve">Г4 «5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жилищный фонд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10283,9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13835,3 </w:t>
            </w:r>
          </w:p>
        </w:tc>
      </w:tr>
      <w:tr w:rsidR="00E02FD1">
        <w:trPr>
          <w:trHeight w:val="538"/>
        </w:trPr>
        <w:tc>
          <w:tcPr>
            <w:tcW w:w="631" w:type="dxa"/>
            <w:tcBorders>
              <w:top w:val="nil"/>
              <w:left w:val="single" w:sz="4" w:space="0" w:color="000000"/>
              <w:bottom w:val="single" w:sz="4" w:space="0" w:color="FFFFFF"/>
              <w:right w:val="single" w:sz="4" w:space="0" w:color="000000"/>
            </w:tcBorders>
            <w:vAlign w:val="center"/>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43" w:firstLine="0"/>
              <w:jc w:val="left"/>
            </w:pPr>
            <w:r>
              <w:rPr>
                <w:b/>
              </w:rPr>
              <w:t>Здания общественно-делового назначения,</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b/>
              </w:rPr>
              <w:t xml:space="preserve">2896,2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2" w:right="0" w:firstLine="0"/>
              <w:jc w:val="left"/>
            </w:pPr>
            <w:r>
              <w:rPr>
                <w:b/>
              </w:rPr>
              <w:t xml:space="preserve">2896,2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355,5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2540,6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2896,2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pPr>
            <w:r>
              <w:rPr>
                <w:b/>
              </w:rPr>
              <w:t xml:space="preserve">13180,0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rPr>
                <w:b/>
              </w:rPr>
              <w:t xml:space="preserve">16731,5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b/>
              </w:rPr>
              <w:t xml:space="preserve">«5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6846,0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6846,0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Многоквартирные жилые дома,</w:t>
            </w:r>
            <w:r>
              <w:t xml:space="preserve"> в т.ч.: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7252,3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7252,3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7252,3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7252,3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Прочие жилые дома,</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1589,7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1589,7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1589,7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1589,7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жилищный фонд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8842,0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8842,0 </w:t>
            </w:r>
          </w:p>
        </w:tc>
      </w:tr>
      <w:tr w:rsidR="00E02FD1">
        <w:trPr>
          <w:trHeight w:val="307"/>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pPr>
            <w:r>
              <w:rPr>
                <w:b/>
              </w:rPr>
              <w:t xml:space="preserve">«5 </w:t>
            </w:r>
            <w:r>
              <w:t>О</w:t>
            </w:r>
            <w:r>
              <w:rPr>
                <w:b/>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pPr>
            <w:r>
              <w:rPr>
                <w:b/>
              </w:rPr>
              <w:t>Здания общественно-делового назначения,</w:t>
            </w:r>
            <w:r>
              <w:t xml:space="preserve"> в т. ч.:</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 </w:t>
            </w: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1321,8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1321,8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372,2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949,6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1321,8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259,4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10163,8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34" w:firstLine="0"/>
              <w:jc w:val="right"/>
            </w:pPr>
            <w:r>
              <w:rPr>
                <w:b/>
              </w:rPr>
              <w:t xml:space="preserve">10163,8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Многоквартирные жилые дома,</w:t>
            </w:r>
            <w:r>
              <w:t xml:space="preserve"> в т.ч.: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2496,8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2496,8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lastRenderedPageBreak/>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Прочие жилые дома,</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pPr>
            <w:r>
              <w:t xml:space="preserve">Г4 ®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жилищный фонд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2496,8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76" w:firstLine="0"/>
              <w:jc w:val="left"/>
            </w:pPr>
            <w:r>
              <w:t xml:space="preserve">Г4 «5 ® </w:t>
            </w:r>
          </w:p>
        </w:tc>
        <w:tc>
          <w:tcPr>
            <w:tcW w:w="5214"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0" w:right="0" w:firstLine="0"/>
            </w:pPr>
            <w:r>
              <w:rPr>
                <w:b/>
              </w:rPr>
              <w:t>Здания общественно -делового назначения,</w:t>
            </w:r>
            <w:r>
              <w:t xml:space="preserve"> в т. ч.:</w:t>
            </w:r>
          </w:p>
        </w:tc>
        <w:tc>
          <w:tcPr>
            <w:tcW w:w="841" w:type="dxa"/>
            <w:gridSpan w:val="2"/>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b/>
              </w:rPr>
              <w:t xml:space="preserve"> </w:t>
            </w:r>
          </w:p>
        </w:tc>
        <w:tc>
          <w:tcPr>
            <w:tcW w:w="936" w:type="dxa"/>
            <w:gridSpan w:val="2"/>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1701,5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96" w:right="0" w:firstLine="0"/>
              <w:jc w:val="left"/>
            </w:pPr>
            <w:r>
              <w:rPr>
                <w:b/>
              </w:rPr>
              <w:t xml:space="preserve">1701,5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345,6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1355,9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1701,5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188,0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4198,3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4198,3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rPr>
                <w:b/>
              </w:rP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rPr>
                <w:b/>
              </w:rPr>
              <w:t xml:space="preserve">3468,6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482"/>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43"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jc w:val="left"/>
            </w:pPr>
            <w:r>
              <w:t xml:space="preserve">1-Н </w:t>
            </w:r>
          </w:p>
        </w:tc>
        <w:tc>
          <w:tcPr>
            <w:tcW w:w="5244" w:type="dxa"/>
            <w:gridSpan w:val="3"/>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t xml:space="preserve">3468,6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3468,6 </w:t>
            </w:r>
          </w:p>
        </w:tc>
      </w:tr>
      <w:tr w:rsidR="00E02FD1">
        <w:trPr>
          <w:trHeight w:val="461"/>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233" w:firstLine="0"/>
              <w:jc w:val="left"/>
            </w:pPr>
            <w:r>
              <w:rPr>
                <w:i/>
                <w:sz w:val="16"/>
              </w:rPr>
              <w:t xml:space="preserve">Ъ </w:t>
            </w:r>
            <w:r>
              <w:rPr>
                <w:b/>
              </w:rP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pPr>
            <w:r>
              <w:rPr>
                <w:b/>
              </w:rPr>
              <w:t>Здания общественно-делового назначения,</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4886,2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4886,2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гч 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4886,2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4886,2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1028,0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1540,5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512,6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1028,0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1028,0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9382,7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9895,3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265,0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265,0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265,0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t xml:space="preserve">гч </w:t>
            </w:r>
          </w:p>
          <w:p w:rsidR="00E02FD1" w:rsidRDefault="00800171">
            <w:pPr>
              <w:spacing w:after="0" w:line="276" w:lineRule="auto"/>
              <w:ind w:left="0" w:right="0" w:firstLine="0"/>
            </w:pPr>
            <w: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2195,8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2195,8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2195,8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2195,8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2460,8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2460,8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724,1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ГЧ «5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nil"/>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956,3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956,3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VO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956,3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Г4 «5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197,2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197,2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197,2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197,2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1153,5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1153,5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400,0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400,0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400,0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Г4 «5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694,9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1999,7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t xml:space="preserve">1304,8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694,9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694,9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1094,9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2399,7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800,0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800,0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800,0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nil"/>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800,0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523"/>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32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450,0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210,0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450,0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t xml:space="preserve">со </w:t>
            </w:r>
          </w:p>
          <w:p w:rsidR="00E02FD1" w:rsidRDefault="00800171">
            <w:pPr>
              <w:spacing w:after="0" w:line="276" w:lineRule="auto"/>
              <w:ind w:left="0" w:right="0" w:firstLine="0"/>
            </w:pPr>
            <w: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4555,1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4555,1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3783,1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772,1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4555,1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244,5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1195,6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1195,6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495,6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1195,6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540,0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5750,7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5750,7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40584,9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44537,7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4219,9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5639,8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t xml:space="preserve">36365,0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t xml:space="preserve">38897,9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pPr>
            <w:r>
              <w:rPr>
                <w:b/>
              </w:rPr>
              <w:t xml:space="preserve">О </w:t>
            </w:r>
            <w:r>
              <w:t xml:space="preserve">1— </w:t>
            </w:r>
          </w:p>
          <w:p w:rsidR="00E02FD1" w:rsidRDefault="00800171">
            <w:pPr>
              <w:spacing w:after="0" w:line="276" w:lineRule="auto"/>
              <w:ind w:left="0" w:right="0" w:firstLine="0"/>
              <w:jc w:val="left"/>
            </w:pPr>
            <w:r>
              <w:rPr>
                <w:b/>
              </w:rPr>
              <w:t xml:space="preserve">и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824,5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1687,0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Прочие жилые дома, </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8554,0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8152,6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rPr>
                <w:b/>
              </w:rPr>
              <w:t xml:space="preserve">и </w:t>
            </w:r>
          </w:p>
          <w:p w:rsidR="00E02FD1" w:rsidRDefault="00800171">
            <w:pPr>
              <w:spacing w:after="0" w:line="276" w:lineRule="auto"/>
              <w:ind w:left="0" w:right="0" w:firstLine="0"/>
              <w:jc w:val="left"/>
            </w:pPr>
            <w:r>
              <w:t xml:space="preserve">CQ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8554,0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8152,6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401,4 </w:t>
            </w:r>
          </w:p>
        </w:tc>
      </w:tr>
      <w:tr w:rsidR="00E02FD1">
        <w:trPr>
          <w:trHeight w:val="283"/>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49138,8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52690,2 </w:t>
            </w:r>
          </w:p>
        </w:tc>
      </w:tr>
      <w:tr w:rsidR="00E02FD1">
        <w:trPr>
          <w:trHeight w:val="528"/>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rPr>
                <w:b/>
              </w:rPr>
              <w:t xml:space="preserve">22206,7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rPr>
                <w:b/>
              </w:rPr>
              <w:t xml:space="preserve">22206,7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4856,4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о </w:t>
            </w:r>
            <w:r>
              <w:t xml:space="preserve">1— </w:t>
            </w:r>
            <w:r>
              <w:rPr>
                <w:b/>
              </w:rPr>
              <w:t xml:space="preserve">И и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t xml:space="preserve">17350,3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t xml:space="preserve">22206,7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691,9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rPr>
                <w:b/>
              </w:rPr>
              <w:t xml:space="preserve">5999,8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7596,0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со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1150,0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1817,3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4849,8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5778,7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750,0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221,1 </w:t>
            </w:r>
          </w:p>
        </w:tc>
      </w:tr>
      <w:tr w:rsidR="00E02FD1">
        <w:trPr>
          <w:trHeight w:val="28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поселку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rPr>
                <w:b/>
              </w:rPr>
              <w:t xml:space="preserve">77345,3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rPr>
                <w:b/>
              </w:rPr>
              <w:t xml:space="preserve">82492,9 </w:t>
            </w:r>
          </w:p>
        </w:tc>
      </w:tr>
    </w:tbl>
    <w:p w:rsidR="00E02FD1" w:rsidRDefault="00800171">
      <w:r>
        <w:br w:type="page"/>
      </w:r>
    </w:p>
    <w:p w:rsidR="00E02FD1" w:rsidRDefault="00800171">
      <w:pPr>
        <w:spacing w:after="161" w:line="216" w:lineRule="auto"/>
        <w:ind w:left="664" w:right="45" w:hanging="401"/>
        <w:jc w:val="left"/>
      </w:pPr>
      <w:r>
        <w:rPr>
          <w:b/>
          <w:sz w:val="31"/>
        </w:rPr>
        <w:lastRenderedPageBreak/>
        <w:t xml:space="preserve">2.2. Прогноз прироста тепловых нагрузок и потребления тепловой энергии в расчетных элементах территориального деления </w:t>
      </w:r>
    </w:p>
    <w:p w:rsidR="00E02FD1" w:rsidRDefault="00800171">
      <w:pPr>
        <w:spacing w:after="52" w:line="244" w:lineRule="auto"/>
        <w:ind w:left="708" w:right="0" w:hanging="10"/>
        <w:jc w:val="left"/>
      </w:pPr>
      <w:r>
        <w:rPr>
          <w:b/>
        </w:rPr>
        <w:t xml:space="preserve">2.2.1. Общие положения </w:t>
      </w:r>
    </w:p>
    <w:p w:rsidR="00E02FD1" w:rsidRDefault="00800171">
      <w:pPr>
        <w:ind w:left="278"/>
      </w:pPr>
      <w:r>
        <w:t xml:space="preserve">В соответствии с п. 5.2 СНиП 41-02-2003 (СП 124.13330.2012) при разработке схем теплоснабжения расчетные тепловые нагрузки определяются для намечаемых к застройке жилых районов - по укрупненным показателям плотности размещения тепловых нагрузок или по удельным тепловым характеристикам зданий и сооружений согласно генеральным планам застройки районов населенного пункта. </w:t>
      </w:r>
    </w:p>
    <w:p w:rsidR="00E02FD1" w:rsidRDefault="00800171">
      <w:pPr>
        <w:ind w:left="278"/>
      </w:pPr>
      <w:r>
        <w:t xml:space="preserve">Для определения тепловых нагрузок на отопление, вентиляцию и горячее водоснабжение зданий использовались данные прогноза перспективной застройки на период до 2028 г. </w:t>
      </w:r>
    </w:p>
    <w:p w:rsidR="00E02FD1" w:rsidRDefault="00800171">
      <w:pPr>
        <w:ind w:left="278" w:firstLine="0"/>
      </w:pPr>
      <w:r>
        <w:t xml:space="preserve">согласно материалам действующего Генерального плана развития сельского поселения Лыхма. </w:t>
      </w:r>
    </w:p>
    <w:p w:rsidR="00E02FD1" w:rsidRDefault="00800171">
      <w:pPr>
        <w:ind w:left="278"/>
      </w:pPr>
      <w:r>
        <w:t xml:space="preserve">Тепловые нагрузки на отопление, вентиляцию и горячее водоснабжение зданий перспективной застройки определялись по удельным показателям расходов тепловой энергии и нормам потребления с использованием следующих нормативных документов: </w:t>
      </w:r>
    </w:p>
    <w:p w:rsidR="00E02FD1" w:rsidRDefault="00800171">
      <w:pPr>
        <w:ind w:left="698" w:firstLine="0"/>
      </w:pPr>
      <w:r>
        <w:t>—</w:t>
      </w:r>
      <w:r>
        <w:rPr>
          <w:rFonts w:ascii="Arial" w:eastAsia="Arial" w:hAnsi="Arial" w:cs="Arial"/>
        </w:rPr>
        <w:t xml:space="preserve"> </w:t>
      </w:r>
      <w:r>
        <w:t xml:space="preserve">СП 124.13330.2012 Тепловые сети (Актуализированная редакция СНиП 41-02-2003); </w:t>
      </w:r>
    </w:p>
    <w:p w:rsidR="00E02FD1" w:rsidRDefault="00800171">
      <w:pPr>
        <w:ind w:left="698" w:firstLine="0"/>
      </w:pPr>
      <w:r>
        <w:t>—</w:t>
      </w:r>
      <w:r>
        <w:rPr>
          <w:rFonts w:ascii="Arial" w:eastAsia="Arial" w:hAnsi="Arial" w:cs="Arial"/>
        </w:rPr>
        <w:t xml:space="preserve"> </w:t>
      </w:r>
      <w:r>
        <w:t>СП 50.13330.2012 Тепловая защита зданий (Актуализированная редакция СНиП 23-02-</w:t>
      </w:r>
    </w:p>
    <w:p w:rsidR="00E02FD1" w:rsidRDefault="00800171">
      <w:pPr>
        <w:ind w:left="278" w:firstLine="0"/>
      </w:pPr>
      <w:r>
        <w:t xml:space="preserve">2003); </w:t>
      </w:r>
    </w:p>
    <w:p w:rsidR="00E02FD1" w:rsidRDefault="00800171">
      <w:pPr>
        <w:ind w:left="1080" w:hanging="401"/>
      </w:pPr>
      <w:r>
        <w:t>—</w:t>
      </w:r>
      <w:r>
        <w:rPr>
          <w:rFonts w:ascii="Arial" w:eastAsia="Arial" w:hAnsi="Arial" w:cs="Arial"/>
        </w:rPr>
        <w:t xml:space="preserve"> </w:t>
      </w:r>
      <w:r>
        <w:t xml:space="preserve">СП 30.13330.2012 Внутренний водопровод и канализация зданий (Актуализированная редакция СНиП 2.04.01-85). </w:t>
      </w:r>
    </w:p>
    <w:p w:rsidR="00E02FD1" w:rsidRDefault="00800171">
      <w:pPr>
        <w:ind w:left="277"/>
      </w:pPr>
      <w:r>
        <w:t xml:space="preserve">Учитывая положения (требования) Федерального закона от 23.11.2009 г. № 261 "Об энергосбережении и о повышении энергетической эффективности и о внесении изменений в отдельные законодательные акты Российской Федерации", при применении удельных укрупненных показателей были приняты следующие основные допущения: </w:t>
      </w:r>
    </w:p>
    <w:p w:rsidR="00E02FD1" w:rsidRDefault="00800171">
      <w:pPr>
        <w:ind w:left="1079" w:hanging="401"/>
      </w:pPr>
      <w:r>
        <w:t>—</w:t>
      </w:r>
      <w:r>
        <w:rPr>
          <w:rFonts w:ascii="Arial" w:eastAsia="Arial" w:hAnsi="Arial" w:cs="Arial"/>
        </w:rPr>
        <w:t xml:space="preserve"> </w:t>
      </w:r>
      <w:r>
        <w:t xml:space="preserve">все вновь строящиеся здания по своим теплозащитным свойствам удовлетворяют показателям, приведенным в СП 50.13330.2012; </w:t>
      </w:r>
    </w:p>
    <w:p w:rsidR="00E02FD1" w:rsidRDefault="00800171">
      <w:pPr>
        <w:ind w:left="1079" w:right="97" w:hanging="401"/>
      </w:pPr>
      <w:r>
        <w:t>—</w:t>
      </w:r>
      <w:r>
        <w:rPr>
          <w:rFonts w:ascii="Arial" w:eastAsia="Arial" w:hAnsi="Arial" w:cs="Arial"/>
        </w:rPr>
        <w:t xml:space="preserve"> </w:t>
      </w:r>
      <w:r>
        <w:t xml:space="preserve">удельные суточные расходы воды на нужды горячего водоснабжения в жилых зданиях в соответствии с СП 30.13330.2012 - 105 л/сут. на 1 жителя. </w:t>
      </w:r>
    </w:p>
    <w:p w:rsidR="00E02FD1" w:rsidRDefault="00800171">
      <w:pPr>
        <w:ind w:left="277"/>
      </w:pPr>
      <w:r>
        <w:t xml:space="preserve">При применении удельных укрупненных показателей расхода теплоты на отопление жилых зданий учитывались этажность застройки и разделение на многоквартирные и индивидуальные жилые здания. </w:t>
      </w:r>
    </w:p>
    <w:p w:rsidR="00E02FD1" w:rsidRDefault="00800171">
      <w:pPr>
        <w:ind w:left="277"/>
      </w:pPr>
      <w:r>
        <w:t xml:space="preserve">При формировании прогноза теплопотребления на расчетный период для вновь строящихся и реконструируемых жилых зданий принимались удельные показатели максимальной тепловой нагрузки на отопление и вентиляцию в соответствии с приложением «В» СП 124.13330.2012 Тепловые сети (Актуализированная редакция СНиП 41-02-2003), значения которых для поселка Лыхма приведены в таблице 2.2. </w:t>
      </w:r>
    </w:p>
    <w:p w:rsidR="00E02FD1" w:rsidRDefault="00800171">
      <w:pPr>
        <w:spacing w:after="139" w:line="246" w:lineRule="auto"/>
        <w:ind w:left="10" w:right="121" w:hanging="10"/>
        <w:jc w:val="right"/>
      </w:pPr>
      <w:r>
        <w:t xml:space="preserve">Таблица 2.2. </w:t>
      </w:r>
    </w:p>
    <w:p w:rsidR="00E02FD1" w:rsidRDefault="00800171">
      <w:pPr>
        <w:spacing w:after="6" w:line="276" w:lineRule="auto"/>
        <w:ind w:left="23" w:right="0" w:hanging="10"/>
        <w:jc w:val="center"/>
      </w:pPr>
      <w:r>
        <w:rPr>
          <w:b/>
        </w:rPr>
        <w:t xml:space="preserve">Удельные показатели максимальной тепловой нагрузки на отопление и </w:t>
      </w:r>
    </w:p>
    <w:p w:rsidR="00E02FD1" w:rsidRDefault="00800171">
      <w:pPr>
        <w:spacing w:after="6" w:line="276" w:lineRule="auto"/>
        <w:ind w:left="23" w:right="0" w:hanging="10"/>
        <w:jc w:val="center"/>
      </w:pPr>
      <w:r>
        <w:rPr>
          <w:b/>
          <w:u w:val="single" w:color="000000"/>
        </w:rPr>
        <w:t>вентиляцию жилых зданий</w:t>
      </w:r>
      <w:r>
        <w:rPr>
          <w:b/>
        </w:rPr>
        <w:t xml:space="preserve"> ________________________  </w:t>
      </w:r>
    </w:p>
    <w:tbl>
      <w:tblPr>
        <w:tblStyle w:val="TableGrid"/>
        <w:tblW w:w="9350" w:type="dxa"/>
        <w:tblInd w:w="264" w:type="dxa"/>
        <w:tblCellMar>
          <w:left w:w="115" w:type="dxa"/>
          <w:right w:w="115" w:type="dxa"/>
        </w:tblCellMar>
        <w:tblLook w:val="04A0" w:firstRow="1" w:lastRow="0" w:firstColumn="1" w:lastColumn="0" w:noHBand="0" w:noVBand="1"/>
      </w:tblPr>
      <w:tblGrid>
        <w:gridCol w:w="3110"/>
        <w:gridCol w:w="3125"/>
        <w:gridCol w:w="3115"/>
      </w:tblGrid>
      <w:tr w:rsidR="00E02FD1">
        <w:trPr>
          <w:trHeight w:val="274"/>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18" w:right="0" w:firstLine="0"/>
              <w:jc w:val="left"/>
            </w:pPr>
            <w:r>
              <w:t xml:space="preserve">Вид зданий </w:t>
            </w:r>
          </w:p>
        </w:tc>
        <w:tc>
          <w:tcPr>
            <w:tcW w:w="624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74" w:right="0" w:firstLine="0"/>
              <w:jc w:val="left"/>
            </w:pPr>
            <w:r>
              <w:t>Удельное теплопотребление, ккал/м</w:t>
            </w:r>
            <w:r>
              <w:rPr>
                <w:vertAlign w:val="superscript"/>
              </w:rPr>
              <w:t>2</w:t>
            </w:r>
            <w:r>
              <w:t xml:space="preserve"> </w:t>
            </w:r>
          </w:p>
        </w:tc>
      </w:tr>
      <w:tr w:rsidR="00E02FD1">
        <w:trPr>
          <w:trHeight w:val="557"/>
        </w:trPr>
        <w:tc>
          <w:tcPr>
            <w:tcW w:w="31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для зданий строительства после 2010 г.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для зданий строительства после 2015 г. </w:t>
            </w:r>
          </w:p>
        </w:tc>
      </w:tr>
      <w:tr w:rsidR="00E02FD1">
        <w:trPr>
          <w:trHeight w:val="27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56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1-3-этажные </w:t>
            </w:r>
            <w:r>
              <w:tab/>
              <w:t xml:space="preserve">одноквартирные отдельностоящие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center"/>
            </w:pPr>
            <w:r>
              <w:t xml:space="preserve">76,9 </w:t>
            </w:r>
          </w:p>
        </w:tc>
        <w:tc>
          <w:tcPr>
            <w:tcW w:w="311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71,2 </w:t>
            </w:r>
          </w:p>
        </w:tc>
      </w:tr>
      <w:tr w:rsidR="00E02FD1">
        <w:trPr>
          <w:trHeight w:val="564"/>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2-3-этажные </w:t>
            </w:r>
            <w:r>
              <w:tab/>
              <w:t xml:space="preserve">одноквартирные блокированные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center"/>
            </w:pPr>
            <w:r>
              <w:t xml:space="preserve">64,8 </w:t>
            </w:r>
          </w:p>
        </w:tc>
        <w:tc>
          <w:tcPr>
            <w:tcW w:w="311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59,7 </w:t>
            </w:r>
          </w:p>
        </w:tc>
      </w:tr>
      <w:tr w:rsidR="00E02FD1">
        <w:trPr>
          <w:trHeight w:val="27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4-6-этажные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56,6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56,1 </w:t>
            </w:r>
          </w:p>
        </w:tc>
      </w:tr>
    </w:tbl>
    <w:p w:rsidR="00E02FD1" w:rsidRDefault="00800171">
      <w:pPr>
        <w:spacing w:after="47"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12"/>
        <w:ind w:left="278"/>
      </w:pPr>
      <w:r>
        <w:t xml:space="preserve">Прогноз потребности в тепловой энергии разработан с учетом строительства новых объектов с современными стандартами энергоэффективности и частичного сноса старых объектов. Прогноз осуществлен в показателях присоединенной нагрузки и годового объема потребления тепловой энергии. </w:t>
      </w:r>
    </w:p>
    <w:p w:rsidR="00E02FD1" w:rsidRDefault="00800171">
      <w:pPr>
        <w:spacing w:after="111"/>
        <w:ind w:left="278"/>
      </w:pPr>
      <w:r>
        <w:t xml:space="preserve">Прогнозируемые объемы прироста тепловых нагрузок и годового теплопотребления для каждого из периодов были определены по состоянию на начало следующего периода, т.е. исходя из величины прироста за счет застройки, введенной в эксплуатацию в течение рассматриваемого периода. </w:t>
      </w:r>
    </w:p>
    <w:p w:rsidR="00E02FD1" w:rsidRDefault="00800171">
      <w:pPr>
        <w:spacing w:after="110"/>
        <w:ind w:left="278"/>
      </w:pPr>
      <w:r>
        <w:t xml:space="preserve">Сводный прогноз прироста тепловых нагрузок и потребления тепловой энергии на территории поселка за счет ввода в эксплуатацию вновь строящихся, сгруппированных по планировочным кварталам с разделением по группам потребителей и видам теплопотребления, приведен соответственно, в таблицах 2.3, 2.4. </w:t>
      </w:r>
    </w:p>
    <w:p w:rsidR="00E02FD1" w:rsidRDefault="00800171">
      <w:pPr>
        <w:ind w:left="278"/>
      </w:pPr>
      <w:r>
        <w:t xml:space="preserve">Сводный прогноз динамики перспективных значений тепловых нагрузок и годового объема потребления тепловой энергии на территории поселка, сгруппированных по планировочным кварталам с разделением по группам потребителей и видам теплопотребления, приведен соответственно, в таблицах 2.5, 2.6. </w:t>
      </w:r>
    </w:p>
    <w:p w:rsidR="00E02FD1" w:rsidRDefault="00800171">
      <w:pPr>
        <w:spacing w:after="0" w:line="240" w:lineRule="auto"/>
        <w:ind w:left="698" w:right="0" w:firstLine="0"/>
        <w:jc w:val="left"/>
      </w:pPr>
      <w:r>
        <w:t xml:space="preserve"> </w:t>
      </w:r>
      <w:r>
        <w:br w:type="page"/>
      </w:r>
    </w:p>
    <w:p w:rsidR="00E02FD1" w:rsidRDefault="00E02FD1">
      <w:pPr>
        <w:sectPr w:rsidR="00E02FD1">
          <w:headerReference w:type="even" r:id="rId63"/>
          <w:headerReference w:type="default" r:id="rId64"/>
          <w:footerReference w:type="even" r:id="rId65"/>
          <w:footerReference w:type="default" r:id="rId66"/>
          <w:headerReference w:type="first" r:id="rId67"/>
          <w:footerReference w:type="first" r:id="rId68"/>
          <w:pgSz w:w="11909" w:h="16834"/>
          <w:pgMar w:top="1140" w:right="766" w:bottom="1163" w:left="1440" w:header="720" w:footer="720" w:gutter="0"/>
          <w:cols w:space="720"/>
        </w:sectPr>
      </w:pPr>
    </w:p>
    <w:p w:rsidR="00E02FD1" w:rsidRDefault="00800171">
      <w:pPr>
        <w:spacing w:after="52" w:line="244" w:lineRule="auto"/>
        <w:ind w:left="612" w:right="0" w:hanging="353"/>
        <w:jc w:val="left"/>
      </w:pPr>
      <w:r>
        <w:rPr>
          <w:rFonts w:ascii="Microsoft Sans Serif" w:eastAsia="Microsoft Sans Serif" w:hAnsi="Microsoft Sans Serif" w:cs="Microsoft Sans Serif"/>
          <w:sz w:val="3"/>
          <w:vertAlign w:val="superscript"/>
        </w:rPr>
        <w:lastRenderedPageBreak/>
        <w:t xml:space="preserve"> </w:t>
      </w:r>
      <w:r>
        <w:rPr>
          <w:rFonts w:ascii="Microsoft Sans Serif" w:eastAsia="Microsoft Sans Serif" w:hAnsi="Microsoft Sans Serif" w:cs="Microsoft Sans Serif"/>
          <w:sz w:val="3"/>
          <w:vertAlign w:val="superscript"/>
        </w:rPr>
        <w:tab/>
      </w:r>
      <w:r>
        <w:t xml:space="preserve">Таблица 2.3 </w:t>
      </w:r>
      <w:r>
        <w:rPr>
          <w:b/>
        </w:rPr>
        <w:t xml:space="preserve">Сводный прогноз прироста расчетных тепловых нагрузок по расчетным элементам территориального деления - планировочным кварталам </w:t>
      </w:r>
    </w:p>
    <w:p w:rsidR="00E02FD1" w:rsidRDefault="00800171">
      <w:pPr>
        <w:spacing w:after="52" w:line="244" w:lineRule="auto"/>
        <w:ind w:left="3483" w:right="0" w:hanging="10"/>
        <w:jc w:val="left"/>
      </w:pPr>
      <w:r>
        <w:rPr>
          <w:b/>
        </w:rPr>
        <w:t xml:space="preserve">в расчетные периоды (этапы) разработки схемы теплоснабжения до 2029 г. </w:t>
      </w:r>
    </w:p>
    <w:tbl>
      <w:tblPr>
        <w:tblStyle w:val="TableGrid"/>
        <w:tblW w:w="14275" w:type="dxa"/>
        <w:tblInd w:w="264" w:type="dxa"/>
        <w:tblCellMar>
          <w:left w:w="19" w:type="dxa"/>
          <w:right w:w="24" w:type="dxa"/>
        </w:tblCellMar>
        <w:tblLook w:val="04A0" w:firstRow="1" w:lastRow="0" w:firstColumn="1" w:lastColumn="0" w:noHBand="0" w:noVBand="1"/>
      </w:tblPr>
      <w:tblGrid>
        <w:gridCol w:w="1027"/>
        <w:gridCol w:w="5409"/>
        <w:gridCol w:w="1711"/>
        <w:gridCol w:w="998"/>
        <w:gridCol w:w="996"/>
        <w:gridCol w:w="1141"/>
        <w:gridCol w:w="1282"/>
        <w:gridCol w:w="571"/>
        <w:gridCol w:w="569"/>
        <w:gridCol w:w="571"/>
      </w:tblGrid>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Наименование объектов капитального</w:t>
            </w:r>
          </w:p>
        </w:tc>
        <w:tc>
          <w:tcPr>
            <w:tcW w:w="7838"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Прирост тепловых нагрузок, Гкал/ч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846"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2020 - 2024 г.г. </w:t>
            </w:r>
          </w:p>
        </w:tc>
        <w:tc>
          <w:tcPr>
            <w:tcW w:w="2993"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2025 - 2029 г.г. </w:t>
            </w:r>
          </w:p>
        </w:tc>
      </w:tr>
      <w:tr w:rsidR="00E02FD1">
        <w:trPr>
          <w:trHeight w:val="80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27" w:line="240" w:lineRule="auto"/>
              <w:ind w:left="0" w:right="0" w:firstLine="0"/>
              <w:jc w:val="left"/>
            </w:pPr>
            <w:r>
              <w:t xml:space="preserve"> </w:t>
            </w:r>
          </w:p>
          <w:p w:rsidR="00E02FD1" w:rsidRDefault="00800171">
            <w:pPr>
              <w:spacing w:after="0" w:line="276" w:lineRule="auto"/>
              <w:ind w:left="2" w:right="0" w:firstLine="0"/>
              <w:jc w:val="left"/>
            </w:pPr>
            <w:r>
              <w:t xml:space="preserve">отопление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вентиляц ия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ГВС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всего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отопление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2" w:right="0" w:firstLine="0"/>
            </w:pPr>
            <w:r>
              <w:t>вент</w:t>
            </w:r>
          </w:p>
          <w:p w:rsidR="00E02FD1" w:rsidRDefault="00800171">
            <w:pPr>
              <w:spacing w:after="28" w:line="240" w:lineRule="auto"/>
              <w:ind w:left="2" w:right="0" w:firstLine="0"/>
            </w:pPr>
            <w:r>
              <w:t>иляц</w:t>
            </w:r>
          </w:p>
          <w:p w:rsidR="00E02FD1" w:rsidRDefault="00800171">
            <w:pPr>
              <w:spacing w:after="0" w:line="276" w:lineRule="auto"/>
              <w:ind w:left="2" w:right="0" w:firstLine="0"/>
              <w:jc w:val="left"/>
            </w:pPr>
            <w:r>
              <w:t xml:space="preserve">ия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ГВС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всег о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01:01:01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 -делового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01:01:02 </w:t>
            </w: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0,02</w:t>
            </w:r>
          </w:p>
          <w:p w:rsidR="00E02FD1" w:rsidRDefault="00800171">
            <w:pPr>
              <w:spacing w:after="0" w:line="276" w:lineRule="auto"/>
              <w:ind w:left="2" w:right="0" w:firstLine="0"/>
              <w:jc w:val="left"/>
            </w:pPr>
            <w:r>
              <w:t xml:space="preserve">67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0,17</w:t>
            </w:r>
          </w:p>
          <w:p w:rsidR="00E02FD1" w:rsidRDefault="00800171">
            <w:pPr>
              <w:spacing w:after="0" w:line="276" w:lineRule="auto"/>
              <w:ind w:left="2" w:right="0" w:firstLine="0"/>
              <w:jc w:val="left"/>
            </w:pPr>
            <w:r>
              <w:t xml:space="preserve">74 </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-0,0400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40" w:lineRule="auto"/>
              <w:ind w:left="2" w:right="0" w:firstLine="0"/>
              <w:jc w:val="left"/>
            </w:pPr>
            <w:r>
              <w:t>0,00</w:t>
            </w:r>
          </w:p>
          <w:p w:rsidR="00E02FD1" w:rsidRDefault="00800171">
            <w:pPr>
              <w:spacing w:after="0" w:line="276" w:lineRule="auto"/>
              <w:ind w:left="2" w:right="0" w:firstLine="0"/>
              <w:jc w:val="left"/>
            </w:pPr>
            <w:r>
              <w:t xml:space="preserve">34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40" w:lineRule="auto"/>
              <w:ind w:left="2" w:right="0" w:firstLine="0"/>
              <w:jc w:val="left"/>
            </w:pPr>
            <w:r>
              <w:t>0 , 04</w:t>
            </w:r>
          </w:p>
          <w:p w:rsidR="00E02FD1" w:rsidRDefault="00800171">
            <w:pPr>
              <w:spacing w:after="0" w:line="276" w:lineRule="auto"/>
              <w:ind w:left="2" w:right="0" w:firstLine="0"/>
              <w:jc w:val="left"/>
            </w:pPr>
            <w:r>
              <w:t xml:space="preserve">34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0,1107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0,02</w:t>
            </w:r>
          </w:p>
          <w:p w:rsidR="00E02FD1" w:rsidRDefault="00800171">
            <w:pPr>
              <w:spacing w:after="0" w:line="276" w:lineRule="auto"/>
              <w:ind w:left="2" w:right="0" w:firstLine="0"/>
              <w:jc w:val="left"/>
            </w:pPr>
            <w:r>
              <w:t xml:space="preserve">33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0,13</w:t>
            </w:r>
          </w:p>
          <w:p w:rsidR="00E02FD1" w:rsidRDefault="00800171">
            <w:pPr>
              <w:spacing w:after="0" w:line="276" w:lineRule="auto"/>
              <w:ind w:left="2" w:right="0" w:firstLine="0"/>
              <w:jc w:val="left"/>
            </w:pPr>
            <w:r>
              <w:t xml:space="preserve">40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0,0227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0,0577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0,0330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0,0227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0,0020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0,0577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0,1107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rPr>
                <w:b/>
              </w:rPr>
              <w:t>0,02</w:t>
            </w:r>
          </w:p>
          <w:p w:rsidR="00E02FD1" w:rsidRDefault="00800171">
            <w:pPr>
              <w:spacing w:after="0" w:line="276" w:lineRule="auto"/>
              <w:ind w:left="2" w:right="0" w:firstLine="0"/>
              <w:jc w:val="left"/>
            </w:pPr>
            <w:r>
              <w:rPr>
                <w:b/>
              </w:rPr>
              <w:t xml:space="preserve">33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rPr>
                <w:b/>
              </w:rPr>
              <w:t>0,13</w:t>
            </w:r>
          </w:p>
          <w:p w:rsidR="00E02FD1" w:rsidRDefault="00800171">
            <w:pPr>
              <w:spacing w:after="0" w:line="276" w:lineRule="auto"/>
              <w:ind w:left="2" w:right="0" w:firstLine="0"/>
              <w:jc w:val="left"/>
            </w:pPr>
            <w:r>
              <w:rPr>
                <w:b/>
              </w:rPr>
              <w:t xml:space="preserve">40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01:01:03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 -делового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pPr>
            <w:r>
              <w:rPr>
                <w:b/>
              </w:rPr>
              <w:lastRenderedPageBreak/>
              <w:t xml:space="preserve">01:01:04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t xml:space="preserve">-0,0291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8" w:right="0" w:firstLine="0"/>
              <w:jc w:val="left"/>
            </w:pPr>
            <w:r>
              <w:t>-</w:t>
            </w:r>
          </w:p>
          <w:p w:rsidR="00E02FD1" w:rsidRDefault="00800171">
            <w:pPr>
              <w:spacing w:after="0" w:line="240" w:lineRule="auto"/>
              <w:ind w:left="18" w:right="0" w:firstLine="0"/>
              <w:jc w:val="left"/>
            </w:pPr>
            <w:r>
              <w:t>0 , 02</w:t>
            </w:r>
          </w:p>
          <w:p w:rsidR="00E02FD1" w:rsidRDefault="00800171">
            <w:pPr>
              <w:spacing w:after="0" w:line="276" w:lineRule="auto"/>
              <w:ind w:left="18" w:right="0" w:firstLine="0"/>
              <w:jc w:val="left"/>
            </w:pPr>
            <w:r>
              <w:t xml:space="preserve">91 </w:t>
            </w:r>
          </w:p>
        </w:tc>
      </w:tr>
      <w:tr w:rsidR="00E02FD1">
        <w:trPr>
          <w:trHeight w:val="80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b/>
              </w:rPr>
              <w:t xml:space="preserve">-0,0291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8" w:right="0" w:firstLine="0"/>
              <w:jc w:val="left"/>
            </w:pPr>
            <w:r>
              <w:rPr>
                <w:b/>
              </w:rPr>
              <w:t>-</w:t>
            </w:r>
          </w:p>
          <w:p w:rsidR="00E02FD1" w:rsidRDefault="00800171">
            <w:pPr>
              <w:spacing w:after="0" w:line="240" w:lineRule="auto"/>
              <w:ind w:left="18" w:right="0" w:firstLine="0"/>
              <w:jc w:val="left"/>
            </w:pPr>
            <w:r>
              <w:rPr>
                <w:b/>
              </w:rPr>
              <w:t>0 , 02</w:t>
            </w:r>
          </w:p>
          <w:p w:rsidR="00E02FD1" w:rsidRDefault="00800171">
            <w:pPr>
              <w:spacing w:after="0" w:line="276" w:lineRule="auto"/>
              <w:ind w:left="18" w:right="0" w:firstLine="0"/>
              <w:jc w:val="left"/>
            </w:pPr>
            <w:r>
              <w:rPr>
                <w:b/>
              </w:rPr>
              <w:t xml:space="preserve">91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01:01:05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01:02:01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0,0044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0,0072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-0,0016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0,0100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0,0044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0,0072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-0,0016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0,0100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01:02:02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0,0180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0,0222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0,0060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0,0462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0,0180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0,0222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0,0060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0,0462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01:02:03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0,2070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0,0273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0,2343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0,2070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0,0273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0,2343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t xml:space="preserve">0,0496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 w:right="0" w:firstLine="0"/>
              <w:jc w:val="left"/>
            </w:pPr>
            <w:r>
              <w:t>0 , 04</w:t>
            </w:r>
          </w:p>
          <w:p w:rsidR="00E02FD1" w:rsidRDefault="00800171">
            <w:pPr>
              <w:spacing w:after="0" w:line="276" w:lineRule="auto"/>
              <w:ind w:left="1" w:right="0" w:firstLine="0"/>
              <w:jc w:val="left"/>
            </w:pPr>
            <w:r>
              <w:t xml:space="preserve">96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0,2070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0,0273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0,2343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0,0496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 w:right="0" w:firstLine="0"/>
              <w:jc w:val="left"/>
            </w:pPr>
            <w:r>
              <w:rPr>
                <w:b/>
              </w:rPr>
              <w:t>0,04</w:t>
            </w:r>
          </w:p>
          <w:p w:rsidR="00E02FD1" w:rsidRDefault="00800171">
            <w:pPr>
              <w:spacing w:after="0" w:line="276" w:lineRule="auto"/>
              <w:ind w:left="1" w:right="0" w:firstLine="0"/>
              <w:jc w:val="left"/>
            </w:pPr>
            <w:r>
              <w:rPr>
                <w:b/>
              </w:rPr>
              <w:t xml:space="preserve">96 </w:t>
            </w:r>
          </w:p>
        </w:tc>
      </w:tr>
      <w:tr w:rsidR="00E02FD1">
        <w:trPr>
          <w:trHeight w:val="274"/>
        </w:trPr>
        <w:tc>
          <w:tcPr>
            <w:tcW w:w="1027"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0" w:right="0" w:firstLine="0"/>
            </w:pPr>
            <w:r>
              <w:rPr>
                <w:b/>
              </w:rPr>
              <w:t xml:space="preserve">01:02:04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Overlap w:val="never"/>
        <w:tblW w:w="14256" w:type="dxa"/>
        <w:tblInd w:w="0" w:type="dxa"/>
        <w:tblCellMar>
          <w:top w:w="99" w:type="dxa"/>
          <w:left w:w="29" w:type="dxa"/>
          <w:right w:w="115" w:type="dxa"/>
        </w:tblCellMar>
        <w:tblLook w:val="04A0" w:firstRow="1" w:lastRow="0" w:firstColumn="1" w:lastColumn="0" w:noHBand="0" w:noVBand="1"/>
      </w:tblPr>
      <w:tblGrid>
        <w:gridCol w:w="1008"/>
        <w:gridCol w:w="5412"/>
        <w:gridCol w:w="1711"/>
        <w:gridCol w:w="996"/>
        <w:gridCol w:w="998"/>
        <w:gridCol w:w="1140"/>
        <w:gridCol w:w="1282"/>
        <w:gridCol w:w="571"/>
        <w:gridCol w:w="569"/>
        <w:gridCol w:w="569"/>
      </w:tblGrid>
      <w:tr w:rsidR="00E02FD1">
        <w:trPr>
          <w:trHeight w:val="274"/>
        </w:trPr>
        <w:tc>
          <w:tcPr>
            <w:tcW w:w="100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01:02:05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01:02:06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01:02:07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0,0728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0 , 07</w:t>
            </w:r>
          </w:p>
          <w:p w:rsidR="00E02FD1" w:rsidRDefault="00800171">
            <w:pPr>
              <w:spacing w:after="0" w:line="276" w:lineRule="auto"/>
              <w:ind w:left="0" w:right="0" w:firstLine="0"/>
              <w:jc w:val="left"/>
            </w:pPr>
            <w:r>
              <w:t xml:space="preserve">28 </w:t>
            </w:r>
          </w:p>
        </w:tc>
      </w:tr>
      <w:tr w:rsidR="00E02FD1">
        <w:trPr>
          <w:trHeight w:val="53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0,0728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b/>
              </w:rPr>
              <w:t>0,07</w:t>
            </w:r>
          </w:p>
          <w:p w:rsidR="00E02FD1" w:rsidRDefault="00800171">
            <w:pPr>
              <w:spacing w:after="0" w:line="276" w:lineRule="auto"/>
              <w:ind w:left="0" w:right="0" w:firstLine="0"/>
              <w:jc w:val="left"/>
            </w:pPr>
            <w:r>
              <w:rPr>
                <w:b/>
              </w:rPr>
              <w:t xml:space="preserve">28 </w:t>
            </w:r>
          </w:p>
        </w:tc>
      </w:tr>
      <w:tr w:rsidR="00E02FD1">
        <w:trPr>
          <w:trHeight w:val="276"/>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01:02:08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pPr>
            <w:r>
              <w:rPr>
                <w:b/>
              </w:rPr>
              <w:t xml:space="preserve">01:02:09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0,0726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0,2102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mc:AlternateContent>
          <mc:Choice Requires="wpg">
            <w:drawing>
              <wp:inline distT="0" distB="0" distL="0" distR="0" wp14:anchorId="7B2BDBD7" wp14:editId="5C9DC489">
                <wp:extent cx="632460" cy="522732"/>
                <wp:effectExtent l="0" t="0" r="0" b="0"/>
                <wp:docPr id="585920" name="Group 585920"/>
                <wp:cNvGraphicFramePr/>
                <a:graphic xmlns:a="http://schemas.openxmlformats.org/drawingml/2006/main">
                  <a:graphicData uri="http://schemas.microsoft.com/office/word/2010/wordprocessingGroup">
                    <wpg:wgp>
                      <wpg:cNvGrpSpPr/>
                      <wpg:grpSpPr>
                        <a:xfrm>
                          <a:off x="0" y="0"/>
                          <a:ext cx="632460" cy="522732"/>
                          <a:chOff x="0" y="0"/>
                          <a:chExt cx="632460" cy="522732"/>
                        </a:xfrm>
                      </wpg:grpSpPr>
                      <wps:wsp>
                        <wps:cNvPr id="715754" name="Shape 715754"/>
                        <wps:cNvSpPr/>
                        <wps:spPr>
                          <a:xfrm>
                            <a:off x="0" y="0"/>
                            <a:ext cx="632460" cy="175260"/>
                          </a:xfrm>
                          <a:custGeom>
                            <a:avLst/>
                            <a:gdLst/>
                            <a:ahLst/>
                            <a:cxnLst/>
                            <a:rect l="0" t="0" r="0" b="0"/>
                            <a:pathLst>
                              <a:path w="632460" h="175260">
                                <a:moveTo>
                                  <a:pt x="0" y="0"/>
                                </a:moveTo>
                                <a:lnTo>
                                  <a:pt x="632460" y="0"/>
                                </a:lnTo>
                                <a:lnTo>
                                  <a:pt x="6324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5" name="Shape 715755"/>
                        <wps:cNvSpPr/>
                        <wps:spPr>
                          <a:xfrm>
                            <a:off x="0" y="348996"/>
                            <a:ext cx="632460" cy="173736"/>
                          </a:xfrm>
                          <a:custGeom>
                            <a:avLst/>
                            <a:gdLst/>
                            <a:ahLst/>
                            <a:cxnLst/>
                            <a:rect l="0" t="0" r="0" b="0"/>
                            <a:pathLst>
                              <a:path w="632460" h="173736">
                                <a:moveTo>
                                  <a:pt x="0" y="0"/>
                                </a:moveTo>
                                <a:lnTo>
                                  <a:pt x="632460" y="0"/>
                                </a:lnTo>
                                <a:lnTo>
                                  <a:pt x="6324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75D5A439" id="Group 585920" o:spid="_x0000_s1026" style="width:49.8pt;height:41.15pt;mso-position-horizontal-relative:char;mso-position-vertical-relative:line" coordsize="6324,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">
                <v:shape id="Shape 715754" o:spid="_x0000_s1027" style="position:absolute;width:6324;height:1752;visibility:visible;mso-wrap-style:square;v-text-anchor:top" coordsize="6324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pYMgA&#10;AADfAAAADwAAAGRycy9kb3ducmV2LnhtbESPT2vCQBTE7wW/w/IKvdWN2jQaXUWEgod68C8eH9ln&#10;kpp9G7JrTPvpuwWhx2FmfsPMFp2pREuNKy0rGPQjEMSZ1SXnCg77j9cxCOeRNVaWScE3OVjMe08z&#10;TLW985banc9FgLBLUUHhfZ1K6bKCDLq+rYmDd7GNQR9kk0vd4D3ATSWHUfQuDZYcFgqsaVVQdt3d&#10;jIKv0edxvYn3w1ZORj94Tqg68U2pl+duOQXhqfP/4Ud7rRUkgziJ3+Dv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U6lgyAAAAN8AAAAPAAAAAAAAAAAAAAAAAJgCAABk&#10;cnMvZG93bnJldi54bWxQSwUGAAAAAAQABAD1AAAAjQMAAAAA&#10;" path="m,l632460,r,175260l,175260,,e" stroked="f" strokeweight="0">
                  <v:stroke miterlimit="83231f" joinstyle="miter"/>
                  <v:path arrowok="t" textboxrect="0,0,632460,175260"/>
                </v:shape>
                <v:shape id="Shape 715755" o:spid="_x0000_s1028" style="position:absolute;top:3489;width:6324;height:1738;visibility:visible;mso-wrap-style:square;v-text-anchor:top" coordsize="6324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hgcgA&#10;AADfAAAADwAAAGRycy9kb3ducmV2LnhtbESPQWvCQBSE74X+h+UVeqsblRiJrqJCoRQPNS3i8Zl9&#10;ZkOyb0N2q+m/7xYKHoeZ+YZZrgfbiiv1vnasYDxKQBCXTtdcKfj6fH2Zg/ABWWPrmBT8kIf16vFh&#10;ibl2Nz7QtQiViBD2OSowIXS5lL40ZNGPXEccvYvrLYYo+0rqHm8Rbls5SZKZtFhzXDDY0c5Q2RTf&#10;VsF2aGf1tJlmR7c3p49i35zDe6LU89OwWYAINIR7+L/9phVk4zRLU/j7E7+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FCGByAAAAN8AAAAPAAAAAAAAAAAAAAAAAJgCAABk&#10;cnMvZG93bnJldi54bWxQSwUGAAAAAAQABAD1AAAAjQMAAAAA&#10;" path="m,l632460,r,173736l,173736,,e" stroked="f" strokeweight="0">
                  <v:stroke miterlimit="83231f" joinstyle="miter"/>
                  <v:path arrowok="t" textboxrect="0,0,632460,173736"/>
                </v:shape>
                <w10:anchorlock/>
              </v:group>
            </w:pict>
          </mc:Fallback>
        </mc:AlternateContent>
      </w:r>
    </w:p>
    <w:tbl>
      <w:tblPr>
        <w:tblStyle w:val="TableGrid"/>
        <w:tblW w:w="14248" w:type="dxa"/>
        <w:tblInd w:w="272" w:type="dxa"/>
        <w:tblCellMar>
          <w:left w:w="10" w:type="dxa"/>
          <w:right w:w="9" w:type="dxa"/>
        </w:tblCellMar>
        <w:tblLook w:val="04A0" w:firstRow="1" w:lastRow="0" w:firstColumn="1" w:lastColumn="0" w:noHBand="0" w:noVBand="1"/>
      </w:tblPr>
      <w:tblGrid>
        <w:gridCol w:w="1000"/>
        <w:gridCol w:w="5411"/>
        <w:gridCol w:w="96"/>
        <w:gridCol w:w="1615"/>
        <w:gridCol w:w="79"/>
        <w:gridCol w:w="917"/>
        <w:gridCol w:w="70"/>
        <w:gridCol w:w="959"/>
        <w:gridCol w:w="1134"/>
        <w:gridCol w:w="1276"/>
        <w:gridCol w:w="569"/>
        <w:gridCol w:w="438"/>
        <w:gridCol w:w="115"/>
        <w:gridCol w:w="569"/>
      </w:tblGrid>
      <w:tr w:rsidR="00E02FD1">
        <w:trPr>
          <w:trHeight w:val="274"/>
        </w:trPr>
        <w:tc>
          <w:tcPr>
            <w:tcW w:w="1000"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0,0726 </w:t>
            </w:r>
          </w:p>
        </w:tc>
        <w:tc>
          <w:tcPr>
            <w:tcW w:w="99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0,1376 </w:t>
            </w:r>
          </w:p>
        </w:tc>
        <w:tc>
          <w:tcPr>
            <w:tcW w:w="102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0,0000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0,2102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5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100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right="0" w:firstLine="0"/>
            </w:pPr>
            <w:r>
              <w:rPr>
                <w:b/>
              </w:rPr>
              <w:t xml:space="preserve">01:03:01 </w:t>
            </w: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Многоквартирные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30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Прочие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Итого жилищный фонд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Здания общественно-делового назначения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0,3122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0,4564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0,0923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0,8609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0,2913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0,0018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0,2931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rPr>
                <w:b/>
              </w:rPr>
              <w:t xml:space="preserve">Итого по кварталу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b/>
              </w:rPr>
              <w:t xml:space="preserve">0,6035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0,4564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0,0941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b/>
              </w:rPr>
              <w:t xml:space="preserve">1,1540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100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right="0" w:firstLine="0"/>
            </w:pPr>
            <w:r>
              <w:rPr>
                <w:b/>
              </w:rPr>
              <w:t xml:space="preserve">ВСЕГО </w:t>
            </w: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Многоквартирные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0,1855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0,0246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0,2100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0,1507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t>0,02</w:t>
            </w:r>
          </w:p>
          <w:p w:rsidR="00E02FD1" w:rsidRDefault="00800171">
            <w:pPr>
              <w:spacing w:after="0" w:line="276" w:lineRule="auto"/>
              <w:ind w:left="16" w:right="0" w:firstLine="0"/>
              <w:jc w:val="left"/>
            </w:pPr>
            <w:r>
              <w:t xml:space="preserve">67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0,1774</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Прочие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-0,0400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jc w:val="left"/>
            </w:pPr>
            <w:r>
              <w:t>-</w:t>
            </w:r>
          </w:p>
          <w:p w:rsidR="00E02FD1" w:rsidRDefault="00800171">
            <w:pPr>
              <w:spacing w:after="0" w:line="240" w:lineRule="auto"/>
              <w:ind w:left="16" w:right="0" w:firstLine="0"/>
            </w:pPr>
            <w:r>
              <w:t>0,00</w:t>
            </w:r>
          </w:p>
          <w:p w:rsidR="00E02FD1" w:rsidRDefault="00800171">
            <w:pPr>
              <w:spacing w:after="0" w:line="276" w:lineRule="auto"/>
              <w:ind w:left="16" w:right="0" w:firstLine="0"/>
              <w:jc w:val="left"/>
            </w:pPr>
            <w:r>
              <w:t xml:space="preserve">34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76" w:lineRule="auto"/>
              <w:ind w:left="2" w:right="0" w:firstLine="0"/>
            </w:pPr>
            <w:r>
              <w:t>0,0434</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Итого жилищный фонд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0,1855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0,0246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0,2100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0,1107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t>0,02</w:t>
            </w:r>
          </w:p>
          <w:p w:rsidR="00E02FD1" w:rsidRDefault="00800171">
            <w:pPr>
              <w:spacing w:after="0" w:line="276" w:lineRule="auto"/>
              <w:ind w:left="16" w:right="0" w:firstLine="0"/>
              <w:jc w:val="left"/>
            </w:pPr>
            <w:r>
              <w:t xml:space="preserve">33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0,1340</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Здания общественно-делового назначения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0,3676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0,5085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0,0987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0,9748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0,3639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0,1376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0,0018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0,5032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0,0934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0,0934</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rPr>
                <w:b/>
              </w:rPr>
              <w:t xml:space="preserve">Итого по поселку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b/>
              </w:rPr>
              <w:t xml:space="preserve">0,9170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0,6461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0,1250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b/>
              </w:rPr>
              <w:t xml:space="preserve">1,6881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b/>
              </w:rPr>
              <w:t xml:space="preserve">0,2040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rPr>
                <w:b/>
              </w:rPr>
              <w:t>0,02</w:t>
            </w:r>
          </w:p>
          <w:p w:rsidR="00E02FD1" w:rsidRDefault="00800171">
            <w:pPr>
              <w:spacing w:after="0" w:line="276" w:lineRule="auto"/>
              <w:ind w:left="16" w:right="0" w:firstLine="0"/>
              <w:jc w:val="left"/>
            </w:pPr>
            <w:r>
              <w:rPr>
                <w:b/>
              </w:rPr>
              <w:t xml:space="preserve">33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0,2274</w:t>
            </w:r>
          </w:p>
        </w:tc>
      </w:tr>
    </w:tbl>
    <w:p w:rsidR="00E02FD1" w:rsidRDefault="00800171">
      <w:pPr>
        <w:spacing w:after="0" w:line="240" w:lineRule="auto"/>
        <w:ind w:left="0" w:right="0" w:firstLine="0"/>
        <w:jc w:val="center"/>
      </w:pPr>
      <w:r>
        <w:t xml:space="preserve"> </w:t>
      </w:r>
    </w:p>
    <w:p w:rsidR="00E02FD1" w:rsidRDefault="00800171">
      <w:pPr>
        <w:ind w:left="259" w:firstLine="0"/>
      </w:pPr>
      <w:r>
        <w:t>Таблица</w:t>
      </w:r>
      <w:r>
        <w:rPr>
          <w:rFonts w:ascii="Microsoft Sans Serif" w:eastAsia="Microsoft Sans Serif" w:hAnsi="Microsoft Sans Serif" w:cs="Microsoft Sans Serif"/>
          <w:sz w:val="3"/>
          <w:vertAlign w:val="subscript"/>
        </w:rPr>
        <w:t xml:space="preserve"> </w:t>
      </w:r>
      <w:r>
        <w:rPr>
          <w:rFonts w:ascii="Microsoft Sans Serif" w:eastAsia="Microsoft Sans Serif" w:hAnsi="Microsoft Sans Serif" w:cs="Microsoft Sans Serif"/>
          <w:sz w:val="3"/>
          <w:vertAlign w:val="subscript"/>
        </w:rPr>
        <w:tab/>
      </w:r>
      <w:r>
        <w:t xml:space="preserve"> 2.4. </w:t>
      </w:r>
    </w:p>
    <w:p w:rsidR="00E02FD1" w:rsidRDefault="00800171">
      <w:pPr>
        <w:spacing w:after="6" w:line="276" w:lineRule="auto"/>
        <w:ind w:left="136" w:right="0" w:hanging="10"/>
        <w:jc w:val="center"/>
      </w:pPr>
      <w:r>
        <w:rPr>
          <w:b/>
        </w:rPr>
        <w:t xml:space="preserve">Сводный прогноз прироста годового потребления тепловой энергии по расчетным элементам территориального деления - планировочным кварталам </w:t>
      </w:r>
    </w:p>
    <w:p w:rsidR="00E02FD1" w:rsidRDefault="00800171">
      <w:pPr>
        <w:spacing w:after="12" w:line="276" w:lineRule="auto"/>
        <w:ind w:left="0" w:right="0" w:firstLine="0"/>
        <w:jc w:val="center"/>
      </w:pPr>
      <w:r>
        <w:rPr>
          <w:b/>
          <w:u w:val="single" w:color="000000"/>
        </w:rPr>
        <w:t>в расчетные периоды (этапы) разработки схемы теплоснабжения до 2029 г.</w:t>
      </w:r>
      <w:r>
        <w:rPr>
          <w:b/>
        </w:rPr>
        <w:t xml:space="preserve"> </w:t>
      </w:r>
    </w:p>
    <w:tbl>
      <w:tblPr>
        <w:tblStyle w:val="TableGrid"/>
        <w:tblW w:w="14275" w:type="dxa"/>
        <w:tblInd w:w="264" w:type="dxa"/>
        <w:tblCellMar>
          <w:left w:w="10" w:type="dxa"/>
          <w:right w:w="8" w:type="dxa"/>
        </w:tblCellMar>
        <w:tblLook w:val="04A0" w:firstRow="1" w:lastRow="0" w:firstColumn="1" w:lastColumn="0" w:noHBand="0" w:noVBand="1"/>
      </w:tblPr>
      <w:tblGrid>
        <w:gridCol w:w="596"/>
        <w:gridCol w:w="3655"/>
        <w:gridCol w:w="929"/>
        <w:gridCol w:w="765"/>
        <w:gridCol w:w="771"/>
        <w:gridCol w:w="915"/>
        <w:gridCol w:w="793"/>
        <w:gridCol w:w="869"/>
        <w:gridCol w:w="707"/>
        <w:gridCol w:w="769"/>
        <w:gridCol w:w="809"/>
        <w:gridCol w:w="916"/>
        <w:gridCol w:w="915"/>
        <w:gridCol w:w="866"/>
      </w:tblGrid>
      <w:tr w:rsidR="00E02FD1">
        <w:trPr>
          <w:trHeight w:val="557"/>
        </w:trPr>
        <w:tc>
          <w:tcPr>
            <w:tcW w:w="58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1" w:right="0" w:firstLine="0"/>
            </w:pPr>
            <w:r>
              <w:rPr>
                <w:rFonts w:ascii="Calibri" w:eastAsia="Calibri" w:hAnsi="Calibri" w:cs="Calibri"/>
                <w:noProof/>
                <w:sz w:val="22"/>
              </w:rPr>
              <mc:AlternateContent>
                <mc:Choice Requires="wpg">
                  <w:drawing>
                    <wp:inline distT="0" distB="0" distL="0" distR="0" wp14:anchorId="2B899828" wp14:editId="589F0EF2">
                      <wp:extent cx="318569" cy="1050814"/>
                      <wp:effectExtent l="0" t="0" r="0" b="0"/>
                      <wp:docPr id="672613" name="Group 672613"/>
                      <wp:cNvGraphicFramePr/>
                      <a:graphic xmlns:a="http://schemas.openxmlformats.org/drawingml/2006/main">
                        <a:graphicData uri="http://schemas.microsoft.com/office/word/2010/wordprocessingGroup">
                          <wpg:wgp>
                            <wpg:cNvGrpSpPr/>
                            <wpg:grpSpPr>
                              <a:xfrm>
                                <a:off x="0" y="0"/>
                                <a:ext cx="318569" cy="1050814"/>
                                <a:chOff x="0" y="0"/>
                                <a:chExt cx="318569" cy="1050814"/>
                              </a:xfrm>
                            </wpg:grpSpPr>
                            <wps:wsp>
                              <wps:cNvPr id="53420" name="Rectangle 53420"/>
                              <wps:cNvSpPr/>
                              <wps:spPr>
                                <a:xfrm rot="-5399999">
                                  <a:off x="-610287" y="263519"/>
                                  <a:ext cx="1397583" cy="177007"/>
                                </a:xfrm>
                                <a:prstGeom prst="rect">
                                  <a:avLst/>
                                </a:prstGeom>
                                <a:ln>
                                  <a:noFill/>
                                </a:ln>
                              </wps:spPr>
                              <wps:txbx>
                                <w:txbxContent>
                                  <w:p w:rsidR="00E02FD1" w:rsidRDefault="00800171">
                                    <w:pPr>
                                      <w:spacing w:after="0" w:line="276" w:lineRule="auto"/>
                                      <w:ind w:left="0" w:right="0" w:firstLine="0"/>
                                      <w:jc w:val="left"/>
                                    </w:pPr>
                                    <w:r>
                                      <w:t xml:space="preserve">Планировочный </w:t>
                                    </w:r>
                                  </w:p>
                                </w:txbxContent>
                              </wps:txbx>
                              <wps:bodyPr horzOverflow="overflow" lIns="0" tIns="0" rIns="0" bIns="0" rtlCol="0">
                                <a:noAutofit/>
                              </wps:bodyPr>
                            </wps:wsp>
                            <wps:wsp>
                              <wps:cNvPr id="53422" name="Rectangle 53422"/>
                              <wps:cNvSpPr/>
                              <wps:spPr>
                                <a:xfrm rot="-5399999">
                                  <a:off x="-59881" y="373489"/>
                                  <a:ext cx="641194"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53423" name="Rectangle 53423"/>
                              <wps:cNvSpPr/>
                              <wps:spPr>
                                <a:xfrm rot="-5399999">
                                  <a:off x="229844" y="15040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2613" o:spid="_x0000_s1276" style="width:25.1pt;height:82.75pt;mso-position-horizontal-relative:char;mso-position-vertical-relative:line" coordsize="3185,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">
                      <v:rect id="Rectangle 53420" o:spid="_x0000_s1277" style="position:absolute;left:-6103;top:2636;width:1397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1GUMcA&#10;AADeAAAADwAAAGRycy9kb3ducmV2LnhtbESPy2rCQBSG9wXfYThCd3USa61EJ1IKJd1U0Fhxecyc&#10;XDBzJs2Mmr59Z1Fw+fPf+FbrwbTiSr1rLCuIJxEI4sLqhisF+/zjaQHCeWSNrWVS8EsO1unoYYWJ&#10;tjfe0nXnKxFG2CWooPa+S6R0RU0G3cR2xMErbW/QB9lXUvd4C+OmldMomkuDDYeHGjt6r6k47y5G&#10;wXecXw6Z25z4WP68zr58timrTKnH8fC2BOFp8Pfwf/tTK3h5nk0DQMAJKC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tRlD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Планировочный </w:t>
                              </w:r>
                            </w:p>
                          </w:txbxContent>
                        </v:textbox>
                      </v:rect>
                      <v:rect id="Rectangle 53422" o:spid="_x0000_s1278" style="position:absolute;left:-599;top:3734;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N9vMgA&#10;AADeAAAADwAAAGRycy9kb3ducmV2LnhtbESPT2vCQBTE70K/w/IKvenGVNsSXUUKJb0oaKr0+My+&#10;/MHs2zS7avz23YLQ4zAzv2Hmy9404kKdqy0rGI8iEMS51TWXCr6yj+EbCOeRNTaWScGNHCwXD4M5&#10;JtpeeUuXnS9FgLBLUEHlfZtI6fKKDLqRbYmDV9jOoA+yK6Xu8BrgppFxFL1IgzWHhQpbeq8oP+3O&#10;RsF+nJ0Pqdsc+bv4eZ2sfbopylSpp8d+NQPhqff/4Xv7UyuYPk/i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8328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53423" o:spid="_x0000_s1279" style="position:absolute;left:2299;top:1503;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J8YA&#10;AADeAAAADwAAAGRycy9kb3ducmV2LnhtbESPS2sCQRCE70L+w9BCbjrrW1ZHCYGwuUTwicd2p/dB&#10;dno2O6Nu/n0mIHgsquorarluTSVu1LjSsoJBPwJBnFpdcq7gsP/ozUE4j6yxskwKfsnBevXSWWKs&#10;7Z23dNv5XAQIuxgVFN7XsZQuLcig69uaOHiZbQz6IJtc6gbvAW4qOYyiqTRYclgosKb3gtLv3dUo&#10;OA7211PiNhc+Zz+z8ZdPNlmeKPXabd8WIDy1/hl+tD+1gsloPBzB/51w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J8YAAADe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367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10018"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Прирост потребления тепловой энергии, Гкал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023"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2020 - 2024 г.г. </w:t>
            </w:r>
          </w:p>
        </w:tc>
        <w:tc>
          <w:tcPr>
            <w:tcW w:w="4994"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2025 - 2029 г.г. </w:t>
            </w:r>
          </w:p>
        </w:tc>
      </w:tr>
      <w:tr w:rsidR="00E02FD1">
        <w:trPr>
          <w:trHeight w:val="40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86"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отопительный период </w:t>
            </w:r>
          </w:p>
        </w:tc>
        <w:tc>
          <w:tcPr>
            <w:tcW w:w="79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меж отоп. период на ГВС  </w:t>
            </w:r>
          </w:p>
        </w:tc>
        <w:tc>
          <w:tcPr>
            <w:tcW w:w="84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за  год </w:t>
            </w:r>
          </w:p>
        </w:tc>
        <w:tc>
          <w:tcPr>
            <w:tcW w:w="3209"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отопительный период </w:t>
            </w:r>
          </w:p>
        </w:tc>
        <w:tc>
          <w:tcPr>
            <w:tcW w:w="917"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61" w:right="0" w:firstLine="0"/>
              <w:jc w:val="left"/>
            </w:pPr>
            <w:r>
              <w:t xml:space="preserve">за ме- </w:t>
            </w:r>
          </w:p>
          <w:p w:rsidR="00E02FD1" w:rsidRDefault="00800171">
            <w:pPr>
              <w:spacing w:after="0" w:line="276" w:lineRule="auto"/>
              <w:ind w:left="0" w:right="0" w:firstLine="0"/>
              <w:jc w:val="center"/>
            </w:pPr>
            <w:r>
              <w:t xml:space="preserve">жотоп. период на ГВС </w:t>
            </w:r>
          </w:p>
        </w:tc>
        <w:tc>
          <w:tcPr>
            <w:tcW w:w="86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за год </w:t>
            </w:r>
          </w:p>
        </w:tc>
      </w:tr>
      <w:tr w:rsidR="00E02FD1">
        <w:trPr>
          <w:trHeight w:val="83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ото - пление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0" w:right="0" w:firstLine="0"/>
            </w:pPr>
            <w:r>
              <w:t xml:space="preserve"> венти-</w:t>
            </w:r>
          </w:p>
          <w:p w:rsidR="00E02FD1" w:rsidRDefault="00800171">
            <w:pPr>
              <w:spacing w:after="0" w:line="276" w:lineRule="auto"/>
              <w:ind w:left="89" w:right="0" w:firstLine="0"/>
            </w:pPr>
            <w:r>
              <w:t xml:space="preserve">ляция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ГВС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ото- пле- ние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33" w:line="240" w:lineRule="auto"/>
              <w:ind w:left="58" w:right="0" w:firstLine="0"/>
            </w:pPr>
            <w:r>
              <w:t>венти-</w:t>
            </w:r>
          </w:p>
          <w:p w:rsidR="00E02FD1" w:rsidRDefault="00800171">
            <w:pPr>
              <w:spacing w:after="0" w:line="276" w:lineRule="auto"/>
              <w:ind w:left="89" w:right="0" w:firstLine="0"/>
            </w:pPr>
            <w:r>
              <w:t xml:space="preserve">ляция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ГВС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 </w:t>
            </w: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2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9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1</w:t>
            </w:r>
            <w:r>
              <w:rPr>
                <w:sz w:val="19"/>
              </w:rPr>
              <w:t xml:space="preserve">0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12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19"/>
              </w:rPr>
              <w:t>13</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19"/>
              </w:rPr>
              <w:t xml:space="preserve"> </w:t>
            </w:r>
            <w:r>
              <w:rPr>
                <w:sz w:val="19"/>
              </w:rPr>
              <w:tab/>
              <w:t>14</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15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16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17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20 </w:t>
            </w:r>
          </w:p>
        </w:tc>
      </w:tr>
      <w:tr w:rsidR="00E02FD1">
        <w:trPr>
          <w:trHeight w:val="276"/>
        </w:trPr>
        <w:tc>
          <w:tcPr>
            <w:tcW w:w="583"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690D40A3" wp14:editId="3C75AE8B">
                      <wp:extent cx="367235" cy="463199"/>
                      <wp:effectExtent l="0" t="0" r="0" b="0"/>
                      <wp:docPr id="672870" name="Group 672870"/>
                      <wp:cNvGraphicFramePr/>
                      <a:graphic xmlns:a="http://schemas.openxmlformats.org/drawingml/2006/main">
                        <a:graphicData uri="http://schemas.microsoft.com/office/word/2010/wordprocessingGroup">
                          <wpg:wgp>
                            <wpg:cNvGrpSpPr/>
                            <wpg:grpSpPr>
                              <a:xfrm>
                                <a:off x="0" y="0"/>
                                <a:ext cx="367235" cy="463199"/>
                                <a:chOff x="0" y="0"/>
                                <a:chExt cx="367235" cy="463199"/>
                              </a:xfrm>
                            </wpg:grpSpPr>
                            <wps:wsp>
                              <wps:cNvPr id="53793" name="Rectangle 53793"/>
                              <wps:cNvSpPr/>
                              <wps:spPr>
                                <a:xfrm rot="-5399999">
                                  <a:off x="-178336" y="25481"/>
                                  <a:ext cx="616055" cy="259381"/>
                                </a:xfrm>
                                <a:prstGeom prst="rect">
                                  <a:avLst/>
                                </a:prstGeom>
                                <a:ln>
                                  <a:noFill/>
                                </a:ln>
                              </wps:spPr>
                              <wps:txbx>
                                <w:txbxContent>
                                  <w:p w:rsidR="00E02FD1" w:rsidRDefault="00800171">
                                    <w:pPr>
                                      <w:spacing w:after="0" w:line="276" w:lineRule="auto"/>
                                      <w:ind w:left="0" w:right="0" w:firstLine="0"/>
                                      <w:jc w:val="left"/>
                                    </w:pPr>
                                    <w:r>
                                      <w:rPr>
                                        <w:b/>
                                      </w:rPr>
                                      <w:t>01:01:0</w:t>
                                    </w:r>
                                  </w:p>
                                </w:txbxContent>
                              </wps:txbx>
                              <wps:bodyPr horzOverflow="overflow" lIns="0" tIns="0" rIns="0" bIns="0" rtlCol="0">
                                <a:noAutofit/>
                              </wps:bodyPr>
                            </wps:wsp>
                            <wps:wsp>
                              <wps:cNvPr id="53795" name="Rectangle 53795"/>
                              <wps:cNvSpPr/>
                              <wps:spPr>
                                <a:xfrm rot="-5399999">
                                  <a:off x="253256" y="284862"/>
                                  <a:ext cx="97292" cy="259381"/>
                                </a:xfrm>
                                <a:prstGeom prst="rect">
                                  <a:avLst/>
                                </a:prstGeom>
                                <a:ln>
                                  <a:noFill/>
                                </a:ln>
                              </wps:spPr>
                              <wps:txbx>
                                <w:txbxContent>
                                  <w:p w:rsidR="00E02FD1" w:rsidRDefault="00800171">
                                    <w:pPr>
                                      <w:spacing w:after="0" w:line="276" w:lineRule="auto"/>
                                      <w:ind w:left="0" w:right="0" w:firstLine="0"/>
                                      <w:jc w:val="left"/>
                                    </w:pPr>
                                    <w:r>
                                      <w:rPr>
                                        <w:b/>
                                      </w:rPr>
                                      <w:t xml:space="preserve">1 </w:t>
                                    </w:r>
                                  </w:p>
                                </w:txbxContent>
                              </wps:txbx>
                              <wps:bodyPr horzOverflow="overflow" lIns="0" tIns="0" rIns="0" bIns="0" rtlCol="0">
                                <a:noAutofit/>
                              </wps:bodyPr>
                            </wps:wsp>
                            <wps:wsp>
                              <wps:cNvPr id="53796" name="Rectangle 53796"/>
                              <wps:cNvSpPr/>
                              <wps:spPr>
                                <a:xfrm rot="-5399999">
                                  <a:off x="277579" y="236033"/>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2870" o:spid="_x0000_s1280" style="width:28.9pt;height:36.45pt;mso-position-horizontal-relative:char;mso-position-vertical-relative:line" coordsize="367235,463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">
                      <v:rect id="Rectangle 53793" o:spid="_x0000_s1281" style="position:absolute;left:-178336;top:25481;width:616055;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wvMgA&#10;AADeAAAADwAAAGRycy9kb3ducmV2LnhtbESPT2sCMRTE74LfITyhN82qtdatUaRQ1otCtS0eXzdv&#10;/+DmZd1EXb99Iwg9DjPzG2a+bE0lLtS40rKC4SACQZxaXXKu4Gv/0X8F4TyyxsoyKbiRg+Wi25lj&#10;rO2VP+my87kIEHYxKii8r2MpXVqQQTewNXHwMtsY9EE2udQNXgPcVHIURS/SYMlhocCa3gtKj7uz&#10;UfA93J9/Erf95UN2mj5vfLLN8kSpp167egPhqfX/4Ud7rRVMxtPZGO53w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JXC8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01:01:0</w:t>
                              </w:r>
                            </w:p>
                          </w:txbxContent>
                        </v:textbox>
                      </v:rect>
                      <v:rect id="Rectangle 53795" o:spid="_x0000_s1282" style="position:absolute;left:253256;top:284862;width:97292;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NU8gA&#10;AADeAAAADwAAAGRycy9kb3ducmV2LnhtbESPS2sCQRCE74H8h6EDucVZk/jI6igSCJuLgk9ybHd6&#10;H2SnZ90Zdf33jiB4LKrqK2o8bU0lTtS40rKCbicCQZxaXXKuYLP+eRuCcB5ZY2WZFFzIwXTy/DTG&#10;WNszL+m08rkIEHYxKii8r2MpXVqQQdexNXHwMtsY9EE2udQNngPcVPI9ivrSYMlhocCavgtK/1dH&#10;o2DbXR93iVvs+S87DD7nPllkeaLU60s7G4Hw1PpH+N7+1Qp6H4OvHtzuhCs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gE1T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1 </w:t>
                              </w:r>
                            </w:p>
                          </w:txbxContent>
                        </v:textbox>
                      </v:rect>
                      <v:rect id="Rectangle 53796" o:spid="_x0000_s1283" style="position:absolute;left:277579;top:236033;width:48646;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LTJMgA&#10;AADeAAAADwAAAGRycy9kb3ducmV2LnhtbESPW2vCQBSE3wv9D8sp9K1ubNXY1FWkUOKLQr3Rx9Ps&#10;yYVmz8bsqvHfu4LQx2FmvmEms87U4kStqywr6PciEMSZ1RUXCrabr5cxCOeRNdaWScGFHMymjw8T&#10;TLQ98zed1r4QAcIuQQWl900ipctKMuh6tiEOXm5bgz7ItpC6xXOAm1q+RtFIGqw4LJTY0GdJ2d/6&#10;aBTs+pvjPnWrX/7JD/Fg6dNVXqRKPT918w8Qnjr/H763F1rB8C1+H8HtTrgCcn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tMk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-16,9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-79,9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-6,1</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-86,0</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-16,9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-79,9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-6,1</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-86,0</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E02FD1">
      <w:pPr>
        <w:sectPr w:rsidR="00E02FD1">
          <w:headerReference w:type="even" r:id="rId69"/>
          <w:headerReference w:type="default" r:id="rId70"/>
          <w:footerReference w:type="even" r:id="rId71"/>
          <w:footerReference w:type="default" r:id="rId72"/>
          <w:headerReference w:type="first" r:id="rId73"/>
          <w:footerReference w:type="first" r:id="rId74"/>
          <w:pgSz w:w="16834" w:h="11909" w:orient="landscape"/>
          <w:pgMar w:top="1140" w:right="1201" w:bottom="1178" w:left="1440" w:header="720" w:footer="720" w:gutter="0"/>
          <w:cols w:space="720"/>
          <w:titlePg/>
        </w:sectPr>
      </w:pPr>
    </w:p>
    <w:p w:rsidR="00E02FD1" w:rsidRDefault="00800171">
      <w:pPr>
        <w:spacing w:after="0" w:line="276" w:lineRule="auto"/>
        <w:ind w:left="258" w:right="0" w:firstLine="0"/>
      </w:pPr>
      <w:r>
        <w:rPr>
          <w:noProof/>
        </w:rPr>
        <w:lastRenderedPageBreak/>
        <w:drawing>
          <wp:anchor distT="0" distB="0" distL="114300" distR="114300" simplePos="0" relativeHeight="251664384" behindDoc="0" locked="0" layoutInCell="1" allowOverlap="0" wp14:anchorId="09B5D19B" wp14:editId="1F36E93F">
            <wp:simplePos x="0" y="0"/>
            <wp:positionH relativeFrom="page">
              <wp:posOffset>1073150</wp:posOffset>
            </wp:positionH>
            <wp:positionV relativeFrom="page">
              <wp:posOffset>717550</wp:posOffset>
            </wp:positionV>
            <wp:extent cx="9074150" cy="6121400"/>
            <wp:effectExtent l="0" t="0" r="0" b="0"/>
            <wp:wrapTopAndBottom/>
            <wp:docPr id="587578" name="Picture 587578"/>
            <wp:cNvGraphicFramePr/>
            <a:graphic xmlns:a="http://schemas.openxmlformats.org/drawingml/2006/main">
              <a:graphicData uri="http://schemas.openxmlformats.org/drawingml/2006/picture">
                <pic:pic xmlns:pic="http://schemas.openxmlformats.org/drawingml/2006/picture">
                  <pic:nvPicPr>
                    <pic:cNvPr id="587578" name="Picture 587578"/>
                    <pic:cNvPicPr/>
                  </pic:nvPicPr>
                  <pic:blipFill>
                    <a:blip r:embed="rId75"/>
                    <a:stretch>
                      <a:fillRect/>
                    </a:stretch>
                  </pic:blipFill>
                  <pic:spPr>
                    <a:xfrm>
                      <a:off x="0" y="0"/>
                      <a:ext cx="9074150" cy="6121400"/>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5408" behindDoc="0" locked="0" layoutInCell="1" allowOverlap="0" wp14:anchorId="189EE9BC" wp14:editId="23798E97">
            <wp:simplePos x="0" y="0"/>
            <wp:positionH relativeFrom="page">
              <wp:posOffset>1073150</wp:posOffset>
            </wp:positionH>
            <wp:positionV relativeFrom="page">
              <wp:posOffset>717550</wp:posOffset>
            </wp:positionV>
            <wp:extent cx="9074150" cy="5981700"/>
            <wp:effectExtent l="0" t="0" r="0" b="0"/>
            <wp:wrapTopAndBottom/>
            <wp:docPr id="587655" name="Picture 587655"/>
            <wp:cNvGraphicFramePr/>
            <a:graphic xmlns:a="http://schemas.openxmlformats.org/drawingml/2006/main">
              <a:graphicData uri="http://schemas.openxmlformats.org/drawingml/2006/picture">
                <pic:pic xmlns:pic="http://schemas.openxmlformats.org/drawingml/2006/picture">
                  <pic:nvPicPr>
                    <pic:cNvPr id="587655" name="Picture 587655"/>
                    <pic:cNvPicPr/>
                  </pic:nvPicPr>
                  <pic:blipFill>
                    <a:blip r:embed="rId76"/>
                    <a:stretch>
                      <a:fillRect/>
                    </a:stretch>
                  </pic:blipFill>
                  <pic:spPr>
                    <a:xfrm>
                      <a:off x="0" y="0"/>
                      <a:ext cx="9074150" cy="5981700"/>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6432" behindDoc="0" locked="0" layoutInCell="1" allowOverlap="0" wp14:anchorId="096000AA" wp14:editId="43062A03">
            <wp:simplePos x="0" y="0"/>
            <wp:positionH relativeFrom="page">
              <wp:posOffset>1073150</wp:posOffset>
            </wp:positionH>
            <wp:positionV relativeFrom="page">
              <wp:posOffset>717550</wp:posOffset>
            </wp:positionV>
            <wp:extent cx="9074150" cy="5927725"/>
            <wp:effectExtent l="0" t="0" r="0" b="0"/>
            <wp:wrapTopAndBottom/>
            <wp:docPr id="587667" name="Picture 587667"/>
            <wp:cNvGraphicFramePr/>
            <a:graphic xmlns:a="http://schemas.openxmlformats.org/drawingml/2006/main">
              <a:graphicData uri="http://schemas.openxmlformats.org/drawingml/2006/picture">
                <pic:pic xmlns:pic="http://schemas.openxmlformats.org/drawingml/2006/picture">
                  <pic:nvPicPr>
                    <pic:cNvPr id="587667" name="Picture 587667"/>
                    <pic:cNvPicPr/>
                  </pic:nvPicPr>
                  <pic:blipFill>
                    <a:blip r:embed="rId77"/>
                    <a:stretch>
                      <a:fillRect/>
                    </a:stretch>
                  </pic:blipFill>
                  <pic:spPr>
                    <a:xfrm>
                      <a:off x="0" y="0"/>
                      <a:ext cx="9074150" cy="5927725"/>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7456" behindDoc="0" locked="0" layoutInCell="1" allowOverlap="0" wp14:anchorId="5E868E07" wp14:editId="6B0393AF">
            <wp:simplePos x="0" y="0"/>
            <wp:positionH relativeFrom="page">
              <wp:posOffset>1073150</wp:posOffset>
            </wp:positionH>
            <wp:positionV relativeFrom="page">
              <wp:posOffset>717550</wp:posOffset>
            </wp:positionV>
            <wp:extent cx="9074150" cy="5984875"/>
            <wp:effectExtent l="0" t="0" r="0" b="0"/>
            <wp:wrapTopAndBottom/>
            <wp:docPr id="587674" name="Picture 587674"/>
            <wp:cNvGraphicFramePr/>
            <a:graphic xmlns:a="http://schemas.openxmlformats.org/drawingml/2006/main">
              <a:graphicData uri="http://schemas.openxmlformats.org/drawingml/2006/picture">
                <pic:pic xmlns:pic="http://schemas.openxmlformats.org/drawingml/2006/picture">
                  <pic:nvPicPr>
                    <pic:cNvPr id="587674" name="Picture 587674"/>
                    <pic:cNvPicPr/>
                  </pic:nvPicPr>
                  <pic:blipFill>
                    <a:blip r:embed="rId78"/>
                    <a:stretch>
                      <a:fillRect/>
                    </a:stretch>
                  </pic:blipFill>
                  <pic:spPr>
                    <a:xfrm>
                      <a:off x="0" y="0"/>
                      <a:ext cx="9074150" cy="5984875"/>
                    </a:xfrm>
                    <a:prstGeom prst="rect">
                      <a:avLst/>
                    </a:prstGeom>
                  </pic:spPr>
                </pic:pic>
              </a:graphicData>
            </a:graphic>
          </wp:anchor>
        </w:drawing>
      </w:r>
    </w:p>
    <w:p w:rsidR="00E02FD1" w:rsidRDefault="00E02FD1">
      <w:pPr>
        <w:sectPr w:rsidR="00E02FD1">
          <w:headerReference w:type="even" r:id="rId79"/>
          <w:headerReference w:type="default" r:id="rId80"/>
          <w:footerReference w:type="even" r:id="rId81"/>
          <w:footerReference w:type="default" r:id="rId82"/>
          <w:headerReference w:type="first" r:id="rId83"/>
          <w:footerReference w:type="first" r:id="rId84"/>
          <w:pgSz w:w="16834" w:h="11909" w:orient="landscape"/>
          <w:pgMar w:top="1440" w:right="1440" w:bottom="1440" w:left="1440" w:header="1126" w:footer="720" w:gutter="0"/>
          <w:cols w:space="720"/>
        </w:sectPr>
      </w:pPr>
    </w:p>
    <w:p w:rsidR="00E02FD1" w:rsidRDefault="00800171">
      <w:pPr>
        <w:spacing w:after="0" w:line="276" w:lineRule="auto"/>
        <w:ind w:left="258" w:right="0" w:firstLine="0"/>
      </w:pPr>
      <w:r>
        <w:rPr>
          <w:noProof/>
        </w:rPr>
        <w:lastRenderedPageBreak/>
        <w:drawing>
          <wp:anchor distT="0" distB="0" distL="114300" distR="114300" simplePos="0" relativeHeight="251668480" behindDoc="0" locked="0" layoutInCell="1" allowOverlap="0" wp14:anchorId="0345850F" wp14:editId="1D0E33E5">
            <wp:simplePos x="0" y="0"/>
            <wp:positionH relativeFrom="page">
              <wp:posOffset>1073150</wp:posOffset>
            </wp:positionH>
            <wp:positionV relativeFrom="page">
              <wp:posOffset>717550</wp:posOffset>
            </wp:positionV>
            <wp:extent cx="9074150" cy="4264025"/>
            <wp:effectExtent l="0" t="0" r="0" b="0"/>
            <wp:wrapTopAndBottom/>
            <wp:docPr id="587727" name="Picture 587727"/>
            <wp:cNvGraphicFramePr/>
            <a:graphic xmlns:a="http://schemas.openxmlformats.org/drawingml/2006/main">
              <a:graphicData uri="http://schemas.openxmlformats.org/drawingml/2006/picture">
                <pic:pic xmlns:pic="http://schemas.openxmlformats.org/drawingml/2006/picture">
                  <pic:nvPicPr>
                    <pic:cNvPr id="587727" name="Picture 587727"/>
                    <pic:cNvPicPr/>
                  </pic:nvPicPr>
                  <pic:blipFill>
                    <a:blip r:embed="rId85"/>
                    <a:stretch>
                      <a:fillRect/>
                    </a:stretch>
                  </pic:blipFill>
                  <pic:spPr>
                    <a:xfrm>
                      <a:off x="0" y="0"/>
                      <a:ext cx="9074150" cy="4264025"/>
                    </a:xfrm>
                    <a:prstGeom prst="rect">
                      <a:avLst/>
                    </a:prstGeom>
                  </pic:spPr>
                </pic:pic>
              </a:graphicData>
            </a:graphic>
          </wp:anchor>
        </w:drawing>
      </w:r>
    </w:p>
    <w:p w:rsidR="00E02FD1" w:rsidRDefault="00800171">
      <w:pPr>
        <w:spacing w:after="6" w:line="276" w:lineRule="auto"/>
        <w:ind w:left="209" w:right="0" w:hanging="10"/>
        <w:jc w:val="center"/>
      </w:pPr>
      <w:r>
        <w:rPr>
          <w:b/>
        </w:rPr>
        <w:t xml:space="preserve">Сводный прогноз динамики перспективных значений расчетных тепловых нагрузок по расчетным элементам территориального деления - планировочным кварталам </w:t>
      </w:r>
      <w:r>
        <w:rPr>
          <w:b/>
          <w:u w:val="single" w:color="000000"/>
        </w:rPr>
        <w:t>в расчетные периоды (этапы) разработки схемы теплоснабжения до 2029 г.</w:t>
      </w:r>
      <w:r>
        <w:rPr>
          <w:b/>
        </w:rPr>
        <w:t xml:space="preserve"> </w:t>
      </w:r>
    </w:p>
    <w:tbl>
      <w:tblPr>
        <w:tblStyle w:val="TableGrid"/>
        <w:tblW w:w="14275" w:type="dxa"/>
        <w:tblInd w:w="264" w:type="dxa"/>
        <w:tblCellMar>
          <w:top w:w="57" w:type="dxa"/>
          <w:left w:w="26" w:type="dxa"/>
          <w:right w:w="26" w:type="dxa"/>
        </w:tblCellMar>
        <w:tblLook w:val="04A0" w:firstRow="1" w:lastRow="0" w:firstColumn="1" w:lastColumn="0" w:noHBand="0" w:noVBand="1"/>
      </w:tblPr>
      <w:tblGrid>
        <w:gridCol w:w="1848"/>
        <w:gridCol w:w="3767"/>
        <w:gridCol w:w="1238"/>
        <w:gridCol w:w="1339"/>
        <w:gridCol w:w="818"/>
        <w:gridCol w:w="937"/>
        <w:gridCol w:w="1222"/>
        <w:gridCol w:w="1346"/>
        <w:gridCol w:w="814"/>
        <w:gridCol w:w="946"/>
      </w:tblGrid>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Планировочный квартал </w:t>
            </w:r>
          </w:p>
        </w:tc>
        <w:tc>
          <w:tcPr>
            <w:tcW w:w="376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8659"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Тепловые наг рузки, Гкал/ч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332"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2020 - 2024 г.г. </w:t>
            </w:r>
          </w:p>
        </w:tc>
        <w:tc>
          <w:tcPr>
            <w:tcW w:w="4327"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2025 - 2029 г.г.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вентиляция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ГВС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общая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вентиляция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ГВС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общая </w:t>
            </w:r>
          </w:p>
        </w:tc>
      </w:tr>
      <w:tr w:rsidR="00E02FD1">
        <w:trPr>
          <w:trHeight w:val="276"/>
        </w:trPr>
        <w:tc>
          <w:tcPr>
            <w:tcW w:w="184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0,0318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0,3102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0,0318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0,3102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0,2218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0,0218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0,2218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0,4785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0,0535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0,5320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0,4785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0,0535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0,5320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0,0535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0,5320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0,0535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0,5320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01:01:02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0,9387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1,0187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1,0894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0,1067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1,1961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0,1000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0,1064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0,0631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0,0864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1,1251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1,1494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0,1097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1,2591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0,2820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0,1290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0,0708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0,4818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0,2820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0,1290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0,0708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0,4818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1,3207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0,1290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0,1572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1,6069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1,4314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0,1290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0,1805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1,7409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01:01:03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1,6215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01:01:04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0,0291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0,0291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0,3591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0,3757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0,3466 </w:t>
            </w:r>
          </w:p>
        </w:tc>
      </w:tr>
      <w:tr w:rsidR="00E02FD1">
        <w:trPr>
          <w:trHeight w:val="276"/>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01:01:05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pY="-58"/>
        <w:tblOverlap w:val="never"/>
        <w:tblW w:w="14275" w:type="dxa"/>
        <w:tblInd w:w="0" w:type="dxa"/>
        <w:tblCellMar>
          <w:top w:w="57" w:type="dxa"/>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0,4610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0,3002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0,0944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0,8556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0,4610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0,3002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0,0944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0,8556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0,4610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0,3002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0,0944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0,8556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0,4610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0,3002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0,0944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0,8556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0,7950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0,0761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0,8711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0,7950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0,0761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0,8711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0,3560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0,3560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1,1350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0,0921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1,2271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1,1350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0,0921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1,2271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0,1460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0,0177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0,0934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0,2571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0,1460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0,0177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0,0934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0,2571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1,2810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0,0177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0,1855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1,4842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1,2810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0,0177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1,4842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01:02:02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0,1520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0,1013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0,0233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0,2766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0,1520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0,1013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0,0233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0,2766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0,3543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0,1013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0,0472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0,5028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0,3543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0,1013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0,0472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0,5028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01:02:03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0,3306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0,1515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0,0624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0,5445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0,3306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0,1515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0,0624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0,5445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0,1244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0,1244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0,1741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0,1741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0,6620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0,1515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0,0897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0,9032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0,7117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0,1515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0,0897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0,9529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lastRenderedPageBreak/>
              <w:t xml:space="preserve">01:02:04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0,2720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0,2748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0,2720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0,2748 </w:t>
            </w:r>
          </w:p>
        </w:tc>
      </w:tr>
      <w:tr w:rsidR="00E02FD1">
        <w:trPr>
          <w:trHeight w:val="274"/>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01:02:05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mc:AlternateContent>
          <mc:Choice Requires="wpg">
            <w:drawing>
              <wp:inline distT="0" distB="0" distL="0" distR="0" wp14:anchorId="44E98873" wp14:editId="4E246D5B">
                <wp:extent cx="1165860" cy="865632"/>
                <wp:effectExtent l="0" t="0" r="0" b="0"/>
                <wp:docPr id="591501" name="Group 591501"/>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56" name="Shape 715756"/>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7" name="Shape 715757"/>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8" name="Shape 715758"/>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6EF146AD" id="Group 591501"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">
                <v:shape id="Shape 715756"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LosccA&#10;AADfAAAADwAAAGRycy9kb3ducmV2LnhtbESPQWvCQBSE74L/YXlCL1I3KRg1uoqIQulBUIteH7uv&#10;SWj2bchuTfrvuwXB4zAz3zCrTW9rcafWV44VpJMEBLF2puJCwefl8DoH4QOywdoxKfglD5v1cLDC&#10;3LiOT3Q/h0JECPscFZQhNLmUXpdk0U9cQxy9L9daDFG2hTQtdhFua/mWJJm0WHFcKLGhXUn6+/xj&#10;FRxucqt3Y3vtPviosyLdz+1ir9TLqN8uQQTqwzP8aL8bBbN0Optm8P8nf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y6LHHAAAA3wAAAA8AAAAAAAAAAAAAAAAAmAIAAGRy&#10;cy9kb3ducmV2LnhtbFBLBQYAAAAABAAEAPUAAACMAwAAAAA=&#10;" path="m,l1165860,r,175260l,175260,,e" stroked="f" strokeweight="0">
                  <v:stroke miterlimit="83231f" joinstyle="miter"/>
                  <v:path arrowok="t" textboxrect="0,0,1165860,175260"/>
                </v:shape>
                <v:shape id="Shape 715757"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g/8UA&#10;AADfAAAADwAAAGRycy9kb3ducmV2LnhtbESPQYvCMBSE74L/ITzBm6YV3Eo1FhFcvBV1V/D2aJ5t&#10;sXkpTVa7++s3guBxmJlvmFXWm0bcqXO1ZQXxNAJBXFhdc6ng67SbLEA4j6yxsUwKfslBth4OVphq&#10;++AD3Y++FAHCLkUFlfdtKqUrKjLoprYlDt7VdgZ9kF0pdYePADeNnEXRhzRYc1iosKVtRcXt+GMU&#10;uNL+MX03m7bIL/3585JLPuRKjUf9ZgnCU+/f4Vd7rxUk8TyZJ/D8E7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eD/xQAAAN8AAAAPAAAAAAAAAAAAAAAAAJgCAABkcnMv&#10;ZG93bnJldi54bWxQSwUGAAAAAAQABAD1AAAAigMAAAAA&#10;" path="m,l1165860,r,341376l,341376,,e" stroked="f" strokeweight="0">
                  <v:stroke miterlimit="83231f" joinstyle="miter"/>
                  <v:path arrowok="t" textboxrect="0,0,1165860,341376"/>
                </v:shape>
                <v:shape id="Shape 715758"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htMIA&#10;AADfAAAADwAAAGRycy9kb3ducmV2LnhtbERPTWvCQBC9C/0Pywi96cZC1EZXCYLQUyFRpMchOybB&#10;7GzIjpr+++6h4PHxvrf70XXqQUNoPRtYzBNQxJW3LdcGzqfjbA0qCLLFzjMZ+KUA+93bZIuZ9U8u&#10;6FFKrWIIhwwNNCJ9pnWoGnIY5r4njtzVDw4lwqHWdsBnDHed/kiSpXbYcmxosKdDQ9WtvDsD39Tl&#10;rqB1Wv5cbHLIl/J5KcSY9+mYb0AJjfIS/7u/rIHVIl2lcXD8E7+A3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SCG0wgAAAN8AAAAPAAAAAAAAAAAAAAAAAJgCAABkcnMvZG93&#10;bnJldi54bWxQSwUGAAAAAAQABAD1AAAAhwMAAAAA&#10;" path="m,l1165860,r,173736l,173736,,e" stroked="f" strokeweight="0">
                  <v:stroke miterlimit="83231f" joinstyle="miter"/>
                  <v:path arrowok="t" textboxrect="0,0,1165860,173736"/>
                </v:shape>
                <w10:anchorlock/>
              </v:group>
            </w:pict>
          </mc:Fallback>
        </mc:AlternateContent>
      </w:r>
    </w:p>
    <w:p w:rsidR="00E02FD1" w:rsidRDefault="00E02FD1">
      <w:pPr>
        <w:sectPr w:rsidR="00E02FD1">
          <w:headerReference w:type="even" r:id="rId86"/>
          <w:headerReference w:type="default" r:id="rId87"/>
          <w:footerReference w:type="even" r:id="rId88"/>
          <w:footerReference w:type="default" r:id="rId89"/>
          <w:headerReference w:type="first" r:id="rId90"/>
          <w:footerReference w:type="first" r:id="rId91"/>
          <w:pgSz w:w="16834" w:h="11909" w:orient="landscape"/>
          <w:pgMar w:top="1198" w:right="1209" w:bottom="1202" w:left="1440" w:header="720" w:footer="720" w:gutter="0"/>
          <w:cols w:space="720"/>
          <w:titlePg/>
        </w:sectPr>
      </w:pPr>
    </w:p>
    <w:tbl>
      <w:tblPr>
        <w:tblStyle w:val="TableGrid"/>
        <w:tblpPr w:horzAnchor="margin" w:tblpX="264" w:tblpY="-57"/>
        <w:tblOverlap w:val="never"/>
        <w:tblW w:w="14275" w:type="dxa"/>
        <w:tblInd w:w="0" w:type="dxa"/>
        <w:tblCellMar>
          <w:top w:w="57" w:type="dxa"/>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0,1189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01:02:06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0,1912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0,1992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0,1912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0,1992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01:02:07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0,0155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0,0155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0,0883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0,0883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0,0462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0,0494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0,1191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0,1222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01:02:08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0,0678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01:02:09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0,2752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0,0000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0,2752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0,1376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0,2752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0,0000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0,2752 </w:t>
            </w:r>
          </w:p>
        </w:tc>
      </w:tr>
      <w:tr w:rsidR="00E02FD1">
        <w:trPr>
          <w:trHeight w:val="274"/>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01:03:01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mc:AlternateContent>
          <mc:Choice Requires="wpg">
            <w:drawing>
              <wp:inline distT="0" distB="0" distL="0" distR="0" wp14:anchorId="66842422" wp14:editId="766B11A7">
                <wp:extent cx="1165860" cy="865632"/>
                <wp:effectExtent l="0" t="0" r="0" b="0"/>
                <wp:docPr id="593465" name="Group 593465"/>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59" name="Shape 715759"/>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0" name="Shape 715760"/>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1" name="Shape 715761"/>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24650FCF" id="Group 593465"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">
                <v:shape id="Shape 715759"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8w8gA&#10;AADfAAAADwAAAGRycy9kb3ducmV2LnhtbESPW4vCMBSE3wX/QzjCvoimXfDWNYqIgviw4AX39ZCc&#10;bcs2J6XJ2u6/N8KCj8PMfMMs152txJ0aXzpWkI4TEMTamZJzBdfLfjQH4QOywcoxKfgjD+tVv7fE&#10;zLiWT3Q/h1xECPsMFRQh1JmUXhdk0Y9dTRy9b9dYDFE2uTQNthFuK/meJFNpseS4UGBN24L0z/nX&#10;Kth/yY3eDu2tPfKnnubpbm4XO6XeBt3mA0SgLrzC/+2DUTBLJ7PJAp5/4heQq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LXzDyAAAAN8AAAAPAAAAAAAAAAAAAAAAAJgCAABk&#10;cnMvZG93bnJldi54bWxQSwUGAAAAAAQABAD1AAAAjQMAAAAA&#10;" path="m,l1165860,r,175260l,175260,,e" stroked="f" strokeweight="0">
                  <v:stroke miterlimit="83231f" joinstyle="miter"/>
                  <v:path arrowok="t" textboxrect="0,0,1165860,175260"/>
                </v:shape>
                <v:shape id="Shape 715760"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yNsEA&#10;AADfAAAADwAAAGRycy9kb3ducmV2LnhtbESPywrCMBBF94L/EEZwp6mCD6pRRFDcFZ/gbmjGtthM&#10;ShO1+vVmIbi83BdnvmxMKZ5Uu8KygkE/AkGcWl1wpuB03PSmIJxH1lhaJgVvcrBctFtzjLV98Z6e&#10;B5+JMMIuRgW591UspUtzMuj6tiIO3s3WBn2QdSZ1ja8wbko5jKKxNFhweMixonVO6f3wMApcZj9M&#10;53JVpcm1uWyvieR9olS306xmIDw1/h/+tXdawWQwmowDQeAJLC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ksjbBAAAA3wAAAA8AAAAAAAAAAAAAAAAAmAIAAGRycy9kb3du&#10;cmV2LnhtbFBLBQYAAAAABAAEAPUAAACGAwAAAAA=&#10;" path="m,l1165860,r,341376l,341376,,e" stroked="f" strokeweight="0">
                  <v:stroke miterlimit="83231f" joinstyle="miter"/>
                  <v:path arrowok="t" textboxrect="0,0,1165860,341376"/>
                </v:shape>
                <v:shape id="Shape 715761"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5ClMUA&#10;AADfAAAADwAAAGRycy9kb3ducmV2LnhtbESPQWvCQBSE74X+h+UVequbFIw2dZUgCJ4KiSIeH9nX&#10;JDT7NmRfNf33XUHwOMzMN8xqM7leXWgMnWcD6SwBRVx723Fj4HjYvS1BBUG22HsmA38UYLN+flph&#10;bv2VS7pU0qgI4ZCjgVZkyLUOdUsOw8wPxNH79qNDiXJstB3xGuGu1+9JkmmHHceFFgfatlT/VL/O&#10;wBf1hStpOa/OJ5tsi0w+TqUY8/oyFZ+ghCZ5hO/tvTWwSOeLLIXbn/gF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kKUxQAAAN8AAAAPAAAAAAAAAAAAAAAAAJgCAABkcnMv&#10;ZG93bnJldi54bWxQSwUGAAAAAAQABAD1AAAAigMAAAAA&#10;" path="m,l1165860,r,173736l,173736,,e" stroked="f" strokeweight="0">
                  <v:stroke miterlimit="83231f" joinstyle="miter"/>
                  <v:path arrowok="t" textboxrect="0,0,1165860,173736"/>
                </v:shape>
                <w10:anchorlock/>
              </v:group>
            </w:pict>
          </mc:Fallback>
        </mc:AlternateContent>
      </w:r>
    </w:p>
    <w:tbl>
      <w:tblPr>
        <w:tblStyle w:val="TableGrid"/>
        <w:tblpPr w:horzAnchor="margin" w:tblpX="264" w:tblpY="-57"/>
        <w:tblOverlap w:val="never"/>
        <w:tblW w:w="14275" w:type="dxa"/>
        <w:tblInd w:w="0" w:type="dxa"/>
        <w:tblCellMar>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0,4412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0,5052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0,1222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1,0686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0,4412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0,5052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0,1222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1,0686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0,5814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0,6309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0,5814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0,0430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0,6309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1,0226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0,5482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0,1287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1,6995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1,0226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0,5482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0,1287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1,6995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ВСЕГО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3,9003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0,3818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4,2821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4,0509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0,4085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4,4595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1,3955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0,0878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1,4832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1,3555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0,0844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1,4399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5,2957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0,4696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5,7653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5,4064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0,4929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5,8993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1,8128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1,2049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0,4664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3,4841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1,8128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1,2049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0,4664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3,4841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1,1301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0,1806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1,3172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1,2235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0,1806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1,4105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поселку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8,2387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1,3855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0,9425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10,5666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8,4427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1,3855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0,9658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10,7940 </w:t>
            </w:r>
          </w:p>
        </w:tc>
      </w:tr>
    </w:tbl>
    <w:p w:rsidR="00E02FD1" w:rsidRDefault="00800171">
      <w:pPr>
        <w:spacing w:after="0" w:line="240" w:lineRule="auto"/>
        <w:ind w:left="264" w:right="0" w:firstLine="0"/>
        <w:jc w:val="left"/>
      </w:pPr>
      <w:r>
        <w:rPr>
          <w:rFonts w:ascii="Calibri" w:eastAsia="Calibri" w:hAnsi="Calibri" w:cs="Calibri"/>
          <w:noProof/>
          <w:sz w:val="22"/>
        </w:rPr>
        <mc:AlternateContent>
          <mc:Choice Requires="wpg">
            <w:drawing>
              <wp:inline distT="0" distB="0" distL="0" distR="0" wp14:anchorId="049123B1" wp14:editId="4F12DFB1">
                <wp:extent cx="1165860" cy="865632"/>
                <wp:effectExtent l="0" t="0" r="0" b="0"/>
                <wp:docPr id="594198" name="Group 594198"/>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62" name="Shape 715762"/>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3" name="Shape 715763"/>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4" name="Shape 715764"/>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3F972E0B" id="Group 594198"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">
                <v:shape id="Shape 715762"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kD8cA&#10;AADfAAAADwAAAGRycy9kb3ducmV2LnhtbESPQWvCQBSE7wX/w/KEXkrdRDBqdBURhdKDoBa9PnZf&#10;k9Ds25DdmvTfuwXB4zAz3zDLdW9rcaPWV44VpKMEBLF2puJCwdd5/z4D4QOywdoxKfgjD+vV4GWJ&#10;uXEdH+l2CoWIEPY5KihDaHIpvS7Joh+5hjh63661GKJsC2la7CLc1nKcJJm0WHFcKLGhbUn65/Rr&#10;FeyvcqO3b/bSffJBZ0W6m9n5TqnXYb9ZgAjUh2f40f4wCqbpZJqN4f9P/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lJA/HAAAA3wAAAA8AAAAAAAAAAAAAAAAAmAIAAGRy&#10;cy9kb3ducmV2LnhtbFBLBQYAAAAABAAEAPUAAACMAwAAAAA=&#10;" path="m,l1165860,r,175260l,175260,,e" stroked="f" strokeweight="0">
                  <v:stroke miterlimit="83231f" joinstyle="miter"/>
                  <v:path arrowok="t" textboxrect="0,0,1165860,175260"/>
                </v:shape>
                <v:shape id="Shape 715763"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sQcQA&#10;AADfAAAADwAAAGRycy9kb3ducmV2LnhtbESPzarCMBSE94LvEI7gTlOvXJVqFBGuuCv+grtDc2yL&#10;zUlpotb79EYQXA4z8w0zWzSmFHeqXWFZwaAfgSBOrS44U3DY//UmIJxH1lhaJgVPcrCYt1szjLV9&#10;8JbuO5+JAGEXo4Lc+yqW0qU5GXR9WxEH72Jrgz7IOpO6xkeAm1L+RNFIGiw4LORY0Sqn9Lq7GQUu&#10;s/9Mx3JZpcm5Oa3PieRtolS30yynIDw1/hv+tDdawXjwOx4N4f0nf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LEHEAAAA3wAAAA8AAAAAAAAAAAAAAAAAmAIAAGRycy9k&#10;b3ducmV2LnhtbFBLBQYAAAAABAAEAPUAAACJAwAAAAA=&#10;" path="m,l1165860,r,341376l,341376,,e" stroked="f" strokeweight="0">
                  <v:stroke miterlimit="83231f" joinstyle="miter"/>
                  <v:path arrowok="t" textboxrect="0,0,1165860,341376"/>
                </v:shape>
                <v:shape id="Shape 715764"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nhDMYA&#10;AADfAAAADwAAAGRycy9kb3ducmV2LnhtbESPQWvCQBSE74X+h+UVvNWNUqNNXSUIhZ6ExCI9PrKv&#10;SWj2bcg+Nf77riB4HGbmG2a9HV2nzjSE1rOB2TQBRVx523Jt4Pvw+boCFQTZYueZDFwpwHbz/LTG&#10;zPoLF3QupVYRwiFDA41In2kdqoYchqnviaP36weHEuVQazvgJcJdp+dJkmqHLceFBnvaNVT9lSdn&#10;YE9d7gpaLcqfo012eSrvx0KMmbyM+QcooVEe4Xv7yxpYzhbL9A1uf+IX0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nhDMYAAADfAAAADwAAAAAAAAAAAAAAAACYAgAAZHJz&#10;L2Rvd25yZXYueG1sUEsFBgAAAAAEAAQA9QAAAIsDAAAAAA==&#10;" path="m,l1165860,r,173736l,173736,,e" stroked="f" strokeweight="0">
                  <v:stroke miterlimit="83231f" joinstyle="miter"/>
                  <v:path arrowok="t" textboxrect="0,0,1165860,173736"/>
                </v:shape>
                <w10:anchorlock/>
              </v:group>
            </w:pict>
          </mc:Fallback>
        </mc:AlternateContent>
      </w:r>
      <w:r>
        <w:br w:type="page"/>
      </w:r>
    </w:p>
    <w:p w:rsidR="00E02FD1" w:rsidRDefault="00800171">
      <w:pPr>
        <w:spacing w:after="1146" w:line="244" w:lineRule="auto"/>
        <w:ind w:left="3472" w:right="218" w:hanging="2925"/>
        <w:jc w:val="left"/>
      </w:pPr>
      <w:r>
        <w:rPr>
          <w:b/>
        </w:rPr>
        <w:lastRenderedPageBreak/>
        <w:t xml:space="preserve">Сводный прогноз динамики годового объема потребления тепловой энергии по расчетным элементам территориального деления - планировочным кварталам </w:t>
      </w:r>
      <w:r>
        <w:rPr>
          <w:b/>
          <w:u w:val="single" w:color="000000"/>
        </w:rPr>
        <w:t>в расчетные периоды (этапы) разработки схемы теплоснабжения до 2029 г.</w:t>
      </w:r>
      <w:r>
        <w:rPr>
          <w:b/>
        </w:rPr>
        <w:t xml:space="preserve"> </w:t>
      </w:r>
    </w:p>
    <w:tbl>
      <w:tblPr>
        <w:tblStyle w:val="TableGrid"/>
        <w:tblpPr w:vertAnchor="text" w:tblpX="264" w:tblpY="-1148"/>
        <w:tblOverlap w:val="never"/>
        <w:tblW w:w="14269" w:type="dxa"/>
        <w:tblInd w:w="0" w:type="dxa"/>
        <w:tblCellMar>
          <w:left w:w="10" w:type="dxa"/>
          <w:right w:w="7" w:type="dxa"/>
        </w:tblCellMar>
        <w:tblLook w:val="04A0" w:firstRow="1" w:lastRow="0" w:firstColumn="1" w:lastColumn="0" w:noHBand="0" w:noVBand="1"/>
      </w:tblPr>
      <w:tblGrid>
        <w:gridCol w:w="595"/>
        <w:gridCol w:w="2984"/>
        <w:gridCol w:w="1036"/>
        <w:gridCol w:w="728"/>
        <w:gridCol w:w="729"/>
        <w:gridCol w:w="850"/>
        <w:gridCol w:w="1395"/>
        <w:gridCol w:w="858"/>
        <w:gridCol w:w="1036"/>
        <w:gridCol w:w="724"/>
        <w:gridCol w:w="694"/>
        <w:gridCol w:w="857"/>
        <w:gridCol w:w="935"/>
        <w:gridCol w:w="848"/>
      </w:tblGrid>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3" w:right="0" w:firstLine="0"/>
            </w:pPr>
            <w:r>
              <w:rPr>
                <w:rFonts w:ascii="Calibri" w:eastAsia="Calibri" w:hAnsi="Calibri" w:cs="Calibri"/>
                <w:noProof/>
                <w:sz w:val="22"/>
              </w:rPr>
              <w:lastRenderedPageBreak/>
              <mc:AlternateContent>
                <mc:Choice Requires="wpg">
                  <w:drawing>
                    <wp:inline distT="0" distB="0" distL="0" distR="0" wp14:anchorId="221C7174" wp14:editId="3839350D">
                      <wp:extent cx="320093" cy="1050814"/>
                      <wp:effectExtent l="0" t="0" r="0" b="0"/>
                      <wp:docPr id="678694" name="Group 678694"/>
                      <wp:cNvGraphicFramePr/>
                      <a:graphic xmlns:a="http://schemas.openxmlformats.org/drawingml/2006/main">
                        <a:graphicData uri="http://schemas.microsoft.com/office/word/2010/wordprocessingGroup">
                          <wpg:wgp>
                            <wpg:cNvGrpSpPr/>
                            <wpg:grpSpPr>
                              <a:xfrm>
                                <a:off x="0" y="0"/>
                                <a:ext cx="320093" cy="1050814"/>
                                <a:chOff x="0" y="0"/>
                                <a:chExt cx="320093" cy="1050814"/>
                              </a:xfrm>
                            </wpg:grpSpPr>
                            <wps:wsp>
                              <wps:cNvPr id="70964" name="Rectangle 70964"/>
                              <wps:cNvSpPr/>
                              <wps:spPr>
                                <a:xfrm rot="-5399999">
                                  <a:off x="-610287" y="263519"/>
                                  <a:ext cx="1397582" cy="177007"/>
                                </a:xfrm>
                                <a:prstGeom prst="rect">
                                  <a:avLst/>
                                </a:prstGeom>
                                <a:ln>
                                  <a:noFill/>
                                </a:ln>
                              </wps:spPr>
                              <wps:txbx>
                                <w:txbxContent>
                                  <w:p w:rsidR="00E02FD1" w:rsidRDefault="00800171">
                                    <w:pPr>
                                      <w:spacing w:after="0" w:line="276" w:lineRule="auto"/>
                                      <w:ind w:left="0" w:right="0" w:firstLine="0"/>
                                      <w:jc w:val="left"/>
                                    </w:pPr>
                                    <w:r>
                                      <w:t xml:space="preserve">Планировочный </w:t>
                                    </w:r>
                                  </w:p>
                                </w:txbxContent>
                              </wps:txbx>
                              <wps:bodyPr horzOverflow="overflow" lIns="0" tIns="0" rIns="0" bIns="0" rtlCol="0">
                                <a:noAutofit/>
                              </wps:bodyPr>
                            </wps:wsp>
                            <wps:wsp>
                              <wps:cNvPr id="70966" name="Rectangle 70966"/>
                              <wps:cNvSpPr/>
                              <wps:spPr>
                                <a:xfrm rot="-5399999">
                                  <a:off x="-58357" y="375013"/>
                                  <a:ext cx="641195"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70967" name="Rectangle 70967"/>
                              <wps:cNvSpPr/>
                              <wps:spPr>
                                <a:xfrm rot="-5399999">
                                  <a:off x="231368" y="151889"/>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8694" o:spid="_x0000_s1284" style="width:25.2pt;height:82.75pt;mso-position-horizontal-relative:char;mso-position-vertical-relative:line" coordsize="3200,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">
                      <v:rect id="Rectangle 70964" o:spid="_x0000_s1285" style="position:absolute;left:-6103;top:2636;width:1397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PesscA&#10;AADeAAAADwAAAGRycy9kb3ducmV2LnhtbESPT2vCQBTE70K/w/IK3nSjiLapq4gg8aKgtqXH1+zL&#10;H5p9G7Mbjd/eFYQeh5n5DTNfdqYSF2pcaVnBaBiBIE6tLjlX8HnaDN5AOI+ssbJMCm7kYLl46c0x&#10;1vbKB7ocfS4ChF2MCgrv61hKlxZk0A1tTRy8zDYGfZBNLnWD1wA3lRxH0VQaLDksFFjTuqD079ga&#10;BV+jU/uduP0v/2Tn2WTnk32WJ0r1X7vVBwhPnf8PP9tbrWAWvU8n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D3rL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Планировочный </w:t>
                              </w:r>
                            </w:p>
                          </w:txbxContent>
                        </v:textbox>
                      </v:rect>
                      <v:rect id="Rectangle 70966" o:spid="_x0000_s1286" style="position:absolute;left:-584;top:3750;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lXsgA&#10;AADeAAAADwAAAGRycy9kb3ducmV2LnhtbESPS2vDMBCE74X8B7GB3ho5pTiJazmEQnEvDTQvctxa&#10;6wexVq6lJM6/rwKFHoeZ+YZJl4NpxYV611hWMJ1EIIgLqxuuFOy2709zEM4ja2wtk4IbOVhmo4cU&#10;E22v/EWXja9EgLBLUEHtfZdI6YqaDLqJ7YiDV9reoA+yr6Tu8RrgppXPURRLgw2HhRo7equpOG3O&#10;RsF+uj0fcrf+5mP5M3v59Pm6rHKlHsfD6hWEp8H/h//aH1rBLFrEMdzv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neVe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70967" o:spid="_x0000_s1287" style="position:absolute;left:2314;top:1518;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AxcgA&#10;AADeAAAADwAAAGRycy9kb3ducmV2LnhtbESPT2vCQBTE74LfYXkFb7pRxLSpmyCCpJcK1bb0+Jp9&#10;+UOzb2N21fjtu0Khx2FmfsOss8G04kK9aywrmM8iEMSF1Q1XCt6Pu+kjCOeRNbaWScGNHGTpeLTG&#10;RNsrv9Hl4CsRIOwSVFB73yVSuqImg25mO+LglbY36IPsK6l7vAa4aeUiilbSYMNhocaOtjUVP4ez&#10;UfAxP54/c7f/5q/yFC9ffb4vq1ypycOweQbhafD/4b/2i1YQR0+rGO5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0UDF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333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8635" w:type="dxa"/>
            <w:gridSpan w:val="10"/>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635" w:type="dxa"/>
            <w:gridSpan w:val="10"/>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Потребление тепловой энергии, Гкал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244"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2020 - 2024 г.г. </w:t>
            </w:r>
          </w:p>
        </w:tc>
        <w:tc>
          <w:tcPr>
            <w:tcW w:w="3391" w:type="dxa"/>
            <w:gridSpan w:val="4"/>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2025 - 2029 г.г.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434"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 отопительный  период </w:t>
            </w:r>
          </w:p>
        </w:tc>
        <w:tc>
          <w:tcPr>
            <w:tcW w:w="87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 </w:t>
            </w:r>
            <w:r>
              <w:tab/>
              <w:t xml:space="preserve">межотоп. период на ГВС </w:t>
            </w:r>
          </w:p>
        </w:tc>
        <w:tc>
          <w:tcPr>
            <w:tcW w:w="93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0" w:firstLine="0"/>
              <w:jc w:val="left"/>
            </w:pPr>
            <w:r>
              <w:t xml:space="preserve"> </w:t>
            </w:r>
          </w:p>
          <w:p w:rsidR="00E02FD1" w:rsidRDefault="00800171">
            <w:pPr>
              <w:spacing w:after="0" w:line="276" w:lineRule="auto"/>
              <w:ind w:left="0" w:right="3" w:firstLine="0"/>
              <w:jc w:val="right"/>
            </w:pPr>
            <w:r>
              <w:t>всего за год</w:t>
            </w:r>
          </w:p>
        </w:tc>
        <w:tc>
          <w:tcPr>
            <w:tcW w:w="3391"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 отопительный период </w:t>
            </w:r>
          </w:p>
        </w:tc>
        <w:tc>
          <w:tcPr>
            <w:tcW w:w="785"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 межотоп. период на ГВС </w:t>
            </w:r>
          </w:p>
        </w:tc>
        <w:tc>
          <w:tcPr>
            <w:tcW w:w="92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0" w:firstLine="0"/>
              <w:jc w:val="left"/>
            </w:pPr>
            <w:r>
              <w:t xml:space="preserve"> </w:t>
            </w:r>
          </w:p>
          <w:p w:rsidR="00E02FD1" w:rsidRDefault="00800171">
            <w:pPr>
              <w:spacing w:after="0" w:line="276" w:lineRule="auto"/>
              <w:ind w:left="0" w:right="0" w:firstLine="0"/>
              <w:jc w:val="left"/>
            </w:pPr>
            <w:r>
              <w:t xml:space="preserve">всего год </w:t>
            </w:r>
          </w:p>
        </w:tc>
      </w:tr>
      <w:tr w:rsidR="00E02FD1">
        <w:trPr>
          <w:trHeight w:val="792"/>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отопление</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22"/>
              <w:jc w:val="left"/>
            </w:pPr>
            <w:r>
              <w:t xml:space="preserve">венти ляция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ГВС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right"/>
            </w:pPr>
            <w:r>
              <w:t xml:space="preserve"> отопление</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19"/>
              <w:jc w:val="left"/>
            </w:pPr>
            <w:r>
              <w:t xml:space="preserve">венти ляция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ГВС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5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 </w: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17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2</w:t>
            </w:r>
            <w:r>
              <w:rPr>
                <w:sz w:val="19"/>
              </w:rPr>
              <w:t xml:space="preserve">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22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w:t>
            </w:r>
            <w:r>
              <w:t xml:space="preserve">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25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14:anchorId="05B4F943" wp14:editId="0ACB2209">
                      <wp:extent cx="195023" cy="571500"/>
                      <wp:effectExtent l="0" t="0" r="0" b="0"/>
                      <wp:docPr id="678972" name="Group 678972"/>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1331" name="Rectangle 71331"/>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01:01:01 </w:t>
                                    </w:r>
                                  </w:p>
                                </w:txbxContent>
                              </wps:txbx>
                              <wps:bodyPr horzOverflow="overflow" lIns="0" tIns="0" rIns="0" bIns="0" rtlCol="0">
                                <a:noAutofit/>
                              </wps:bodyPr>
                            </wps:wsp>
                            <wps:wsp>
                              <wps:cNvPr id="71332" name="Rectangle 71332"/>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8972" o:spid="_x0000_s1288"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">
                      <v:rect id="Rectangle 71331" o:spid="_x0000_s1289"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eXMcA&#10;AADeAAAADwAAAGRycy9kb3ducmV2LnhtbESPW2vCQBSE3wv+h+UIfaubqKikrlIKJX2p4BUfj9mT&#10;C82ejdlV47/vFgQfh5n5hpkvO1OLK7WusqwgHkQgiDOrKy4U7LZfbzMQziNrrC2Tgjs5WC56L3NM&#10;tL3xmq4bX4gAYZeggtL7JpHSZSUZdAPbEAcvt61BH2RbSN3iLcBNLYdRNJEGKw4LJTb0WVL2u7kY&#10;Bft4ezmkbnXiY36ejn98usqLVKnXfvfxDsJT55/hR/tbK5jGo1EM/3fC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Gnlz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01:01:01 </w:t>
                              </w:r>
                            </w:p>
                          </w:txbxContent>
                        </v:textbox>
                      </v:rect>
                      <v:rect id="Rectangle 71332" o:spid="_x0000_s1290"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AK8cA&#10;AADeAAAADwAAAGRycy9kb3ducmV2LnhtbESPT2vCQBTE7wW/w/IKvdVNVFSiq4hQ0ksFtYrHZ/bl&#10;D82+jdlV47fvFoQeh5n5DTNfdqYWN2pdZVlB3I9AEGdWV1wo+N5/vE9BOI+ssbZMCh7kYLnovcwx&#10;0fbOW7rtfCEChF2CCkrvm0RKl5Vk0PVtQxy83LYGfZBtIXWL9wA3tRxE0VgarDgslNjQuqTsZ3c1&#10;Cg7x/npM3ebMp/wyGX35dJMXqVJvr91qBsJT5//Dz/anVjCJh8MB/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ACv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815,2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195,9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1011,1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1082,0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815,2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195,9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1011,1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1082,0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585,5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134,2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48,5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768,2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585,5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134,2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719,6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48,5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768,2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1400,7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330,0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1730,7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119,4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1850,2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1400,7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1730,7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119,4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1850,2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1400,7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330,0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1730,7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119,4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1850,2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1400,7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330,0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1730,7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119,4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1850,2 </w:t>
            </w:r>
          </w:p>
        </w:tc>
      </w:tr>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14:anchorId="2DE56A91" wp14:editId="55361876">
                      <wp:extent cx="195023" cy="571500"/>
                      <wp:effectExtent l="0" t="0" r="0" b="0"/>
                      <wp:docPr id="679458" name="Group 679458"/>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1918" name="Rectangle 71918"/>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01:01:02 </w:t>
                                    </w:r>
                                  </w:p>
                                </w:txbxContent>
                              </wps:txbx>
                              <wps:bodyPr horzOverflow="overflow" lIns="0" tIns="0" rIns="0" bIns="0" rtlCol="0">
                                <a:noAutofit/>
                              </wps:bodyPr>
                            </wps:wsp>
                            <wps:wsp>
                              <wps:cNvPr id="71919" name="Rectangle 71919"/>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9458" o:spid="_x0000_s1291"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">
                      <v:rect id="Rectangle 71918" o:spid="_x0000_s1292"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cc8MA&#10;AADeAAAADwAAAGRycy9kb3ducmV2LnhtbERPy2rCQBTdF/yH4Qrd1UmKaI2OIoKkGwWfuLxmbh6Y&#10;uZNmRk3/vrMQujyc92zRmVo8qHWVZQXxIAJBnFldcaHgeFh/fIFwHlljbZkU/JKDxbz3NsNE2yfv&#10;6LH3hQgh7BJUUHrfJFK6rCSDbmAb4sDltjXoA2wLqVt8hnBTy88oGkmDFYeGEhtalZTd9nej4BQf&#10;7ufUba98yX/Gw41Pt3mRKvXe75ZTEJ46/y9+ub+1gnE8icPecCdc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Ncc8MAAADeAAAADwAAAAAAAAAAAAAAAACYAgAAZHJzL2Rv&#10;d25yZXYueG1sUEsFBgAAAAAEAAQA9QAAAIgDAAAAAA==&#10;" filled="f" stroked="f">
                        <v:textbox inset="0,0,0,0">
                          <w:txbxContent>
                            <w:p w:rsidR="00E02FD1" w:rsidRDefault="00800171">
                              <w:pPr>
                                <w:spacing w:after="0" w:line="276" w:lineRule="auto"/>
                                <w:ind w:left="0" w:right="0" w:firstLine="0"/>
                                <w:jc w:val="left"/>
                              </w:pPr>
                              <w:r>
                                <w:rPr>
                                  <w:b/>
                                </w:rPr>
                                <w:t xml:space="preserve">01:01:02 </w:t>
                              </w:r>
                            </w:p>
                          </w:txbxContent>
                        </v:textbox>
                      </v:rect>
                      <v:rect id="Rectangle 71919" o:spid="_x0000_s1293"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56McA&#10;AADeAAAADwAAAGRycy9kb3ducmV2LnhtbESPW2vCQBSE3wX/w3KEvukmUqqmrlIKJX2pUG/4eMye&#10;XGj2bMyuGv99VxB8HGbmG2a+7EwtLtS6yrKCeBSBIM6srrhQsN18DacgnEfWWFsmBTdysFz0e3NM&#10;tL3yL13WvhABwi5BBaX3TSKly0oy6Ea2IQ5ebluDPsi2kLrFa4CbWo6j6E0arDgslNjQZ0nZ3/ps&#10;FOzizXmfutWRD/lp8vrj01VepEq9DLqPdxCeOv8MP9rfWsEknsUzuN8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f+ej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2748,0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493,2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3241,2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178,5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3419,6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3189,1</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657,8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3846,9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238,1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4085,0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292,7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39,7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346,8</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175,6</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194,6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201,4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3040,8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532,9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3573,7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3766,5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3364,7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676,7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4041,5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244,9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4286,4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821,4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278,2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132,7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1232,3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48,0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1280,3</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821,4</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278,2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132,7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1232,3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48,0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1280,3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3862,2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278,2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665,6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4806,0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240,8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5046,8</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4186,1</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278,2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809,4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5273,8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292,9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5566,7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14:anchorId="17555444" wp14:editId="3F8E6FAC">
                      <wp:extent cx="195023" cy="571500"/>
                      <wp:effectExtent l="0" t="0" r="0" b="0"/>
                      <wp:docPr id="679944" name="Group 679944"/>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2518" name="Rectangle 72518"/>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01:01:03 </w:t>
                                    </w:r>
                                  </w:p>
                                </w:txbxContent>
                              </wps:txbx>
                              <wps:bodyPr horzOverflow="overflow" lIns="0" tIns="0" rIns="0" bIns="0" rtlCol="0">
                                <a:noAutofit/>
                              </wps:bodyPr>
                            </wps:wsp>
                            <wps:wsp>
                              <wps:cNvPr id="72519" name="Rectangle 72519"/>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79944" o:spid="_x0000_s1294"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wprHp1YCAAB4BgAADgAAAAAAAAAAAAAAAAAuAgAAZHJzL2Uyb0RvYy54bWxQSwECLQAU&#10;AAYACAAAACEA7tFVC9sAAAADAQAADwAAAAAAAAAAAAAAAACwBAAAZHJzL2Rvd25yZXYueG1sUEsF&#10;BgAAAAAEAAQA8wAAALgFAAAAAA==&#10;">
                      <v:rect id="Rectangle 72518" o:spid="_x0000_s1295"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USMQA&#10;AADeAAAADwAAAGRycy9kb3ducmV2LnhtbERPy2rCQBTdF/oPwy10VycRX0RHKYKkGwVNFZfXzM2D&#10;Zu7EzKjp33cWQpeH816setOIO3WutqwgHkQgiHOray4VfGebjxkI55E1NpZJwS85WC1fXxaYaPvg&#10;Pd0PvhQhhF2CCirv20RKl1dk0A1sSxy4wnYGfYBdKXWHjxBuGjmMook0WHNoqLCldUX5z+FmFBzj&#10;7HZK3e7C5+I6HW19uivKVKn3t/5zDsJT7//FT/eXVjAdjuOwN9wJV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o1Ej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01:01:03 </w:t>
                              </w:r>
                            </w:p>
                          </w:txbxContent>
                        </v:textbox>
                      </v:rect>
                      <v:rect id="Rectangle 72519" o:spid="_x0000_s1296"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x08cA&#10;AADeAAAADwAAAGRycy9kb3ducmV2LnhtbESPW2vCQBSE3wv9D8sp9K1uIrZqdJUiSPpSwSs+HrMn&#10;F5o9G7Orxn/fFQp9HGbmG2Y670wtrtS6yrKCuBeBIM6srrhQsNsu30YgnEfWWFsmBXdyMJ89P00x&#10;0fbGa7pufCEChF2CCkrvm0RKl5Vk0PVsQxy83LYGfZBtIXWLtwA3texH0Yc0WHFYKLGhRUnZz+Zi&#10;FOzj7eWQutWJj/l5OPj26SovUqVeX7rPCQhPnf8P/7W/tIJh/z0ew+NOu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kcdP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4328,8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5528,1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4328,8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5528,1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4328,8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5528,1 </w:t>
            </w:r>
          </w:p>
        </w:tc>
      </w:tr>
    </w:tbl>
    <w:p w:rsidR="00E02FD1" w:rsidRDefault="00800171">
      <w:pPr>
        <w:spacing w:after="13" w:line="246" w:lineRule="auto"/>
        <w:ind w:left="10" w:right="11" w:hanging="10"/>
        <w:jc w:val="right"/>
      </w:pPr>
      <w:r>
        <w:t xml:space="preserve">за </w:t>
      </w:r>
      <w:r>
        <w:br w:type="page"/>
      </w:r>
    </w:p>
    <w:p w:rsidR="00E02FD1" w:rsidRDefault="00E02FD1">
      <w:pPr>
        <w:sectPr w:rsidR="00E02FD1">
          <w:headerReference w:type="even" r:id="rId92"/>
          <w:headerReference w:type="default" r:id="rId93"/>
          <w:footerReference w:type="even" r:id="rId94"/>
          <w:footerReference w:type="default" r:id="rId95"/>
          <w:headerReference w:type="first" r:id="rId96"/>
          <w:footerReference w:type="first" r:id="rId97"/>
          <w:pgSz w:w="16834" w:h="11909" w:orient="landscape"/>
          <w:pgMar w:top="1197" w:right="865" w:bottom="1253" w:left="1440" w:header="720" w:footer="720" w:gutter="0"/>
          <w:cols w:space="720"/>
          <w:titlePg/>
        </w:sectPr>
      </w:pPr>
    </w:p>
    <w:tbl>
      <w:tblPr>
        <w:tblStyle w:val="TableGrid"/>
        <w:tblW w:w="14275" w:type="dxa"/>
        <w:tblInd w:w="264" w:type="dxa"/>
        <w:tblCellMar>
          <w:top w:w="55" w:type="dxa"/>
          <w:left w:w="6" w:type="dxa"/>
          <w:right w:w="4" w:type="dxa"/>
        </w:tblCellMar>
        <w:tblLook w:val="04A0" w:firstRow="1" w:lastRow="0" w:firstColumn="1" w:lastColumn="0" w:noHBand="0" w:noVBand="1"/>
      </w:tblPr>
      <w:tblGrid>
        <w:gridCol w:w="590"/>
        <w:gridCol w:w="3238"/>
        <w:gridCol w:w="905"/>
        <w:gridCol w:w="761"/>
        <w:gridCol w:w="781"/>
        <w:gridCol w:w="905"/>
        <w:gridCol w:w="848"/>
        <w:gridCol w:w="914"/>
        <w:gridCol w:w="1063"/>
        <w:gridCol w:w="948"/>
        <w:gridCol w:w="737"/>
        <w:gridCol w:w="912"/>
        <w:gridCol w:w="766"/>
        <w:gridCol w:w="907"/>
      </w:tblGrid>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w:lastRenderedPageBreak/>
              <mc:AlternateContent>
                <mc:Choice Requires="wpg">
                  <w:drawing>
                    <wp:inline distT="0" distB="0" distL="0" distR="0" wp14:anchorId="565EF173" wp14:editId="1361AC0F">
                      <wp:extent cx="195023" cy="571500"/>
                      <wp:effectExtent l="0" t="0" r="0" b="0"/>
                      <wp:docPr id="680431" name="Group 680431"/>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3127" name="Rectangle 73127"/>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01:01:04 </w:t>
                                    </w:r>
                                  </w:p>
                                </w:txbxContent>
                              </wps:txbx>
                              <wps:bodyPr horzOverflow="overflow" lIns="0" tIns="0" rIns="0" bIns="0" rtlCol="0">
                                <a:noAutofit/>
                              </wps:bodyPr>
                            </wps:wsp>
                            <wps:wsp>
                              <wps:cNvPr id="73128" name="Rectangle 73128"/>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0431" o:spid="_x0000_s1297"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C4cHCVYCAAB4BgAADgAAAAAAAAAAAAAAAAAuAgAAZHJzL2Uyb0RvYy54bWxQSwECLQAU&#10;AAYACAAAACEA7tFVC9sAAAADAQAADwAAAAAAAAAAAAAAAACwBAAAZHJzL2Rvd25yZXYueG1sUEsF&#10;BgAAAAAEAAQA8wAAALgFAAAAAA==&#10;">
                      <v:rect id="Rectangle 73127" o:spid="_x0000_s1298"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J8gA&#10;AADeAAAADwAAAGRycy9kb3ducmV2LnhtbESPT2vCQBTE70K/w/IKvekmthiJriJCiRcFTSs9vmZf&#10;/mD2bZpdNf323UKhx2FmfsMs14NpxY1611hWEE8iEMSF1Q1XCt7y1/EchPPIGlvLpOCbHKxXD6Ml&#10;ptre+Ui3k69EgLBLUUHtfZdK6YqaDLqJ7YiDV9reoA+yr6Tu8R7gppXTKJpJgw2HhRo72tZUXE5X&#10;o+A9zq/nzB0++aP8Sl72PjuUVabU0+OwWYDwNPj/8F97pxUkz/E0g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90n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01:01:04 </w:t>
                              </w:r>
                            </w:p>
                          </w:txbxContent>
                        </v:textbox>
                      </v:rect>
                      <v:rect id="Rectangle 73128" o:spid="_x0000_s1299"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BJVcQA&#10;AADeAAAADwAAAGRycy9kb3ducmV2LnhtbERPy2rCQBTdF/oPwy10VydRUYmOUgRJNwqaKi6vmZsH&#10;zdyJmVHTv+8shC4P571Y9aYRd+pcbVlBPIhAEOdW11wq+M42HzMQziNrbCyTgl9ysFq+viww0fbB&#10;e7offClCCLsEFVTet4mULq/IoBvYljhwhe0M+gC7UuoOHyHcNHIYRRNpsObQUGFL64ryn8PNKDjG&#10;2e2Uut2Fz8V1Ot76dFeUqVLvb/3nHISn3v+Ln+4vrWA6iodhb7gTr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QSVX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966,0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1068,3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1105,3</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966,0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1068,3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1105,3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966,0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1068,3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1105,3</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966,0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1068,3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1105,3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68,3</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68,3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68,3</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w:t>
            </w:r>
            <w:r>
              <w:tab/>
              <w:t>6,3</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6,3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6,3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1034,3</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1136,6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1173,6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972,3</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1074,6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1111,6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14:anchorId="251288C7" wp14:editId="5315FF27">
                      <wp:extent cx="195023" cy="571500"/>
                      <wp:effectExtent l="0" t="0" r="0" b="0"/>
                      <wp:docPr id="680918" name="Group 680918"/>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3716" name="Rectangle 73716"/>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01:01:05 </w:t>
                                    </w:r>
                                  </w:p>
                                </w:txbxContent>
                              </wps:txbx>
                              <wps:bodyPr horzOverflow="overflow" lIns="0" tIns="0" rIns="0" bIns="0" rtlCol="0">
                                <a:noAutofit/>
                              </wps:bodyPr>
                            </wps:wsp>
                            <wps:wsp>
                              <wps:cNvPr id="73717" name="Rectangle 73717"/>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0918" o:spid="_x0000_s1300"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BctynVYCAAB4BgAADgAAAAAAAAAAAAAAAAAuAgAAZHJzL2Uyb0RvYy54bWxQSwECLQAU&#10;AAYACAAAACEA7tFVC9sAAAADAQAADwAAAAAAAAAAAAAAAACwBAAAZHJzL2Rvd25yZXYueG1sUEsF&#10;BgAAAAAEAAQA8wAAALgFAAAAAA==&#10;">
                      <v:rect id="Rectangle 73716" o:spid="_x0000_s1301"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w+ccA&#10;AADeAAAADwAAAGRycy9kb3ducmV2LnhtbESPW2vCQBSE34X+h+UU+qabtMVIdBURSvpSod7w8Zg9&#10;uWD2bJpdNf333YLg4zAz3zCzRW8acaXO1ZYVxKMIBHFudc2lgt32YzgB4TyyxsYyKfglB4v502CG&#10;qbY3/qbrxpciQNilqKDyvk2ldHlFBt3ItsTBK2xn0AfZlVJ3eAtw08jXKBpLgzWHhQpbWlWUnzcX&#10;o2Afby+HzK1PfCx+kvcvn62LMlPq5blfTkF46v0jfG9/agXJWxKP4f9Ou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kcPn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01:01:05 </w:t>
                              </w:r>
                            </w:p>
                          </w:txbxContent>
                        </v:textbox>
                      </v:rect>
                      <v:rect id="Rectangle 73717" o:spid="_x0000_s1302"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VYscA&#10;AADeAAAADwAAAGRycy9kb3ducmV2LnhtbESPT2vCQBTE74V+h+UJ3uomVUxJXaUUJL1UUFvx+Jp9&#10;+YPZtzG7avz2riD0OMzMb5jZojeNOFPnassK4lEEgji3uuZSwc92+fIGwnlkjY1lUnAlB4v589MM&#10;U20vvKbzxpciQNilqKDyvk2ldHlFBt3ItsTBK2xn0AfZlVJ3eAlw08jXKJpKgzWHhQpb+qwoP2xO&#10;RsFvvD3tMrf6431xTCbfPlsVZabUcNB/vIPw1Pv/8KP9pRUk4yRO4H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o1WL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t xml:space="preserve">1248,2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812,8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582,0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2643,0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210,6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2853,6</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1248,2</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812,8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582,0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2643,0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210,6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2853,6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1248,2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812,8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582,0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2643,0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210,6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2853,6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1248,2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812,8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582,0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2643,0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210,6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2853,6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14:anchorId="0DEA523D" wp14:editId="7161A42E">
                      <wp:extent cx="195023" cy="571500"/>
                      <wp:effectExtent l="0" t="0" r="0" b="0"/>
                      <wp:docPr id="681404" name="Group 681404"/>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4279" name="Rectangle 74279"/>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01:02:07 </w:t>
                                    </w:r>
                                  </w:p>
                                </w:txbxContent>
                              </wps:txbx>
                              <wps:bodyPr horzOverflow="overflow" lIns="0" tIns="0" rIns="0" bIns="0" rtlCol="0">
                                <a:noAutofit/>
                              </wps:bodyPr>
                            </wps:wsp>
                            <wps:wsp>
                              <wps:cNvPr id="74280" name="Rectangle 74280"/>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1404" o:spid="_x0000_s1303"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">
                      <v:rect id="Rectangle 74279" o:spid="_x0000_s1304"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jNMcA&#10;AADeAAAADwAAAGRycy9kb3ducmV2LnhtbESPT2vCQBTE70K/w/IK3nSjiNHoKqUg8aJQbaXH1+zL&#10;H8y+jdlV02/fLQgeh5n5DbNcd6YWN2pdZVnBaBiBIM6srrhQ8HncDGYgnEfWWFsmBb/kYL166S0x&#10;0fbOH3Q7+EIECLsEFZTeN4mULivJoBvahjh4uW0N+iDbQuoW7wFuajmOoqk0WHFYKLGh95Ky8+Fq&#10;FHyNjtdT6vY//J1f4snOp/u8SJXqv3ZvCxCeOv8MP9pbrSCejOM5/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FozT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01:02:07 </w:t>
                              </w:r>
                            </w:p>
                          </w:txbxContent>
                        </v:textbox>
                      </v:rect>
                      <v:rect id="Rectangle 74280" o:spid="_x0000_s1305"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6jsQA&#10;AADeAAAADwAAAGRycy9kb3ducmV2LnhtbESPy4rCMBSG94LvEI4wO00VGaUaRQTpbEZQR3F5bE4v&#10;2JzUJmp9e7MQZvnz3/jmy9ZU4kGNKy0rGA4iEMSp1SXnCv4Om/4UhPPIGivLpOBFDpaLbmeOsbZP&#10;3tFj73MRRtjFqKDwvo6ldGlBBt3A1sTBy2xj0AfZ5FI3+AzjppKjKPqWBksODwXWtC4ove7vRsFx&#10;eLifEre98Dm7Tca/PtlmeaLUV69dzUB4av1/+NP+0Qom49E0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eo7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109,4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90,0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109,4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116,5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109,4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90,0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109,4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116,5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35,9</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35,9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35,9</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204,5</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204,5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204,5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125,9</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145,3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152,4</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294,5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w:t>
            </w:r>
            <w:r>
              <w:rPr>
                <w:b/>
              </w:rP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314,0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321,0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14:anchorId="49E4777D" wp14:editId="5CC8DD23">
                      <wp:extent cx="195023" cy="571500"/>
                      <wp:effectExtent l="0" t="0" r="0" b="0"/>
                      <wp:docPr id="681896" name="Group 681896"/>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4867" name="Rectangle 74867"/>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01:02:08 </w:t>
                                    </w:r>
                                  </w:p>
                                </w:txbxContent>
                              </wps:txbx>
                              <wps:bodyPr horzOverflow="overflow" lIns="0" tIns="0" rIns="0" bIns="0" rtlCol="0">
                                <a:noAutofit/>
                              </wps:bodyPr>
                            </wps:wsp>
                            <wps:wsp>
                              <wps:cNvPr id="74868" name="Rectangle 74868"/>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1896" o:spid="_x0000_s1306"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">
                      <v:rect id="Rectangle 74867" o:spid="_x0000_s1307"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z0sgA&#10;AADeAAAADwAAAGRycy9kb3ducmV2LnhtbESPW2vCQBSE34X+h+UUfNONRYxEN6EUSnxRqJfSx2P2&#10;5EKzZ9PsqvHfdwsFH4eZ+YZZZ4NpxZV611hWMJtGIIgLqxuuFBwP75MlCOeRNbaWScGdHGTp02iN&#10;ibY3/qDr3lciQNglqKD2vkukdEVNBt3UdsTBK21v0AfZV1L3eAtw08qXKFpIgw2HhRo7equp+N5f&#10;jILT7HD5zN3uzF/lTzzf+nxXVrlS4+fhdQXC0+Af4f/2RiuI58tFDH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VTPS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01:02:08 </w:t>
                              </w:r>
                            </w:p>
                          </w:txbxContent>
                        </v:textbox>
                      </v:rect>
                      <v:rect id="Rectangle 74868" o:spid="_x0000_s1308"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qnoMQA&#10;AADeAAAADwAAAGRycy9kb3ducmV2LnhtbERPz2vCMBS+C/4P4Q1209QhVapRhjC6ywR1ise35rUp&#10;a166Jtruv18Owo4f3+/1drCNuFPna8cKZtMEBHHhdM2Vgs/T22QJwgdkjY1jUvBLHrab8WiNmXY9&#10;H+h+DJWIIewzVGBCaDMpfWHIop+6ljhypesshgi7SuoO+xhuG/mSJKm0WHNsMNjSzlDxfbxZBefZ&#10;6XbJ/f6Lr+XPYv4R8n1Z5Uo9Pw2vKxCBhvAvfrjftYLFfJnGvfFOv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Kp6D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232,9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232,9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w:t>
            </w:r>
            <w:r>
              <w:rPr>
                <w:b/>
              </w:rP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 w:firstLine="0"/>
              <w:jc w:val="right"/>
            </w:pPr>
            <w:r>
              <w:rPr>
                <w:b/>
              </w:rPr>
              <w:t>232,9</w:t>
            </w:r>
          </w:p>
        </w:tc>
      </w:tr>
      <w:tr w:rsidR="00E02FD1">
        <w:trPr>
          <w:trHeight w:val="276"/>
        </w:trPr>
        <w:tc>
          <w:tcPr>
            <w:tcW w:w="590"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14:anchorId="20D862AE" wp14:editId="284E7452">
                      <wp:extent cx="368759" cy="463198"/>
                      <wp:effectExtent l="0" t="0" r="0" b="0"/>
                      <wp:docPr id="682385" name="Group 682385"/>
                      <wp:cNvGraphicFramePr/>
                      <a:graphic xmlns:a="http://schemas.openxmlformats.org/drawingml/2006/main">
                        <a:graphicData uri="http://schemas.microsoft.com/office/word/2010/wordprocessingGroup">
                          <wpg:wgp>
                            <wpg:cNvGrpSpPr/>
                            <wpg:grpSpPr>
                              <a:xfrm>
                                <a:off x="0" y="0"/>
                                <a:ext cx="368759" cy="463198"/>
                                <a:chOff x="0" y="0"/>
                                <a:chExt cx="368759" cy="463198"/>
                              </a:xfrm>
                            </wpg:grpSpPr>
                            <wps:wsp>
                              <wps:cNvPr id="75442" name="Rectangle 75442"/>
                              <wps:cNvSpPr/>
                              <wps:spPr>
                                <a:xfrm rot="-5399999">
                                  <a:off x="-178335" y="25481"/>
                                  <a:ext cx="616054" cy="259381"/>
                                </a:xfrm>
                                <a:prstGeom prst="rect">
                                  <a:avLst/>
                                </a:prstGeom>
                                <a:ln>
                                  <a:noFill/>
                                </a:ln>
                              </wps:spPr>
                              <wps:txbx>
                                <w:txbxContent>
                                  <w:p w:rsidR="00E02FD1" w:rsidRDefault="00800171">
                                    <w:pPr>
                                      <w:spacing w:after="0" w:line="276" w:lineRule="auto"/>
                                      <w:ind w:left="0" w:right="0" w:firstLine="0"/>
                                      <w:jc w:val="left"/>
                                    </w:pPr>
                                    <w:r>
                                      <w:rPr>
                                        <w:b/>
                                      </w:rPr>
                                      <w:t>01:02:0</w:t>
                                    </w:r>
                                  </w:p>
                                </w:txbxContent>
                              </wps:txbx>
                              <wps:bodyPr horzOverflow="overflow" lIns="0" tIns="0" rIns="0" bIns="0" rtlCol="0">
                                <a:noAutofit/>
                              </wps:bodyPr>
                            </wps:wsp>
                            <wps:wsp>
                              <wps:cNvPr id="75444" name="Rectangle 75444"/>
                              <wps:cNvSpPr/>
                              <wps:spPr>
                                <a:xfrm rot="-5399999">
                                  <a:off x="254781" y="284863"/>
                                  <a:ext cx="97291" cy="259381"/>
                                </a:xfrm>
                                <a:prstGeom prst="rect">
                                  <a:avLst/>
                                </a:prstGeom>
                                <a:ln>
                                  <a:noFill/>
                                </a:ln>
                              </wps:spPr>
                              <wps:txbx>
                                <w:txbxContent>
                                  <w:p w:rsidR="00E02FD1" w:rsidRDefault="00800171">
                                    <w:pPr>
                                      <w:spacing w:after="0" w:line="276" w:lineRule="auto"/>
                                      <w:ind w:left="0" w:right="0" w:firstLine="0"/>
                                      <w:jc w:val="left"/>
                                    </w:pPr>
                                    <w:r>
                                      <w:rPr>
                                        <w:b/>
                                      </w:rPr>
                                      <w:t xml:space="preserve">9 </w:t>
                                    </w:r>
                                  </w:p>
                                </w:txbxContent>
                              </wps:txbx>
                              <wps:bodyPr horzOverflow="overflow" lIns="0" tIns="0" rIns="0" bIns="0" rtlCol="0">
                                <a:noAutofit/>
                              </wps:bodyPr>
                            </wps:wsp>
                            <wps:wsp>
                              <wps:cNvPr id="75445" name="Rectangle 75445"/>
                              <wps:cNvSpPr/>
                              <wps:spPr>
                                <a:xfrm rot="-5399999">
                                  <a:off x="279104" y="236034"/>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2385" o:spid="_x0000_s1309" style="width:29.05pt;height:36.45pt;mso-position-horizontal-relative:char;mso-position-vertical-relative:line" coordsize="368759,46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">
                      <v:rect id="Rectangle 75442" o:spid="_x0000_s1310" style="position:absolute;left:-178335;top:25481;width:616054;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3CuccA&#10;AADeAAAADwAAAGRycy9kb3ducmV2LnhtbESPW2vCQBSE3wv9D8sp9K1ulHghukoRSvpSwSs+HrMn&#10;F5o9G7Orxn/fLQg+DjPzDTNbdKYWV2pdZVlBvxeBIM6srrhQsNt+fUxAOI+ssbZMCu7kYDF/fZlh&#10;ou2N13Td+EIECLsEFZTeN4mULivJoOvZhjh4uW0N+iDbQuoWbwFuajmIopE0WHFYKLGhZUnZ7+Zi&#10;FOz728shdasTH/PzOP7x6SovUqXe37rPKQhPnX+GH+1vrWA8jOMB/N8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dwrn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01:02:0</w:t>
                              </w:r>
                            </w:p>
                          </w:txbxContent>
                        </v:textbox>
                      </v:rect>
                      <v:rect id="Rectangle 75444" o:spid="_x0000_s1311" style="position:absolute;left:254781;top:284863;width:97291;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VscA&#10;AADeAAAADwAAAGRycy9kb3ducmV2LnhtbESPW2vCQBSE3wX/w3KEvulGSVVSVymFEl8UvOLjMXty&#10;odmzMbtq+u+7hUIfh5n5hlmsOlOLB7WusqxgPIpAEGdWV1woOB4+h3MQziNrrC2Tgm9ysFr2ewtM&#10;tH3yjh57X4gAYZeggtL7JpHSZSUZdCPbEAcvt61BH2RbSN3iM8BNLSdRNJUGKw4LJTb0UVL2tb8b&#10;Bafx4X5O3fbKl/w2izc+3eZFqtTLoHt/A+Gp8//hv/ZaK5i9xnEMv3fC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4/1b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9 </w:t>
                              </w:r>
                            </w:p>
                          </w:txbxContent>
                        </v:textbox>
                      </v:rect>
                      <v:rect id="Rectangle 75445" o:spid="_x0000_s1312" style="position:absolute;left:279104;top:236034;width:48646;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azccA&#10;AADeAAAADwAAAGRycy9kb3ducmV2LnhtbESPW2vCQBSE3wv9D8sR+lY3SrwQXaUIJX1RUKv4eMye&#10;XDB7Ns2uGv99tyD0cZiZb5j5sjO1uFHrKssKBv0IBHFmdcWFgu/95/sUhPPIGmvLpOBBDpaL15c5&#10;JtreeUu3nS9EgLBLUEHpfZNI6bKSDLq+bYiDl9vWoA+yLaRu8R7gppbDKBpLgxWHhRIbWpWUXXZX&#10;o+Aw2F+Pqduc+ZT/TOK1Tzd5kSr11us+ZiA8df4//Gx/aQWTURyP4O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0Ws3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pY="-300"/>
        <w:tblOverlap w:val="never"/>
        <w:tblW w:w="14275" w:type="dxa"/>
        <w:tblInd w:w="0" w:type="dxa"/>
        <w:tblCellMar>
          <w:left w:w="10" w:type="dxa"/>
          <w:right w:w="7" w:type="dxa"/>
        </w:tblCellMar>
        <w:tblLook w:val="04A0" w:firstRow="1" w:lastRow="0" w:firstColumn="1" w:lastColumn="0" w:noHBand="0" w:noVBand="1"/>
      </w:tblPr>
      <w:tblGrid>
        <w:gridCol w:w="580"/>
        <w:gridCol w:w="3248"/>
        <w:gridCol w:w="926"/>
        <w:gridCol w:w="771"/>
        <w:gridCol w:w="792"/>
        <w:gridCol w:w="915"/>
        <w:gridCol w:w="859"/>
        <w:gridCol w:w="936"/>
        <w:gridCol w:w="918"/>
        <w:gridCol w:w="955"/>
        <w:gridCol w:w="747"/>
        <w:gridCol w:w="923"/>
        <w:gridCol w:w="776"/>
        <w:gridCol w:w="929"/>
      </w:tblGrid>
      <w:tr w:rsidR="00E02FD1">
        <w:trPr>
          <w:trHeight w:val="538"/>
        </w:trPr>
        <w:tc>
          <w:tcPr>
            <w:tcW w:w="590"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372,5</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372,5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745,0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745,0</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372,5</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372,5</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745,0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745,0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372,5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372,5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745,0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745,0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372,5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372,5</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745,0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745,0 </w:t>
            </w:r>
          </w:p>
        </w:tc>
      </w:tr>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14:anchorId="64D12FB9" wp14:editId="4820C66A">
                      <wp:extent cx="195023" cy="571500"/>
                      <wp:effectExtent l="0" t="0" r="0" b="0"/>
                      <wp:docPr id="682873" name="Group 682873"/>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6045" name="Rectangle 76045"/>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01:03:01 </w:t>
                                    </w:r>
                                  </w:p>
                                </w:txbxContent>
                              </wps:txbx>
                              <wps:bodyPr horzOverflow="overflow" lIns="0" tIns="0" rIns="0" bIns="0" rtlCol="0">
                                <a:noAutofit/>
                              </wps:bodyPr>
                            </wps:wsp>
                            <wps:wsp>
                              <wps:cNvPr id="76046" name="Rectangle 76046"/>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2873" o:spid="_x0000_s1313"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">
                      <v:rect id="Rectangle 76045" o:spid="_x0000_s1314"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LxccA&#10;AADeAAAADwAAAGRycy9kb3ducmV2LnhtbESPT2vCQBTE74V+h+UJ3urGYlViNlIKEi8VqlU8PrMv&#10;fzD7NmZXTb99tyD0OMzMb5hk2ZtG3KhztWUF41EEgji3uuZSwfdu9TIH4TyyxsYyKfghB8v0+SnB&#10;WNs7f9Ft60sRIOxiVFB538ZSurwig25kW+LgFbYz6IPsSqk7vAe4aeRrFE2lwZrDQoUtfVSUn7dX&#10;o2A/3l0Pmduc+FhcZpNPn22KMlNqOOjfFyA89f4//GivtYLZNJq8wd+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Ri8X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01:03:01 </w:t>
                              </w:r>
                            </w:p>
                          </w:txbxContent>
                        </v:textbox>
                      </v:rect>
                      <v:rect id="Rectangle 76046" o:spid="_x0000_s1315"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VsscA&#10;AADeAAAADwAAAGRycy9kb3ducmV2LnhtbESPT2vCQBTE74LfYXlCb7qxSJTUTRBB0otCtZYeX7Mv&#10;fzD7Ns2uGr99t1DocZiZ3zDrbDCtuFHvGssK5rMIBHFhdcOVgvfTbroC4TyyxtYyKXiQgywdj9aY&#10;aHvnN7odfSUChF2CCmrvu0RKV9Rk0M1sRxy80vYGfZB9JXWP9wA3rXyOolgabDgs1NjRtqbicrwa&#10;Bef56fqRu8MXf5bfy8Xe54eyypV6mgybFxCeBv8f/mu/agXLOFrE8HsnX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DFbL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2" w:firstLine="0"/>
              <w:jc w:val="right"/>
            </w:pPr>
            <w:r>
              <w:t>1188,0</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1362,8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753,9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3304,7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272,8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3577,5</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1188,0</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1362,8</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753,9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3304,7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272,8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3577,5</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1626,2</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116,4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40,1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1782,7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14,5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1797,2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1626,2</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116,4</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40,1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1782,7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14,5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1797,2</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2814,2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1479,2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794,0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5087,4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287,3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5374,7</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2814,2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1479,2</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794,0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5087,4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287,3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5374,7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14:anchorId="2C68B42A" wp14:editId="47D47910">
                      <wp:extent cx="195023" cy="544068"/>
                      <wp:effectExtent l="0" t="0" r="0" b="0"/>
                      <wp:docPr id="683359" name="Group 683359"/>
                      <wp:cNvGraphicFramePr/>
                      <a:graphic xmlns:a="http://schemas.openxmlformats.org/drawingml/2006/main">
                        <a:graphicData uri="http://schemas.microsoft.com/office/word/2010/wordprocessingGroup">
                          <wpg:wgp>
                            <wpg:cNvGrpSpPr/>
                            <wpg:grpSpPr>
                              <a:xfrm>
                                <a:off x="0" y="0"/>
                                <a:ext cx="195023" cy="544068"/>
                                <a:chOff x="0" y="0"/>
                                <a:chExt cx="195023" cy="544068"/>
                              </a:xfrm>
                            </wpg:grpSpPr>
                            <wps:wsp>
                              <wps:cNvPr id="76620" name="Rectangle 76620"/>
                              <wps:cNvSpPr/>
                              <wps:spPr>
                                <a:xfrm rot="-5399999">
                                  <a:off x="-199263" y="119908"/>
                                  <a:ext cx="674449" cy="173872"/>
                                </a:xfrm>
                                <a:prstGeom prst="rect">
                                  <a:avLst/>
                                </a:prstGeom>
                                <a:ln>
                                  <a:noFill/>
                                </a:ln>
                              </wps:spPr>
                              <wps:txbx>
                                <w:txbxContent>
                                  <w:p w:rsidR="00E02FD1" w:rsidRDefault="00800171">
                                    <w:pPr>
                                      <w:spacing w:after="0" w:line="276" w:lineRule="auto"/>
                                      <w:ind w:left="0" w:right="0" w:firstLine="0"/>
                                      <w:jc w:val="left"/>
                                    </w:pPr>
                                    <w:r>
                                      <w:rPr>
                                        <w:b/>
                                      </w:rPr>
                                      <w:t xml:space="preserve">ВСЕГО </w:t>
                                    </w:r>
                                  </w:p>
                                </w:txbxContent>
                              </wps:txbx>
                              <wps:bodyPr horzOverflow="overflow" lIns="0" tIns="0" rIns="0" bIns="0" rtlCol="0">
                                <a:noAutofit/>
                              </wps:bodyPr>
                            </wps:wsp>
                            <wps:wsp>
                              <wps:cNvPr id="76621" name="Rectangle 76621"/>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683359" o:spid="_x0000_s1316" style="width:15.35pt;height:42.85pt;mso-position-horizontal-relative:char;mso-position-vertical-relative:line" coordsize="1950,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">
                      <v:rect id="Rectangle 76620" o:spid="_x0000_s1317" style="position:absolute;left:-1993;top:1200;width:6743;height:173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PBcUA&#10;AADeAAAADwAAAGRycy9kb3ducmV2LnhtbESPy4rCMBSG9wPzDuEI7sZUkTpUo8iA1I3C6Cguj83p&#10;BZuT2kStb28WAy5//hvfbNGZWtypdZVlBcNBBII4s7riQsHffvX1DcJ5ZI21ZVLwJAeL+efHDBNt&#10;H/xL950vRBhhl6CC0vsmkdJlJRl0A9sQBy+3rUEfZFtI3eIjjJtajqIolgYrDg8lNvRTUnbZ3YyC&#10;w3B/O6Zue+ZTfp2MNz7d5kWqVL/XLacgPHX+Hf5vr7WCSRyPAkDACSg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g8FxQAAAN4AAAAPAAAAAAAAAAAAAAAAAJgCAABkcnMv&#10;ZG93bnJldi54bWxQSwUGAAAAAAQABAD1AAAAigMAAAAA&#10;" filled="f" stroked="f">
                        <v:textbox inset="0,0,0,0">
                          <w:txbxContent>
                            <w:p w:rsidR="00E02FD1" w:rsidRDefault="00800171">
                              <w:pPr>
                                <w:spacing w:after="0" w:line="276" w:lineRule="auto"/>
                                <w:ind w:left="0" w:right="0" w:firstLine="0"/>
                                <w:jc w:val="left"/>
                              </w:pPr>
                              <w:r>
                                <w:rPr>
                                  <w:b/>
                                </w:rPr>
                                <w:t xml:space="preserve">ВСЕГО </w:t>
                              </w:r>
                            </w:p>
                          </w:txbxContent>
                        </v:textbox>
                      </v:rect>
                      <v:rect id="Rectangle 76621" o:spid="_x0000_s1318"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6qnscA&#10;AADeAAAADwAAAGRycy9kb3ducmV2LnhtbESPT2vCQBTE70K/w/IK3nQTkSjRVaRQ0kuFahWPz+zL&#10;H8y+TbOrpt++Kwg9DjPzG2a57k0jbtS52rKCeByBIM6trrlU8L1/H81BOI+ssbFMCn7JwXr1Mlhi&#10;qu2dv+i286UIEHYpKqi8b1MpXV6RQTe2LXHwCtsZ9EF2pdQd3gPcNHISRYk0WHNYqLClt4ryy+5q&#10;FBzi/fWYue2ZT8XPbPrps21RZkoNX/vNAoSn3v+Hn+0PrWCWJJMYHnfC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p7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11417,4</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2355,2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13772,7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852,3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14625,0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11858,5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2519,9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14378,4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911,9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15290,3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4085,0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541,3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4626,4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195,9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4822,2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3967,9</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520,5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4488,4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188,4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t>4676,8</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15502,5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2896,6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18399,0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1048,2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19447,2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15826,4</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3040,4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18866,8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1100,2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19967,1</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4994,8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3192,5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2556,7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10744,0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925,2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0" w:right="0" w:firstLine="0"/>
              <w:jc w:val="left"/>
            </w:pPr>
            <w:r>
              <w:t>11669,2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4994,8</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3192,5</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2556,7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10744,0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925,2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11669,2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2951,7</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488,9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40,1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3480,7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14,5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3495,2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3173,3</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488,9</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40,1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3702,3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14,5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3716,8</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23449,0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3681,4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5493,3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32623,8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1987,8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rPr>
                <w:b/>
              </w:rPr>
              <w:t>34611,6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23994,6</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3681,4</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5637,2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33313,2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2039,9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35353,1</w:t>
            </w:r>
          </w:p>
        </w:tc>
      </w:tr>
    </w:tbl>
    <w:p w:rsidR="00E02FD1" w:rsidRDefault="00E02FD1">
      <w:pPr>
        <w:spacing w:after="0" w:line="276" w:lineRule="auto"/>
        <w:ind w:left="264" w:right="0" w:firstLine="0"/>
        <w:jc w:val="center"/>
      </w:pPr>
    </w:p>
    <w:p w:rsidR="00E02FD1" w:rsidRDefault="00800171">
      <w:pPr>
        <w:spacing w:after="0" w:line="240" w:lineRule="auto"/>
        <w:ind w:left="0" w:right="0" w:firstLine="0"/>
        <w:jc w:val="center"/>
      </w:pPr>
      <w:r>
        <w:rPr>
          <w:rFonts w:ascii="Calibri" w:eastAsia="Calibri" w:hAnsi="Calibri" w:cs="Calibri"/>
          <w:noProof/>
          <w:sz w:val="22"/>
        </w:rPr>
        <mc:AlternateContent>
          <mc:Choice Requires="wpg">
            <w:drawing>
              <wp:inline distT="0" distB="0" distL="0" distR="0" wp14:anchorId="3D35316E" wp14:editId="3CB621E7">
                <wp:extent cx="368808" cy="173736"/>
                <wp:effectExtent l="0" t="0" r="0" b="0"/>
                <wp:docPr id="600651" name="Group 600651"/>
                <wp:cNvGraphicFramePr/>
                <a:graphic xmlns:a="http://schemas.openxmlformats.org/drawingml/2006/main">
                  <a:graphicData uri="http://schemas.microsoft.com/office/word/2010/wordprocessingGroup">
                    <wpg:wgp>
                      <wpg:cNvGrpSpPr/>
                      <wpg:grpSpPr>
                        <a:xfrm>
                          <a:off x="0" y="0"/>
                          <a:ext cx="368808" cy="173736"/>
                          <a:chOff x="0" y="0"/>
                          <a:chExt cx="368808" cy="173736"/>
                        </a:xfrm>
                      </wpg:grpSpPr>
                      <wps:wsp>
                        <wps:cNvPr id="715765" name="Shape 715765"/>
                        <wps:cNvSpPr/>
                        <wps:spPr>
                          <a:xfrm>
                            <a:off x="0" y="0"/>
                            <a:ext cx="368808" cy="173736"/>
                          </a:xfrm>
                          <a:custGeom>
                            <a:avLst/>
                            <a:gdLst/>
                            <a:ahLst/>
                            <a:cxnLst/>
                            <a:rect l="0" t="0" r="0" b="0"/>
                            <a:pathLst>
                              <a:path w="368808" h="173736">
                                <a:moveTo>
                                  <a:pt x="0" y="0"/>
                                </a:moveTo>
                                <a:lnTo>
                                  <a:pt x="368808" y="0"/>
                                </a:lnTo>
                                <a:lnTo>
                                  <a:pt x="368808"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0C242F53" id="Group 600651" o:spid="_x0000_s1026" style="width:29.05pt;height:13.7pt;mso-position-horizontal-relative:char;mso-position-vertical-relative:line" coordsize="368808,17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">
                <v:shape id="Shape 715765" o:spid="_x0000_s1027" style="position:absolute;width:368808;height:173736;visibility:visible;mso-wrap-style:square;v-text-anchor:top" coordsize="368808,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xiMUA&#10;AADfAAAADwAAAGRycy9kb3ducmV2LnhtbESP3YrCMBSE7xd8h3AEbxZN1a3WahRZWPDWnwc4NMe2&#10;2JzUJNbu228EYS+HmfmG2ex604iOnK8tK5hOEhDEhdU1lwou559xBsIHZI2NZVLwSx5228HHBnNt&#10;n3yk7hRKESHsc1RQhdDmUvqiIoN+Ylvi6F2tMxiidKXUDp8Rbho5S5KFNFhzXKiwpe+KitvpYRTM&#10;yiZceN5+2c/+mHXunp1XaaHUaNjv1yAC9eE//G4ftILlNF0uUnj9iV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XGIxQAAAN8AAAAPAAAAAAAAAAAAAAAAAJgCAABkcnMv&#10;ZG93bnJldi54bWxQSwUGAAAAAAQABAD1AAAAigMAAAAA&#10;" path="m,l368808,r,173736l,173736,,e" stroked="f" strokeweight="0">
                  <v:stroke miterlimit="83231f" joinstyle="miter"/>
                  <v:path arrowok="t" textboxrect="0,0,368808,173736"/>
                </v:shape>
                <w10:anchorlock/>
              </v:group>
            </w:pict>
          </mc:Fallback>
        </mc:AlternateContent>
      </w:r>
      <w:r>
        <w:br w:type="page"/>
      </w:r>
    </w:p>
    <w:p w:rsidR="00E02FD1" w:rsidRDefault="00E02FD1">
      <w:pPr>
        <w:sectPr w:rsidR="00E02FD1">
          <w:headerReference w:type="even" r:id="rId98"/>
          <w:headerReference w:type="default" r:id="rId99"/>
          <w:footerReference w:type="even" r:id="rId100"/>
          <w:footerReference w:type="default" r:id="rId101"/>
          <w:headerReference w:type="first" r:id="rId102"/>
          <w:footerReference w:type="first" r:id="rId103"/>
          <w:pgSz w:w="16834" w:h="11909" w:orient="landscape"/>
          <w:pgMar w:top="1440" w:right="1440" w:bottom="1440" w:left="1440" w:header="720" w:footer="720" w:gutter="0"/>
          <w:cols w:space="720"/>
        </w:sectPr>
      </w:pPr>
    </w:p>
    <w:p w:rsidR="00E02FD1" w:rsidRDefault="00800171">
      <w:pPr>
        <w:spacing w:after="109"/>
        <w:ind w:firstLine="360"/>
      </w:pPr>
      <w:r>
        <w:rPr>
          <w:b/>
        </w:rPr>
        <w:lastRenderedPageBreak/>
        <w:t xml:space="preserve">2.2.2. Прогноз прироста тепловых нагрузок и теплопотребления для жилищного фонда </w:t>
      </w:r>
      <w:r>
        <w:t xml:space="preserve">По перспективной застройке жилищного фонда до 2029 года ожидается прирост тепловых нагрузок в размере 0,9025 Гкал/ч  и прирост годового объема потребления тепловой энергии - 3263,4 Гкал. </w:t>
      </w:r>
    </w:p>
    <w:p w:rsidR="00E02FD1" w:rsidRDefault="00800171">
      <w:pPr>
        <w:spacing w:after="115" w:line="244" w:lineRule="auto"/>
        <w:ind w:left="1011" w:right="0" w:hanging="619"/>
        <w:jc w:val="left"/>
      </w:pPr>
      <w:r>
        <w:rPr>
          <w:b/>
        </w:rPr>
        <w:t xml:space="preserve">2.2.3. Прогноз прироста тепловых нагрузок и теплопотребления для зданий общественно- делового назначения </w:t>
      </w:r>
    </w:p>
    <w:p w:rsidR="00E02FD1" w:rsidRDefault="00800171">
      <w:pPr>
        <w:spacing w:after="114"/>
      </w:pPr>
      <w:r>
        <w:t xml:space="preserve">По перспективной застройке общественно-делового назначения до 2029 года ожидается прирост тепловых нагрузок в размере 1,847 Гкал/ч и прирост годового объема потребления тепловой энергии - 6387,9 Гкал  </w:t>
      </w:r>
    </w:p>
    <w:p w:rsidR="00E02FD1" w:rsidRDefault="00800171">
      <w:pPr>
        <w:spacing w:after="52" w:line="244" w:lineRule="auto"/>
        <w:ind w:left="1014" w:right="0" w:hanging="622"/>
        <w:jc w:val="left"/>
      </w:pPr>
      <w:r>
        <w:rPr>
          <w:b/>
        </w:rPr>
        <w:t xml:space="preserve">2.2.4. Прогноз прироста тепловых нагрузок и теплопотребления для зданий производственного назначения </w:t>
      </w:r>
    </w:p>
    <w:p w:rsidR="00E02FD1" w:rsidRDefault="00800171">
      <w:pPr>
        <w:spacing w:after="114"/>
      </w:pPr>
      <w:r>
        <w:t xml:space="preserve">По перспективной застройке производственного назначения до 2029 года ожидается прирост тепловых нагрузок в размере 0,612 Гкал/ч и прирост годового объема потребления тепловой энергии - 1661,2 Гкал. </w:t>
      </w:r>
    </w:p>
    <w:p w:rsidR="00E02FD1" w:rsidRDefault="00800171">
      <w:pPr>
        <w:spacing w:after="116" w:line="244" w:lineRule="auto"/>
        <w:ind w:left="1001" w:right="0" w:hanging="720"/>
        <w:jc w:val="left"/>
      </w:pPr>
      <w:r>
        <w:rPr>
          <w:b/>
        </w:rPr>
        <w:t xml:space="preserve">2.2.5. Сводный прогноз прироста тепловых нагрузок и теплопотребления для зданий перспективной застройки </w:t>
      </w:r>
    </w:p>
    <w:p w:rsidR="00E02FD1" w:rsidRDefault="00800171">
      <w:pPr>
        <w:spacing w:after="110"/>
      </w:pPr>
      <w:r>
        <w:t xml:space="preserve">Сводный прогноз прироста тепловых нагрузок и потребления тепловой энергии на территории поселка за счет ввода в эксплуатацию вновь строящихся зданий для периодов 20202024 г.г., 2025-2029 г.г., сгруппированных по планировочным районам с разделением по группам потребителей и видам теплопотребления, приведен соответственно в таблицах 2.3, 2.4. </w:t>
      </w:r>
    </w:p>
    <w:p w:rsidR="00E02FD1" w:rsidRDefault="00800171">
      <w:r>
        <w:t xml:space="preserve">Сводный прогноз динамики перспективного изменения тепловых нагрузок и потребления тепловой энергии на территории поселка за счет ввода в эксплуатацию вновь строящихся зданий для периодов 2020-2024 г.г., 2025-2029 г.г. сгруппированных по планировочным районам с разделением по группам потребителей и видам теплопотребления, приведен </w:t>
      </w:r>
    </w:p>
    <w:p w:rsidR="00E02FD1" w:rsidRDefault="00800171">
      <w:pPr>
        <w:spacing w:after="119"/>
        <w:ind w:firstLine="0"/>
      </w:pPr>
      <w:r>
        <w:rPr>
          <w:rFonts w:ascii="Microsoft Sans Serif" w:eastAsia="Microsoft Sans Serif" w:hAnsi="Microsoft Sans Serif" w:cs="Microsoft Sans Serif"/>
          <w:sz w:val="24"/>
        </w:rPr>
        <w:t xml:space="preserve"> </w:t>
      </w:r>
      <w:r>
        <w:rPr>
          <w:rFonts w:ascii="Microsoft Sans Serif" w:eastAsia="Microsoft Sans Serif" w:hAnsi="Microsoft Sans Serif" w:cs="Microsoft Sans Serif"/>
          <w:sz w:val="24"/>
        </w:rPr>
        <w:tab/>
      </w:r>
      <w:r>
        <w:t>соответственно, в таблицах 2.5 ,  2.6.</w:t>
      </w:r>
    </w:p>
    <w:p w:rsidR="00E02FD1" w:rsidRDefault="00800171">
      <w:r>
        <w:t xml:space="preserve">Общая перспективная нагрузка потребителей поселка на конец 2024 года - 10,567 Гкал/ч, на конец 2029 года - 10,794 Гкал/ч. </w:t>
      </w:r>
    </w:p>
    <w:p w:rsidR="00E02FD1" w:rsidRDefault="00800171">
      <w:r>
        <w:t xml:space="preserve">На конец 2029 года ожидается прирост тепловых нагрузок в размере 3,361 Гкал/ч  и прирост годового объема потребления тепловой энергии - 11311,5 Гкал.  </w:t>
      </w:r>
    </w:p>
    <w:p w:rsidR="00E02FD1" w:rsidRDefault="00800171">
      <w:r>
        <w:t>Наибольший прирост ожидается за счет строительства зданий общественно делового назначения.</w:t>
      </w:r>
      <w:r>
        <w:rPr>
          <w:sz w:val="2"/>
        </w:rPr>
        <w:t xml:space="preserve"> </w:t>
      </w:r>
    </w:p>
    <w:p w:rsidR="00E02FD1" w:rsidRDefault="00800171">
      <w:pPr>
        <w:spacing w:after="190"/>
        <w:ind w:left="429" w:right="0" w:hanging="401"/>
      </w:pPr>
      <w:r>
        <w:rPr>
          <w:b/>
          <w:sz w:val="31"/>
        </w:rPr>
        <w:t xml:space="preserve">2.3. Прогноз прироста тепловых нагрузок и потребления тепловой энергии в зонах действия существующих источников тепловой энергии </w:t>
      </w:r>
    </w:p>
    <w:p w:rsidR="00E02FD1" w:rsidRDefault="00800171">
      <w:r>
        <w:t xml:space="preserve">При составлении прогноза прироста тепловых нагрузок и потребления тепловой энергии в зонах действия существующих источников тепловой энергии были приняты следующие основные допущения: </w:t>
      </w:r>
    </w:p>
    <w:p w:rsidR="00E02FD1" w:rsidRDefault="00800171">
      <w:pPr>
        <w:ind w:left="859" w:hanging="420"/>
      </w:pPr>
      <w:r>
        <w:t>—</w:t>
      </w:r>
      <w:r>
        <w:rPr>
          <w:rFonts w:ascii="Arial" w:eastAsia="Arial" w:hAnsi="Arial" w:cs="Arial"/>
        </w:rPr>
        <w:t xml:space="preserve"> </w:t>
      </w:r>
      <w:r>
        <w:t xml:space="preserve">подключение систем отопления и вентиляции всех вновь строящихся зданий будет произведено к тепловой сети отопления от теплоутилизационных установок КС «Бобровская» и котельной № 2 «Термакс»; </w:t>
      </w:r>
    </w:p>
    <w:p w:rsidR="00E02FD1" w:rsidRDefault="00800171">
      <w:r>
        <w:t>—</w:t>
      </w:r>
      <w:r>
        <w:rPr>
          <w:rFonts w:ascii="Arial" w:eastAsia="Arial" w:hAnsi="Arial" w:cs="Arial"/>
        </w:rPr>
        <w:t xml:space="preserve"> </w:t>
      </w:r>
      <w:r>
        <w:t xml:space="preserve">подключение систем горячего водоснабжения всех вновь строящихся зданий будет произведено к тепловой сети ГВС от котельных № 1 «БВК» и № 3 «Вирбекс-С-Финн». Сводный прогноз прироста тепловых нагрузок и потребления тепловой энергии в зонах действия существующих источников тепловой энергии для периодов 2020-2024 г.г., 2025-2029 </w:t>
      </w:r>
      <w:r>
        <w:lastRenderedPageBreak/>
        <w:t xml:space="preserve">г.г. с разделением по группам потребителей и видам теплопотребления, приведен соответственно в таблицах 2.7-2.8. </w:t>
      </w:r>
    </w:p>
    <w:p w:rsidR="00E02FD1" w:rsidRDefault="00800171">
      <w:r>
        <w:t xml:space="preserve">Сводный прогноз динамики перспективного изменения тепловых нагрузок и потребления тепловой энергии в зонах действия существующих источников тепловой энергии для периодов 2020-2024 г.г., 2025-2029 г.г. с разделением по группам потребителей и видам теплопотребления, приведен соответственно в таблицах 2.9-2.10. </w:t>
      </w:r>
    </w:p>
    <w:p w:rsidR="00E02FD1" w:rsidRDefault="00800171">
      <w:r>
        <w:t xml:space="preserve">В зоне действия теплоутилизационных установок КС «Бобровская» и котельной № 2 «Термакс» ожидается прирост тепловых нагрузок (отопления и вентиляции) в размере 3,005 Гкал/ч  и прирост годового объема потребления тепловой энергии - 8317,98 Г кал. </w:t>
      </w:r>
    </w:p>
    <w:p w:rsidR="00E02FD1" w:rsidRDefault="00800171">
      <w:r>
        <w:t>В зоне действия котельных № 1 «БВК» и № 3 «Вирбекс-С-Финн» ожидается прирост тепловых нагрузок (горячего водоснабжения) в размере 0,356 Гкал/ч и прирост годового объема потребления тепловой энергии - 2993,6 Гкал.</w:t>
      </w:r>
      <w:r>
        <w:br w:type="page"/>
      </w:r>
    </w:p>
    <w:p w:rsidR="00E02FD1" w:rsidRDefault="00E02FD1">
      <w:pPr>
        <w:sectPr w:rsidR="00E02FD1">
          <w:headerReference w:type="even" r:id="rId104"/>
          <w:headerReference w:type="default" r:id="rId105"/>
          <w:footerReference w:type="even" r:id="rId106"/>
          <w:footerReference w:type="default" r:id="rId107"/>
          <w:headerReference w:type="first" r:id="rId108"/>
          <w:footerReference w:type="first" r:id="rId109"/>
          <w:pgSz w:w="11909" w:h="16834"/>
          <w:pgMar w:top="1163" w:right="848" w:bottom="1508" w:left="1699" w:header="720" w:footer="720" w:gutter="0"/>
          <w:cols w:space="720"/>
        </w:sectPr>
      </w:pPr>
    </w:p>
    <w:p w:rsidR="00E02FD1" w:rsidRDefault="00800171">
      <w:pPr>
        <w:spacing w:after="52" w:line="244" w:lineRule="auto"/>
        <w:ind w:left="329" w:right="207" w:hanging="329"/>
        <w:jc w:val="left"/>
      </w:pPr>
      <w:r>
        <w:lastRenderedPageBreak/>
        <w:t xml:space="preserve">Таблица 2.7. </w:t>
      </w:r>
      <w:r>
        <w:rPr>
          <w:b/>
        </w:rPr>
        <w:t xml:space="preserve">Сводный прогноз прироста перспективных расчетных тепловых нагрузок в зоне действия существующих источников тепловой энергии - теплоутилизационных установок КС «Бобровская» и котельной № 2 «Термакс», </w:t>
      </w:r>
      <w:r>
        <w:rPr>
          <w:b/>
          <w:u w:val="single" w:color="000000"/>
        </w:rPr>
        <w:t>в расчетные периоды (этапы)</w:t>
      </w:r>
      <w:r>
        <w:rPr>
          <w:b/>
        </w:rPr>
        <w:t xml:space="preserve"> </w:t>
      </w:r>
      <w:r>
        <w:rPr>
          <w:b/>
          <w:u w:val="single" w:color="000000"/>
        </w:rPr>
        <w:t>разработки схемы теплоснабжения до 2029 г.</w:t>
      </w:r>
      <w:r>
        <w:rPr>
          <w:b/>
        </w:rPr>
        <w:t xml:space="preserve"> </w:t>
      </w:r>
    </w:p>
    <w:tbl>
      <w:tblPr>
        <w:tblStyle w:val="TableGrid"/>
        <w:tblW w:w="14275" w:type="dxa"/>
        <w:tblInd w:w="5" w:type="dxa"/>
        <w:tblCellMar>
          <w:left w:w="10" w:type="dxa"/>
          <w:right w:w="31" w:type="dxa"/>
        </w:tblCellMar>
        <w:tblLook w:val="04A0" w:firstRow="1" w:lastRow="0" w:firstColumn="1" w:lastColumn="0" w:noHBand="0" w:noVBand="1"/>
      </w:tblPr>
      <w:tblGrid>
        <w:gridCol w:w="6698"/>
        <w:gridCol w:w="1315"/>
        <w:gridCol w:w="1229"/>
        <w:gridCol w:w="1258"/>
        <w:gridCol w:w="1267"/>
        <w:gridCol w:w="1258"/>
        <w:gridCol w:w="1250"/>
      </w:tblGrid>
      <w:tr w:rsidR="00E02FD1">
        <w:trPr>
          <w:trHeight w:val="276"/>
        </w:trPr>
        <w:tc>
          <w:tcPr>
            <w:tcW w:w="66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542" w:right="0" w:firstLine="0"/>
              <w:jc w:val="left"/>
            </w:pPr>
            <w:r>
              <w:t xml:space="preserve">Наименование объектов капитального строительства </w:t>
            </w:r>
          </w:p>
        </w:tc>
        <w:tc>
          <w:tcPr>
            <w:tcW w:w="3802" w:type="dxa"/>
            <w:gridSpan w:val="3"/>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Прирост тепловых нагрузок, Гкал/ч </w:t>
            </w:r>
          </w:p>
        </w:tc>
        <w:tc>
          <w:tcPr>
            <w:tcW w:w="2525"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802"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2020 - 2024 г.г. </w:t>
            </w:r>
          </w:p>
        </w:tc>
        <w:tc>
          <w:tcPr>
            <w:tcW w:w="2525"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2025 - 2029 г.г.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8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всего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всего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Многоквартирные жилые дома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0,1855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0,1855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0,1507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0,1507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Прочие жилые дома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-0,0400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-0,0400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Итого жилищный фонд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0,1855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0,1855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0,1107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0,1107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Здания общественно-делового назначения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0,3676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0,5085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0,8761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66" w:right="0" w:firstLine="0"/>
              <w:jc w:val="left"/>
            </w:pPr>
            <w:r>
              <w:t xml:space="preserve">Производственные здания, гаражи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0,3639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0,5014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0,0934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0,0934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b/>
              </w:rPr>
              <w:t xml:space="preserve">Итого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0,9170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0,6461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 xml:space="preserve">1,5631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0,2040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rPr>
                <w:b/>
              </w:rPr>
              <w:t xml:space="preserve">0,2040 </w:t>
            </w:r>
          </w:p>
        </w:tc>
      </w:tr>
    </w:tbl>
    <w:p w:rsidR="00E02FD1" w:rsidRDefault="00800171">
      <w:pPr>
        <w:spacing w:after="6" w:line="240" w:lineRule="auto"/>
        <w:ind w:left="0" w:right="0" w:firstLine="0"/>
        <w:jc w:val="left"/>
      </w:pPr>
      <w:r>
        <w:rPr>
          <w:rFonts w:ascii="Microsoft Sans Serif" w:eastAsia="Microsoft Sans Serif" w:hAnsi="Microsoft Sans Serif" w:cs="Microsoft Sans Serif"/>
          <w:sz w:val="2"/>
        </w:rPr>
        <w:t xml:space="preserve"> </w:t>
      </w:r>
    </w:p>
    <w:p w:rsidR="00E02FD1" w:rsidRDefault="00800171">
      <w:pPr>
        <w:spacing w:after="0" w:line="240" w:lineRule="auto"/>
        <w:ind w:left="0" w:right="0" w:firstLine="0"/>
        <w:jc w:val="left"/>
      </w:pPr>
      <w:r>
        <w:rPr>
          <w:rFonts w:ascii="Microsoft Sans Serif" w:eastAsia="Microsoft Sans Serif" w:hAnsi="Microsoft Sans Serif" w:cs="Microsoft Sans Serif"/>
          <w:sz w:val="24"/>
        </w:rPr>
        <w:t xml:space="preserve"> </w:t>
      </w:r>
    </w:p>
    <w:p w:rsidR="00E02FD1" w:rsidRDefault="00800171">
      <w:pPr>
        <w:ind w:firstLine="0"/>
      </w:pPr>
      <w:r>
        <w:t xml:space="preserve">Таблица 2.8. </w:t>
      </w:r>
    </w:p>
    <w:p w:rsidR="00E02FD1" w:rsidRDefault="00800171">
      <w:pPr>
        <w:spacing w:after="6" w:line="276" w:lineRule="auto"/>
        <w:ind w:left="23" w:right="0" w:hanging="10"/>
        <w:jc w:val="center"/>
      </w:pPr>
      <w:r>
        <w:rPr>
          <w:b/>
        </w:rPr>
        <w:t xml:space="preserve">Сводный прогноз прироста перспективных расчетных тепловых нагрузок в зоне действия существующих источников тепловой энергии - котельных № 1 «БВК» и № 3 «Вирбекс-С-Финн», </w:t>
      </w:r>
      <w:r>
        <w:rPr>
          <w:b/>
          <w:u w:val="single" w:color="000000"/>
        </w:rPr>
        <w:t>в расчетные периоды (этапы) разработки схемы теплоснабжения до 2028 г.</w:t>
      </w:r>
      <w:r>
        <w:rPr>
          <w:b/>
        </w:rPr>
        <w:t xml:space="preserve">  </w:t>
      </w:r>
    </w:p>
    <w:tbl>
      <w:tblPr>
        <w:tblStyle w:val="TableGrid"/>
        <w:tblW w:w="14275" w:type="dxa"/>
        <w:tblInd w:w="5" w:type="dxa"/>
        <w:tblCellMar>
          <w:left w:w="130" w:type="dxa"/>
          <w:right w:w="115" w:type="dxa"/>
        </w:tblCellMar>
        <w:tblLook w:val="04A0" w:firstRow="1" w:lastRow="0" w:firstColumn="1" w:lastColumn="0" w:noHBand="0" w:noVBand="1"/>
      </w:tblPr>
      <w:tblGrid>
        <w:gridCol w:w="6869"/>
        <w:gridCol w:w="3811"/>
        <w:gridCol w:w="3595"/>
      </w:tblGrid>
      <w:tr w:rsidR="00E02FD1">
        <w:trPr>
          <w:trHeight w:val="293"/>
        </w:trPr>
        <w:tc>
          <w:tcPr>
            <w:tcW w:w="686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бъектов капитального строительства </w:t>
            </w:r>
          </w:p>
        </w:tc>
        <w:tc>
          <w:tcPr>
            <w:tcW w:w="3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Прирост тепловых нагрузок, Гкал/ч  </w:t>
            </w:r>
          </w:p>
        </w:tc>
        <w:tc>
          <w:tcPr>
            <w:tcW w:w="3595"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t xml:space="preserve">2020 - 2024 г.г.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2025 - 2029 г.г. </w:t>
            </w:r>
          </w:p>
        </w:tc>
      </w:tr>
      <w:tr w:rsidR="00E02FD1">
        <w:trPr>
          <w:trHeight w:val="319"/>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162" w:right="0" w:firstLine="0"/>
              <w:jc w:val="left"/>
            </w:pPr>
            <w:r>
              <w:t xml:space="preserve">1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3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9" w:right="0" w:firstLine="0"/>
              <w:jc w:val="left"/>
            </w:pPr>
            <w:r>
              <w:t xml:space="preserve">4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Многоквартирные жилые дома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0,0246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0,0267 </w:t>
            </w:r>
          </w:p>
        </w:tc>
      </w:tr>
      <w:tr w:rsidR="00E02FD1">
        <w:trPr>
          <w:trHeight w:val="317"/>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Прочие жилые дома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0,0000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-0,0034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жилищный фонд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0,0246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0,0233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Здания общественно-делового назначения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0,0987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0,0000 </w:t>
            </w:r>
          </w:p>
        </w:tc>
      </w:tr>
      <w:tr w:rsidR="00E02FD1">
        <w:trPr>
          <w:trHeight w:val="317"/>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33" w:right="0" w:firstLine="0"/>
              <w:jc w:val="left"/>
            </w:pPr>
            <w:r>
              <w:rPr>
                <w:b/>
              </w:rPr>
              <w:t xml:space="preserve">Производственные здания, гаражи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0,0018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0,0000 </w:t>
            </w:r>
          </w:p>
        </w:tc>
      </w:tr>
      <w:tr w:rsidR="00E02FD1">
        <w:trPr>
          <w:trHeight w:val="334"/>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0,1250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rPr>
                <w:b/>
              </w:rPr>
              <w:t xml:space="preserve">0,0233 </w:t>
            </w:r>
          </w:p>
        </w:tc>
      </w:tr>
    </w:tbl>
    <w:p w:rsidR="00E02FD1" w:rsidRDefault="00800171">
      <w:pPr>
        <w:ind w:firstLine="0"/>
      </w:pPr>
      <w:r>
        <w:t xml:space="preserve">Таблица 2.9. </w:t>
      </w:r>
    </w:p>
    <w:p w:rsidR="00E02FD1" w:rsidRDefault="00800171">
      <w:pPr>
        <w:spacing w:after="6" w:line="276" w:lineRule="auto"/>
        <w:ind w:left="23" w:right="0" w:hanging="10"/>
        <w:jc w:val="center"/>
      </w:pPr>
      <w:r>
        <w:rPr>
          <w:b/>
        </w:rPr>
        <w:lastRenderedPageBreak/>
        <w:t xml:space="preserve">Сводный прогноз прироста перспективного годового потребления тепловой энергии в зоне в зоне действия существующих источников тепловой энергии - теплоутилизационных установок КС «Бобровская» и котельной № 2 «Термакс», </w:t>
      </w:r>
      <w:r>
        <w:rPr>
          <w:b/>
          <w:u w:val="single" w:color="000000"/>
        </w:rPr>
        <w:t>в расчетные периоды (этапы)</w:t>
      </w:r>
      <w:r>
        <w:rPr>
          <w:b/>
        </w:rPr>
        <w:t xml:space="preserve"> </w:t>
      </w:r>
      <w:r>
        <w:rPr>
          <w:b/>
          <w:u w:val="single" w:color="000000"/>
        </w:rPr>
        <w:t>разработки схемы теплоснабжения до 2029 г.</w:t>
      </w:r>
      <w:r>
        <w:rPr>
          <w:b/>
        </w:rPr>
        <w:t xml:space="preserve"> </w:t>
      </w:r>
    </w:p>
    <w:tbl>
      <w:tblPr>
        <w:tblStyle w:val="TableGrid"/>
        <w:tblW w:w="14275" w:type="dxa"/>
        <w:tblInd w:w="5" w:type="dxa"/>
        <w:tblCellMar>
          <w:left w:w="10" w:type="dxa"/>
          <w:right w:w="36" w:type="dxa"/>
        </w:tblCellMar>
        <w:tblLook w:val="04A0" w:firstRow="1" w:lastRow="0" w:firstColumn="1" w:lastColumn="0" w:noHBand="0" w:noVBand="1"/>
      </w:tblPr>
      <w:tblGrid>
        <w:gridCol w:w="6702"/>
        <w:gridCol w:w="1308"/>
        <w:gridCol w:w="1234"/>
        <w:gridCol w:w="1258"/>
        <w:gridCol w:w="1265"/>
        <w:gridCol w:w="1258"/>
        <w:gridCol w:w="1250"/>
      </w:tblGrid>
      <w:tr w:rsidR="00E02FD1">
        <w:trPr>
          <w:trHeight w:val="276"/>
        </w:trPr>
        <w:tc>
          <w:tcPr>
            <w:tcW w:w="670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бъектов капитального строительства </w:t>
            </w:r>
          </w:p>
        </w:tc>
        <w:tc>
          <w:tcPr>
            <w:tcW w:w="6322" w:type="dxa"/>
            <w:gridSpan w:val="5"/>
            <w:tcBorders>
              <w:top w:val="single" w:sz="4" w:space="0" w:color="000000"/>
              <w:left w:val="single" w:sz="4" w:space="0" w:color="000000"/>
              <w:bottom w:val="single" w:sz="4" w:space="0" w:color="000000"/>
              <w:right w:val="nil"/>
            </w:tcBorders>
          </w:tcPr>
          <w:p w:rsidR="00E02FD1" w:rsidRDefault="00800171">
            <w:pPr>
              <w:spacing w:after="0" w:line="276" w:lineRule="auto"/>
              <w:ind w:left="74" w:right="0" w:firstLine="0"/>
              <w:jc w:val="left"/>
            </w:pPr>
            <w:r>
              <w:t xml:space="preserve">Прирост потребления тепловой энергии, Гкал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99"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2020 - 2024 г.г. </w:t>
            </w:r>
          </w:p>
        </w:tc>
        <w:tc>
          <w:tcPr>
            <w:tcW w:w="2522"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2025 - 2029 г.г.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8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 xml:space="preserve">отопление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всего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вентиляция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всего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Многоквартирные жилые дома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542,9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542,9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441,0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441,0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Прочие жилые дома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-117,1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-117,1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Итого жилищный фонд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542,9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542,9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323,9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323,9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Здания общественно-делового назначения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973,5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1372,0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2345,5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71" w:right="0" w:firstLine="0"/>
              <w:jc w:val="left"/>
            </w:pPr>
            <w:r>
              <w:t xml:space="preserve">Производственные здания, гаражи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1018,3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372,5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1390,8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221,6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221,6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b/>
              </w:rPr>
              <w:t xml:space="preserve">Итого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b/>
              </w:rPr>
              <w:t xml:space="preserve">2534,7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1744,5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rPr>
                <w:b/>
              </w:rPr>
              <w:t xml:space="preserve">4279,3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545,5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b/>
              </w:rPr>
              <w:t xml:space="preserve">545,5 </w:t>
            </w:r>
          </w:p>
        </w:tc>
      </w:tr>
    </w:tbl>
    <w:p w:rsidR="00E02FD1" w:rsidRDefault="00800171">
      <w:pPr>
        <w:spacing w:after="6" w:line="240" w:lineRule="auto"/>
        <w:ind w:left="0" w:right="0" w:firstLine="0"/>
        <w:jc w:val="left"/>
      </w:pPr>
      <w:r>
        <w:rPr>
          <w:rFonts w:ascii="Microsoft Sans Serif" w:eastAsia="Microsoft Sans Serif" w:hAnsi="Microsoft Sans Serif" w:cs="Microsoft Sans Serif"/>
          <w:sz w:val="2"/>
        </w:rPr>
        <w:t xml:space="preserve"> </w:t>
      </w:r>
    </w:p>
    <w:p w:rsidR="00E02FD1" w:rsidRDefault="00800171">
      <w:pPr>
        <w:spacing w:after="19" w:line="240" w:lineRule="auto"/>
        <w:ind w:left="0" w:right="0" w:firstLine="0"/>
        <w:jc w:val="left"/>
      </w:pPr>
      <w:r>
        <w:rPr>
          <w:rFonts w:ascii="Microsoft Sans Serif" w:eastAsia="Microsoft Sans Serif" w:hAnsi="Microsoft Sans Serif" w:cs="Microsoft Sans Serif"/>
          <w:sz w:val="24"/>
        </w:rPr>
        <w:t xml:space="preserve"> </w:t>
      </w:r>
    </w:p>
    <w:p w:rsidR="00E02FD1" w:rsidRDefault="00800171">
      <w:pPr>
        <w:ind w:firstLine="0"/>
      </w:pPr>
      <w:r>
        <w:t xml:space="preserve">Таблица 2.10. </w:t>
      </w:r>
    </w:p>
    <w:p w:rsidR="00E02FD1" w:rsidRDefault="00800171">
      <w:pPr>
        <w:spacing w:after="6" w:line="276" w:lineRule="auto"/>
        <w:ind w:left="23" w:right="0" w:hanging="10"/>
        <w:jc w:val="center"/>
      </w:pPr>
      <w:r>
        <w:rPr>
          <w:b/>
        </w:rPr>
        <w:t>Сводный прогноз прироста перспективного годового потребления тепловой энергии в зоне в зоне действия существующих источников теп</w:t>
      </w:r>
      <w:r>
        <w:rPr>
          <w:b/>
          <w:u w:val="single" w:color="000000"/>
        </w:rPr>
        <w:t>ловой энергии - котельных № 1 «БВК» и № 3 «Вирбекс-С-Финн», в расчетные периоды (этапы) разработки схемы теплоснабжения</w:t>
      </w:r>
      <w:r>
        <w:rPr>
          <w:b/>
        </w:rPr>
        <w:t xml:space="preserve"> </w:t>
      </w:r>
      <w:r>
        <w:rPr>
          <w:b/>
          <w:u w:val="single" w:color="000000"/>
        </w:rPr>
        <w:t>до 2029 г.</w:t>
      </w:r>
      <w:r>
        <w:rPr>
          <w:b/>
        </w:rPr>
        <w:t xml:space="preserve"> </w:t>
      </w:r>
    </w:p>
    <w:tbl>
      <w:tblPr>
        <w:tblStyle w:val="TableGrid"/>
        <w:tblW w:w="14275" w:type="dxa"/>
        <w:tblInd w:w="5" w:type="dxa"/>
        <w:tblCellMar>
          <w:right w:w="31" w:type="dxa"/>
        </w:tblCellMar>
        <w:tblLook w:val="04A0" w:firstRow="1" w:lastRow="0" w:firstColumn="1" w:lastColumn="0" w:noHBand="0" w:noVBand="1"/>
      </w:tblPr>
      <w:tblGrid>
        <w:gridCol w:w="6641"/>
        <w:gridCol w:w="1275"/>
        <w:gridCol w:w="1379"/>
        <w:gridCol w:w="1065"/>
        <w:gridCol w:w="1427"/>
        <w:gridCol w:w="1415"/>
        <w:gridCol w:w="849"/>
        <w:gridCol w:w="224"/>
      </w:tblGrid>
      <w:tr w:rsidR="00E02FD1">
        <w:trPr>
          <w:trHeight w:val="319"/>
        </w:trPr>
        <w:tc>
          <w:tcPr>
            <w:tcW w:w="665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бъектов капитального строительства </w:t>
            </w:r>
          </w:p>
        </w:tc>
        <w:tc>
          <w:tcPr>
            <w:tcW w:w="7423" w:type="dxa"/>
            <w:gridSpan w:val="6"/>
            <w:tcBorders>
              <w:top w:val="single" w:sz="4" w:space="0" w:color="000000"/>
              <w:left w:val="single" w:sz="4" w:space="0" w:color="000000"/>
              <w:bottom w:val="single" w:sz="4" w:space="0" w:color="000000"/>
              <w:right w:val="nil"/>
            </w:tcBorders>
          </w:tcPr>
          <w:p w:rsidR="00E02FD1" w:rsidRDefault="00800171">
            <w:pPr>
              <w:spacing w:after="0" w:line="276" w:lineRule="auto"/>
              <w:ind w:left="151" w:right="0" w:firstLine="0"/>
              <w:jc w:val="left"/>
            </w:pPr>
            <w:r>
              <w:t xml:space="preserve">Прирост потребления тепловой энергии, Гкал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17"/>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25"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1" w:right="0" w:firstLine="0"/>
              <w:jc w:val="left"/>
            </w:pPr>
            <w:r>
              <w:t xml:space="preserve">2020 - 2024 г.г. </w:t>
            </w:r>
          </w:p>
        </w:tc>
        <w:tc>
          <w:tcPr>
            <w:tcW w:w="3698" w:type="dxa"/>
            <w:gridSpan w:val="3"/>
            <w:tcBorders>
              <w:top w:val="single" w:sz="4" w:space="0" w:color="000000"/>
              <w:left w:val="single" w:sz="4" w:space="0" w:color="000000"/>
              <w:bottom w:val="single" w:sz="4" w:space="0" w:color="000000"/>
              <w:right w:val="nil"/>
            </w:tcBorders>
          </w:tcPr>
          <w:p w:rsidR="00E02FD1" w:rsidRDefault="00800171">
            <w:pPr>
              <w:spacing w:after="0" w:line="276" w:lineRule="auto"/>
              <w:ind w:left="149" w:right="0" w:firstLine="0"/>
              <w:jc w:val="left"/>
            </w:pPr>
            <w:r>
              <w:t xml:space="preserve">2025 - 2029 г.г.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за отопит. период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12" w:right="0" w:firstLine="0"/>
            </w:pPr>
            <w:r>
              <w:t>за ме- жотоп.</w:t>
            </w:r>
          </w:p>
          <w:p w:rsidR="00E02FD1" w:rsidRDefault="00800171">
            <w:pPr>
              <w:spacing w:after="0" w:line="276" w:lineRule="auto"/>
              <w:ind w:left="12" w:right="0" w:firstLine="0"/>
              <w:jc w:val="left"/>
            </w:pPr>
            <w:r>
              <w:t xml:space="preserve">период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hanging="17"/>
              <w:jc w:val="left"/>
            </w:pPr>
            <w:r>
              <w:t xml:space="preserve"> всего </w:t>
            </w:r>
            <w:r>
              <w:tab/>
              <w:t xml:space="preserve">за год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0" w:lineRule="auto"/>
              <w:ind w:left="0" w:right="0" w:firstLine="0"/>
            </w:pPr>
            <w:r>
              <w:t xml:space="preserve"> за отопит. пе-</w:t>
            </w:r>
          </w:p>
          <w:p w:rsidR="00E02FD1" w:rsidRDefault="00800171">
            <w:pPr>
              <w:spacing w:after="0" w:line="276" w:lineRule="auto"/>
              <w:ind w:left="10" w:right="0" w:firstLine="0"/>
              <w:jc w:val="left"/>
            </w:pPr>
            <w:r>
              <w:t xml:space="preserve">риод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за ме- жотоп. период </w:t>
            </w:r>
          </w:p>
        </w:tc>
        <w:tc>
          <w:tcPr>
            <w:tcW w:w="850" w:type="dxa"/>
            <w:tcBorders>
              <w:top w:val="single" w:sz="4" w:space="0" w:color="000000"/>
              <w:left w:val="single" w:sz="4" w:space="0" w:color="000000"/>
              <w:bottom w:val="single" w:sz="4" w:space="0" w:color="000000"/>
              <w:right w:val="nil"/>
            </w:tcBorders>
          </w:tcPr>
          <w:p w:rsidR="00E02FD1" w:rsidRDefault="00800171">
            <w:pPr>
              <w:spacing w:after="44" w:line="240" w:lineRule="auto"/>
              <w:ind w:left="0" w:right="0" w:firstLine="0"/>
              <w:jc w:val="left"/>
            </w:pPr>
            <w:r>
              <w:t xml:space="preserve"> всего </w:t>
            </w:r>
          </w:p>
          <w:p w:rsidR="00E02FD1" w:rsidRDefault="00800171">
            <w:pPr>
              <w:spacing w:after="0" w:line="276" w:lineRule="auto"/>
              <w:ind w:left="10" w:right="0" w:firstLine="0"/>
              <w:jc w:val="left"/>
            </w:pPr>
            <w:r>
              <w:t xml:space="preserve">год </w:t>
            </w:r>
          </w:p>
        </w:tc>
        <w:tc>
          <w:tcPr>
            <w:tcW w:w="20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за </w:t>
            </w:r>
          </w:p>
        </w:tc>
      </w:tr>
      <w:tr w:rsidR="00E02FD1">
        <w:trPr>
          <w:trHeight w:val="274"/>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51" w:right="0" w:firstLine="0"/>
              <w:jc w:val="left"/>
            </w:pPr>
            <w: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72" w:right="0" w:firstLine="0"/>
              <w:jc w:val="left"/>
            </w:pPr>
            <w:r>
              <w:t xml:space="preserve">5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11" w:right="0" w:firstLine="0"/>
              <w:jc w:val="left"/>
            </w:pPr>
            <w:r>
              <w:t xml:space="preserve">6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0" w:right="0" w:firstLine="0"/>
              <w:jc w:val="left"/>
            </w:pPr>
            <w:r>
              <w:t xml:space="preserve">8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10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22"/>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Многоквартирные жилые дома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151,6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54,9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206,4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164,7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59,6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224,3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8"/>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Прочие жилые дома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0,0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-20,8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-7,5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-28,3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5"/>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Итого жилищный фонд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151,6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54,9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206,4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143,9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52,1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195,9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8"/>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lastRenderedPageBreak/>
              <w:t xml:space="preserve">Здания общественно-делового назначения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608,6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220,2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828,8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0,0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28" w:right="0" w:firstLine="0"/>
              <w:jc w:val="left"/>
            </w:pPr>
            <w:r>
              <w:t xml:space="preserve">Производственные здания, гаражи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10,9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0" w:right="0" w:firstLine="0"/>
              <w:jc w:val="left"/>
            </w:pPr>
            <w:r>
              <w:t xml:space="preserve">14,9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0,0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07"/>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b/>
              </w:rPr>
              <w:t xml:space="preserve">Итого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771,1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279,0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b/>
              </w:rPr>
              <w:t xml:space="preserve">1050,1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143,9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52,1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b/>
              </w:rPr>
              <w:t xml:space="preserve">195,9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E02FD1">
      <w:pPr>
        <w:sectPr w:rsidR="00E02FD1">
          <w:headerReference w:type="even" r:id="rId110"/>
          <w:headerReference w:type="default" r:id="rId111"/>
          <w:footerReference w:type="even" r:id="rId112"/>
          <w:footerReference w:type="default" r:id="rId113"/>
          <w:headerReference w:type="first" r:id="rId114"/>
          <w:footerReference w:type="first" r:id="rId115"/>
          <w:pgSz w:w="16834" w:h="11909" w:orient="landscape"/>
          <w:pgMar w:top="1134" w:right="917" w:bottom="2282" w:left="1699" w:header="720" w:footer="720" w:gutter="0"/>
          <w:cols w:space="720"/>
        </w:sectPr>
      </w:pPr>
    </w:p>
    <w:p w:rsidR="00E02FD1" w:rsidRDefault="00800171">
      <w:pPr>
        <w:numPr>
          <w:ilvl w:val="0"/>
          <w:numId w:val="15"/>
        </w:numPr>
        <w:spacing w:after="19" w:line="240" w:lineRule="auto"/>
        <w:ind w:right="0" w:hanging="403"/>
      </w:pPr>
      <w:r>
        <w:rPr>
          <w:b/>
          <w:sz w:val="27"/>
        </w:rPr>
        <w:lastRenderedPageBreak/>
        <w:t xml:space="preserve">ЭЛЕКТРОННАЯ </w:t>
      </w:r>
      <w:r>
        <w:rPr>
          <w:b/>
          <w:sz w:val="27"/>
        </w:rPr>
        <w:tab/>
        <w:t xml:space="preserve">МОДЕЛЬ </w:t>
      </w:r>
      <w:r>
        <w:rPr>
          <w:b/>
          <w:sz w:val="27"/>
        </w:rPr>
        <w:tab/>
        <w:t xml:space="preserve">СИСТЕМЫ </w:t>
      </w:r>
      <w:r>
        <w:rPr>
          <w:b/>
          <w:sz w:val="27"/>
        </w:rPr>
        <w:tab/>
        <w:t xml:space="preserve">ТЕПЛОСНАБЖЕНИЯ ПОСЕЛЕНИЯ </w:t>
      </w:r>
    </w:p>
    <w:p w:rsidR="00E02FD1" w:rsidRDefault="00800171">
      <w:pPr>
        <w:spacing w:after="41"/>
        <w:ind w:left="979" w:right="0" w:hanging="619"/>
      </w:pPr>
      <w:r>
        <w:rPr>
          <w:b/>
          <w:sz w:val="31"/>
        </w:rPr>
        <w:t>3.1.</w:t>
      </w:r>
      <w:r>
        <w:rPr>
          <w:rFonts w:ascii="Arial" w:eastAsia="Arial" w:hAnsi="Arial" w:cs="Arial"/>
          <w:b/>
          <w:sz w:val="31"/>
        </w:rPr>
        <w:t xml:space="preserve"> </w:t>
      </w:r>
      <w:r>
        <w:rPr>
          <w:b/>
          <w:sz w:val="31"/>
        </w:rPr>
        <w:t xml:space="preserve">Общее назначение электронной модели системы теплоснабжения </w:t>
      </w:r>
    </w:p>
    <w:p w:rsidR="00E02FD1" w:rsidRDefault="00800171">
      <w:pPr>
        <w:ind w:left="379" w:right="516"/>
      </w:pPr>
      <w:r>
        <w:t xml:space="preserve">Электронная модель системы теплоснабжения поселения разработана по требованию пункта 1 в «Технического задания на выполнение работ по разработке схем теплоснабжения на территории Белоярского района Ханты - Мансийский автономный округ - Югра, Тюменская область». </w:t>
      </w:r>
    </w:p>
    <w:p w:rsidR="00E02FD1" w:rsidRDefault="00800171">
      <w:pPr>
        <w:ind w:left="379" w:right="516"/>
      </w:pPr>
      <w:r>
        <w:t xml:space="preserve">(Для справки: по постановлению Правительства РФ от 22 Февраля 2012 г. N 154 для поселений с численностью населения до 100 тыс. человек разработка электронной модели схемы теплоснабжения не является обязательной) </w:t>
      </w:r>
    </w:p>
    <w:p w:rsidR="00E02FD1" w:rsidRDefault="00800171">
      <w:pPr>
        <w:ind w:left="379"/>
      </w:pPr>
      <w:r>
        <w:t xml:space="preserve">Разработка электронной модели системы теплоснабжения выполняется с целью создания инструмента для: </w:t>
      </w:r>
    </w:p>
    <w:p w:rsidR="00E02FD1" w:rsidRDefault="00800171">
      <w:pPr>
        <w:spacing w:after="45" w:line="238" w:lineRule="auto"/>
        <w:ind w:left="799" w:right="0" w:hanging="420"/>
        <w:jc w:val="left"/>
      </w:pPr>
      <w:r>
        <w:t>—</w:t>
      </w:r>
      <w:r>
        <w:rPr>
          <w:rFonts w:ascii="Arial" w:eastAsia="Arial" w:hAnsi="Arial" w:cs="Arial"/>
        </w:rPr>
        <w:t xml:space="preserve"> </w:t>
      </w:r>
      <w:r>
        <w:t xml:space="preserve">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поселения с полным топологическим описанием связности объектов; </w:t>
      </w:r>
    </w:p>
    <w:p w:rsidR="00E02FD1" w:rsidRDefault="00800171">
      <w:pPr>
        <w:spacing w:after="45" w:line="238" w:lineRule="auto"/>
        <w:ind w:left="799" w:right="367" w:hanging="420"/>
        <w:jc w:val="left"/>
      </w:pPr>
      <w:r>
        <w:t>—</w:t>
      </w:r>
      <w:r>
        <w:rPr>
          <w:rFonts w:ascii="Arial" w:eastAsia="Arial" w:hAnsi="Arial" w:cs="Arial"/>
        </w:rPr>
        <w:t xml:space="preserve"> </w:t>
      </w:r>
      <w:r>
        <w:t xml:space="preserve">гидравлического расчета тепловых сетей любой степени закольцованности, в том числе гидравлического расчета при совместной работе нескольких источников тепловой энергии на единую тепловую сеть; </w:t>
      </w:r>
    </w:p>
    <w:p w:rsidR="00E02FD1" w:rsidRDefault="00800171">
      <w:pPr>
        <w:ind w:left="799" w:right="475" w:hanging="420"/>
      </w:pPr>
      <w:r>
        <w:t>—</w:t>
      </w:r>
      <w:r>
        <w:rPr>
          <w:rFonts w:ascii="Arial" w:eastAsia="Arial" w:hAnsi="Arial" w:cs="Arial"/>
        </w:rPr>
        <w:t xml:space="preserve"> </w:t>
      </w:r>
      <w:r>
        <w:t xml:space="preserve">моделирования всех видов переключений, осуществляемых в тепловых сетях, в том числе переключений тепловых нагрузок между источниками тепловой энергии; </w:t>
      </w:r>
    </w:p>
    <w:p w:rsidR="00E02FD1" w:rsidRDefault="00800171">
      <w:pPr>
        <w:ind w:left="799" w:hanging="420"/>
      </w:pPr>
      <w:r>
        <w:t>—</w:t>
      </w:r>
      <w:r>
        <w:rPr>
          <w:rFonts w:ascii="Arial" w:eastAsia="Arial" w:hAnsi="Arial" w:cs="Arial"/>
        </w:rPr>
        <w:t xml:space="preserve"> </w:t>
      </w:r>
      <w:r>
        <w:t xml:space="preserve">расчета энергетических характеристик тепловых сетей по показателю «потери тепловой энергии» и «потери сетевой воды»; </w:t>
      </w:r>
    </w:p>
    <w:p w:rsidR="00E02FD1" w:rsidRDefault="00800171">
      <w:pPr>
        <w:ind w:left="799" w:right="516" w:hanging="420"/>
      </w:pPr>
      <w:r>
        <w:t>—</w:t>
      </w:r>
      <w:r>
        <w:rPr>
          <w:rFonts w:ascii="Arial" w:eastAsia="Arial" w:hAnsi="Arial" w:cs="Arial"/>
        </w:rPr>
        <w:t xml:space="preserve"> </w:t>
      </w:r>
      <w:r>
        <w:t xml:space="preserve">группового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 </w:t>
      </w:r>
    </w:p>
    <w:p w:rsidR="00E02FD1" w:rsidRDefault="00800171">
      <w:pPr>
        <w:ind w:left="799" w:hanging="420"/>
      </w:pPr>
      <w:r>
        <w:t>—</w:t>
      </w:r>
      <w:r>
        <w:rPr>
          <w:rFonts w:ascii="Arial" w:eastAsia="Arial" w:hAnsi="Arial" w:cs="Arial"/>
        </w:rPr>
        <w:t xml:space="preserve"> </w:t>
      </w:r>
      <w:r>
        <w:t xml:space="preserve">расчета и сравнения пьезометрических графиков для разработки и анализа сценариев перспективного развития тепловых сетей; </w:t>
      </w:r>
    </w:p>
    <w:p w:rsidR="00E02FD1" w:rsidRDefault="00800171">
      <w:pPr>
        <w:spacing w:after="45" w:line="238" w:lineRule="auto"/>
        <w:ind w:left="798" w:right="0" w:hanging="420"/>
        <w:jc w:val="left"/>
      </w:pPr>
      <w:r>
        <w:t>—</w:t>
      </w:r>
      <w:r>
        <w:rPr>
          <w:rFonts w:ascii="Arial" w:eastAsia="Arial" w:hAnsi="Arial" w:cs="Arial"/>
        </w:rPr>
        <w:t xml:space="preserve"> </w:t>
      </w:r>
      <w:r>
        <w:t xml:space="preserve">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 </w:t>
      </w:r>
    </w:p>
    <w:p w:rsidR="00E02FD1" w:rsidRDefault="00800171">
      <w:pPr>
        <w:ind w:left="798" w:hanging="420"/>
      </w:pPr>
      <w:r>
        <w:t>—</w:t>
      </w:r>
      <w:r>
        <w:rPr>
          <w:rFonts w:ascii="Arial" w:eastAsia="Arial" w:hAnsi="Arial" w:cs="Arial"/>
        </w:rPr>
        <w:t xml:space="preserve"> </w:t>
      </w:r>
      <w:r>
        <w:t xml:space="preserve">автоматизированного определения отключенных от теплоснабжения потребителей при повреждении произвольного (любого) участка тепловой сети; </w:t>
      </w:r>
    </w:p>
    <w:p w:rsidR="00E02FD1" w:rsidRDefault="00800171">
      <w:pPr>
        <w:ind w:left="798" w:right="517" w:hanging="420"/>
      </w:pPr>
      <w:r>
        <w:t>—</w:t>
      </w:r>
      <w:r>
        <w:rPr>
          <w:rFonts w:ascii="Arial" w:eastAsia="Arial" w:hAnsi="Arial" w:cs="Arial"/>
        </w:rPr>
        <w:t xml:space="preserve"> </w:t>
      </w:r>
      <w:r>
        <w:t xml:space="preserve">оперативного моделирования обеспечения тепловой энергией потребителей при аварийных ситуациях (определения существования пути/путей движения теплоносителя до выбранного потребителя при повреждении произвольного участка тепловой сети); </w:t>
      </w:r>
    </w:p>
    <w:p w:rsidR="00E02FD1" w:rsidRDefault="00800171">
      <w:pPr>
        <w:ind w:left="798" w:hanging="420"/>
      </w:pPr>
      <w:r>
        <w:t>—</w:t>
      </w:r>
      <w:r>
        <w:rPr>
          <w:rFonts w:ascii="Arial" w:eastAsia="Arial" w:hAnsi="Arial" w:cs="Arial"/>
        </w:rPr>
        <w:t xml:space="preserve"> </w:t>
      </w:r>
      <w:r>
        <w:t xml:space="preserve">повышения эффективности решений в области текущего функционирования и перспективного развития системы теплоснабжения; </w:t>
      </w:r>
    </w:p>
    <w:p w:rsidR="00E02FD1" w:rsidRDefault="00800171">
      <w:pPr>
        <w:spacing w:after="174"/>
        <w:ind w:left="359" w:firstLine="0"/>
      </w:pPr>
      <w:r>
        <w:t>—</w:t>
      </w:r>
      <w:r>
        <w:rPr>
          <w:rFonts w:ascii="Arial" w:eastAsia="Arial" w:hAnsi="Arial" w:cs="Arial"/>
        </w:rPr>
        <w:t xml:space="preserve"> </w:t>
      </w:r>
      <w:r>
        <w:t xml:space="preserve">мониторинга развития системы теплоснабжения поселения. </w:t>
      </w:r>
    </w:p>
    <w:p w:rsidR="00E02FD1" w:rsidRDefault="00800171">
      <w:pPr>
        <w:spacing w:after="41"/>
        <w:ind w:left="980" w:right="0" w:hanging="620"/>
      </w:pPr>
      <w:r>
        <w:rPr>
          <w:b/>
          <w:sz w:val="31"/>
        </w:rPr>
        <w:t>3.2.</w:t>
      </w:r>
      <w:r>
        <w:rPr>
          <w:rFonts w:ascii="Arial" w:eastAsia="Arial" w:hAnsi="Arial" w:cs="Arial"/>
          <w:b/>
          <w:sz w:val="31"/>
        </w:rPr>
        <w:t xml:space="preserve"> </w:t>
      </w:r>
      <w:r>
        <w:rPr>
          <w:b/>
          <w:sz w:val="31"/>
        </w:rPr>
        <w:t xml:space="preserve">Системы и программно-расчетные комплексы электронной модели </w:t>
      </w:r>
    </w:p>
    <w:p w:rsidR="00E02FD1" w:rsidRDefault="00800171">
      <w:pPr>
        <w:ind w:left="379"/>
      </w:pPr>
      <w:r>
        <w:t xml:space="preserve">Электронная модель системы теплоснабжения поселения разрабатывалась на базе Геоинформационной системы Zulu и программно-расчетного комплекса ZuluThermo. </w:t>
      </w:r>
    </w:p>
    <w:p w:rsidR="00E02FD1" w:rsidRDefault="00800171">
      <w:pPr>
        <w:ind w:left="379" w:right="516"/>
      </w:pPr>
      <w:r>
        <w:t xml:space="preserve">Основой программного комплекса ZuluThermo является географическая информационная система (ГИС) Zulu. При помощи ГИС можно создать карту города (населенного пункта) и нанести на неё объекты системы теплоснабжения (источники, тепловые сети ит.п.). </w:t>
      </w:r>
    </w:p>
    <w:p w:rsidR="00E02FD1" w:rsidRDefault="00800171">
      <w:pPr>
        <w:ind w:left="379" w:right="516"/>
      </w:pPr>
      <w:r>
        <w:lastRenderedPageBreak/>
        <w:t xml:space="preserve">Программный комплекс ZuluThermo позволяет рассчитывать системы централизованного теплоснабжения большого объема и любой сложности. Расчету подлежат тупиковые и кольцевые сети (количество колец в сети неограниченно), а также двух, трех, четырехтрубные или многотрубные системы теплоснабжения, в том числе с подкачивающими насосными станциями и дросселирующими устройствами, работающие от одного или нескольких источников. 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Расчет тепловых потерь может производиться либо по нормативным потерям, либо по фактическому состоянию изоляции. </w:t>
      </w:r>
    </w:p>
    <w:p w:rsidR="00E02FD1" w:rsidRDefault="00800171">
      <w:pPr>
        <w:ind w:left="739" w:right="1505" w:firstLine="0"/>
      </w:pPr>
      <w:r>
        <w:t xml:space="preserve">Программный комплекс ZuluThermo может выполнять ряд следующих задач: а) </w:t>
      </w:r>
      <w:r>
        <w:rPr>
          <w:u w:val="single" w:color="000000"/>
        </w:rPr>
        <w:t>Построение расчетной модели тепловой сети</w:t>
      </w:r>
      <w:r>
        <w:t xml:space="preserve">. </w:t>
      </w:r>
    </w:p>
    <w:p w:rsidR="00E02FD1" w:rsidRDefault="00800171">
      <w:pPr>
        <w:ind w:left="1118" w:right="456" w:hanging="379"/>
      </w:pPr>
      <w:r>
        <w:t xml:space="preserve">б) </w:t>
      </w:r>
      <w:r>
        <w:rPr>
          <w:u w:val="single" w:color="000000"/>
        </w:rPr>
        <w:t>Наладочный расчет тепловой сети,</w:t>
      </w:r>
      <w:r>
        <w:t xml:space="preserve"> целью которого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Дросселирование избыточных напоров на абонентских вводах производится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E02FD1" w:rsidRDefault="00800171">
      <w:pPr>
        <w:ind w:left="1118" w:right="455" w:hanging="379"/>
      </w:pPr>
      <w:r>
        <w:t xml:space="preserve">в) </w:t>
      </w:r>
      <w:r>
        <w:rPr>
          <w:u w:val="single" w:color="000000"/>
        </w:rPr>
        <w:t>Поверочный расчет тепловой сети</w:t>
      </w:r>
      <w:r>
        <w:t xml:space="preserve">, целью которого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потребителями при заданной температуре воды в подающем трубопроводе и располагаемом напоре на источнике. 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E02FD1" w:rsidRDefault="00800171">
      <w:pPr>
        <w:ind w:left="1118" w:right="456" w:hanging="379"/>
      </w:pPr>
      <w:r>
        <w:lastRenderedPageBreak/>
        <w:t xml:space="preserve">г) </w:t>
      </w:r>
      <w:r>
        <w:rPr>
          <w:u w:val="single" w:color="000000"/>
        </w:rPr>
        <w:t>Конструкторский расчет тепловой сети,</w:t>
      </w:r>
      <w:r>
        <w:t xml:space="preserve"> целью которого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 </w:t>
      </w:r>
    </w:p>
    <w:p w:rsidR="00E02FD1" w:rsidRDefault="00800171">
      <w:pPr>
        <w:ind w:left="1118" w:right="456" w:hanging="398"/>
      </w:pPr>
      <w:r>
        <w:t xml:space="preserve">д) </w:t>
      </w:r>
      <w:r>
        <w:rPr>
          <w:u w:val="single" w:color="000000"/>
        </w:rPr>
        <w:t>Расчет требуемой температуры на источнике,</w:t>
      </w:r>
      <w:r>
        <w:t xml:space="preserve"> целью которого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 </w:t>
      </w:r>
    </w:p>
    <w:p w:rsidR="00E02FD1" w:rsidRDefault="00800171">
      <w:pPr>
        <w:ind w:left="1118" w:right="456" w:hanging="398"/>
      </w:pPr>
      <w:r>
        <w:t xml:space="preserve">е) </w:t>
      </w:r>
      <w:r>
        <w:rPr>
          <w:u w:val="single" w:color="000000"/>
        </w:rPr>
        <w:t>Коммутационные задачи,</w:t>
      </w:r>
      <w:r>
        <w:t xml:space="preserve"> по результатам которых можно произвести анализ отключений, переключений, поиск ближайшей запорной арматуры, отключающей участок от источников, или полностью изолирующей участок и т. д. </w:t>
      </w:r>
    </w:p>
    <w:p w:rsidR="00E02FD1" w:rsidRDefault="00800171">
      <w:pPr>
        <w:spacing w:after="58" w:line="246" w:lineRule="auto"/>
        <w:ind w:left="708" w:right="-15" w:hanging="10"/>
        <w:jc w:val="left"/>
      </w:pPr>
      <w:r>
        <w:t xml:space="preserve">ж) </w:t>
      </w:r>
      <w:r>
        <w:rPr>
          <w:u w:val="single" w:color="000000"/>
        </w:rPr>
        <w:t>Построение пьезометрических графиков</w:t>
      </w:r>
      <w:r>
        <w:t xml:space="preserve">. </w:t>
      </w:r>
    </w:p>
    <w:p w:rsidR="00E02FD1" w:rsidRDefault="00800171">
      <w:pPr>
        <w:spacing w:after="188" w:line="246" w:lineRule="auto"/>
        <w:ind w:left="708" w:right="-15" w:hanging="10"/>
        <w:jc w:val="left"/>
      </w:pPr>
      <w:r>
        <w:t xml:space="preserve">з) </w:t>
      </w:r>
      <w:r>
        <w:rPr>
          <w:u w:val="single" w:color="000000"/>
        </w:rPr>
        <w:t>Расчет нормативных потерь тепла через изоляцию трубопроводов</w:t>
      </w:r>
      <w:r>
        <w:t xml:space="preserve">. </w:t>
      </w:r>
    </w:p>
    <w:p w:rsidR="00E02FD1" w:rsidRDefault="00800171">
      <w:pPr>
        <w:spacing w:after="41"/>
        <w:ind w:left="288" w:right="0" w:hanging="10"/>
      </w:pPr>
      <w:r>
        <w:rPr>
          <w:b/>
          <w:sz w:val="31"/>
        </w:rPr>
        <w:t xml:space="preserve">3.3. Структура электронной модели системы теплоснабжения </w:t>
      </w:r>
    </w:p>
    <w:p w:rsidR="00E02FD1" w:rsidRDefault="00800171">
      <w:pPr>
        <w:ind w:left="279"/>
      </w:pPr>
      <w:r>
        <w:t xml:space="preserve">Электронная модель системы теплоснабжения реализована в виде карт (*.zmp) формата Zulu, записанных на DVD-диск. </w:t>
      </w:r>
    </w:p>
    <w:p w:rsidR="00E02FD1" w:rsidRDefault="00800171">
      <w:pPr>
        <w:spacing w:after="214"/>
        <w:ind w:left="278" w:right="456"/>
      </w:pPr>
      <w:r>
        <w:t xml:space="preserve">Карты Zulu представляют собой наборы графических и семантических данных позволяющих формировать чертежи, входящие в состав проекта. Карты Zulu состоят из большого количества слоев (*.b00, *.zrs, *.zrg, *.zl, *.zww, *.ztr) формата Zulu, перечень которых представлен ниже. Для просмотра и редактирования данных предполагается использование ГИС Zulu 7.0. </w:t>
      </w:r>
    </w:p>
    <w:p w:rsidR="00E02FD1" w:rsidRDefault="00800171">
      <w:pPr>
        <w:ind w:left="278"/>
      </w:pPr>
      <w:r>
        <w:t xml:space="preserve">Папка «Установочный дистрибутив Демо-ГИС Zulu7_0» содержит файл «Instal.exe», который необходим для установки данного программного продукта. </w:t>
      </w:r>
    </w:p>
    <w:p w:rsidR="00E02FD1" w:rsidRDefault="00800171">
      <w:pPr>
        <w:spacing w:after="220"/>
        <w:ind w:left="278" w:right="456"/>
      </w:pPr>
      <w:r>
        <w:t xml:space="preserve">Демонстрационная версия ГИС Zulu и пакет расчетов инженерных сетей представляет собой полностью работающую версию продукта, которая при отсутствии ключа аппаратной защиты (поставляемого в комплекте коммерческой версии) работает в ознакомительном режиме с ограничением функциональности. При наличии же ключа продукт работает в полном объеме. То есть после установки демонстрационной версии, появляется возможность просматривать уже созданные (предоставляемые) электронные модели с занесенными в них базами данных и результатами проведенных расчетов, но без возможности запуска новых расчетов систем теплоснабжения. Такая возможность появляется только после приобретения коммерческой версии программного продукта ГИС Zulu 7.0. </w:t>
      </w:r>
    </w:p>
    <w:p w:rsidR="00E02FD1" w:rsidRDefault="00800171">
      <w:pPr>
        <w:spacing w:after="41"/>
        <w:ind w:left="288" w:right="0" w:hanging="10"/>
      </w:pPr>
      <w:r>
        <w:rPr>
          <w:b/>
          <w:sz w:val="31"/>
        </w:rPr>
        <w:t xml:space="preserve">3.4. Краткая инструкция пользователя ZuluThermo, базы данных </w:t>
      </w:r>
    </w:p>
    <w:p w:rsidR="00E02FD1" w:rsidRDefault="00800171">
      <w:pPr>
        <w:ind w:left="278" w:right="455"/>
      </w:pPr>
      <w:r>
        <w:t xml:space="preserve">Математическая модель системы теплоснабжения представляет собой связанный граф, где узлами являются объекты, а дугами графа - участки тепловой сети. Каждый объект математической модели относится к определенному типу, характеризующему данную инженерную сеть, и имеет режимы работы, соответствующие его функциональному назначению. Тепловая сеть включает в себя следующие основные объекты: источник, участок, потребитель и узлы, центральный тепловой пункт (ЦТП), насосную станцию, запорнорегулирующую арматуру, и другие элементы. </w:t>
      </w:r>
    </w:p>
    <w:p w:rsidR="00E02FD1" w:rsidRDefault="00800171">
      <w:pPr>
        <w:ind w:left="278" w:right="456"/>
      </w:pPr>
      <w:r>
        <w:t xml:space="preserve">Источник - это символьный объект тепловой сети, моделирующий режим работы котельной или ТЭЦ. В математической модели источник представляется сетевым насосом, </w:t>
      </w:r>
      <w:r>
        <w:lastRenderedPageBreak/>
        <w:t xml:space="preserve">создающим располагаемый напор, и подпиточным насосом, определяющим напор в обратном трубопроводе. </w:t>
      </w:r>
    </w:p>
    <w:p w:rsidR="00E02FD1" w:rsidRDefault="00800171">
      <w:pPr>
        <w:ind w:left="278"/>
      </w:pPr>
      <w:r>
        <w:t xml:space="preserve">Участок - это линейный объект, на котором не меняются: диаметр трубопровода, тип прокладки, вид изоляции, расход теплоносителя. </w:t>
      </w:r>
    </w:p>
    <w:p w:rsidR="00E02FD1" w:rsidRDefault="00800171">
      <w:pPr>
        <w:ind w:left="278" w:right="456"/>
      </w:pPr>
      <w:r>
        <w:t xml:space="preserve">Потребитель - это символьной объект тепловой сети, характеризующийся потреблением тепловой энергии и сетевой воды. Потребитель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 </w:t>
      </w:r>
    </w:p>
    <w:p w:rsidR="00E02FD1" w:rsidRDefault="00800171">
      <w:pPr>
        <w:ind w:left="278" w:right="456"/>
      </w:pPr>
      <w:r>
        <w:t xml:space="preserve">Узел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 </w:t>
      </w:r>
    </w:p>
    <w:p w:rsidR="00E02FD1" w:rsidRDefault="00800171">
      <w:pPr>
        <w:ind w:left="278"/>
      </w:pPr>
      <w:r>
        <w:t xml:space="preserve">ЦТП - это символьный элемент тепловой сети, характеризующийся возможностью дополнительного регулирования и распределения тепловой энергии. </w:t>
      </w:r>
    </w:p>
    <w:p w:rsidR="00E02FD1" w:rsidRDefault="00800171">
      <w:pPr>
        <w:ind w:left="278"/>
      </w:pPr>
      <w:r>
        <w:t xml:space="preserve">Насосная станция - символьный объект тепловой сети, характеризующийся заданным напором или напорно-расходной характеристикой установленных насосов. </w:t>
      </w:r>
    </w:p>
    <w:p w:rsidR="00E02FD1" w:rsidRDefault="00800171">
      <w:pPr>
        <w:ind w:left="278" w:right="457"/>
      </w:pPr>
      <w:r>
        <w:t xml:space="preserve">Задвижка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w:t>
      </w:r>
    </w:p>
    <w:p w:rsidR="00E02FD1" w:rsidRDefault="00800171">
      <w:pPr>
        <w:ind w:left="278"/>
      </w:pPr>
      <w:r>
        <w:t xml:space="preserve">Перемычка - это символьный объект тепловой сети, моделирующий участок между подающим и обратным трубопроводами. </w:t>
      </w:r>
    </w:p>
    <w:p w:rsidR="00E02FD1" w:rsidRDefault="00800171">
      <w:pPr>
        <w:ind w:left="299" w:right="476"/>
      </w:pPr>
      <w:r>
        <w:t xml:space="preserve">Любому объекту слоя моделируемой тепловой сети может быть поставлена в соответствие табличная информация баз данных. В электронных моделях, созданных ООО ПИ «Сибгипрокоммунэнерго» имеются базы данных для объектов тепловых сетей, которые подключены к слоям «ТС_Сущ». Эти базы данных заполнены исходными данными для выполнения расчетов, кроме этого сюда же занесены и результаты выполненных расчетов. </w:t>
      </w:r>
    </w:p>
    <w:p w:rsidR="00E02FD1" w:rsidRDefault="00800171">
      <w:pPr>
        <w:ind w:left="299" w:right="476"/>
      </w:pPr>
      <w:r>
        <w:t xml:space="preserve">После того как была загружена какая-либо из рабочих карт в Zulu, можно просмотреть информацию по объектам тепловой сети. Полная инструкция пользователя представлена в файле «Руководство_ZuluThermo.pdf» на прилагаемом к диске. </w:t>
      </w:r>
    </w:p>
    <w:p w:rsidR="00E02FD1" w:rsidRDefault="00800171">
      <w:pPr>
        <w:ind w:left="299"/>
      </w:pPr>
      <w:r>
        <w:t xml:space="preserve">Для описания типа данных модельных баз объектов тепловой сети, занесенных в эти базы, приняты следующие условные обозначения: </w:t>
      </w:r>
    </w:p>
    <w:p w:rsidR="00E02FD1" w:rsidRDefault="00800171">
      <w:pPr>
        <w:ind w:left="1079" w:firstLine="0"/>
      </w:pPr>
      <w:r>
        <w:t>—</w:t>
      </w:r>
      <w:r>
        <w:rPr>
          <w:rFonts w:ascii="Arial" w:eastAsia="Arial" w:hAnsi="Arial" w:cs="Arial"/>
        </w:rPr>
        <w:t xml:space="preserve"> </w:t>
      </w:r>
      <w:r>
        <w:t xml:space="preserve">«Д» - данные паспорта (характеристики) теплосетевого объекта; </w:t>
      </w:r>
    </w:p>
    <w:p w:rsidR="00E02FD1" w:rsidRDefault="00800171">
      <w:pPr>
        <w:ind w:left="720" w:firstLine="360"/>
      </w:pPr>
      <w:r>
        <w:t>—</w:t>
      </w:r>
      <w:r>
        <w:rPr>
          <w:rFonts w:ascii="Arial" w:eastAsia="Arial" w:hAnsi="Arial" w:cs="Arial"/>
        </w:rPr>
        <w:t xml:space="preserve"> </w:t>
      </w:r>
      <w:r>
        <w:t xml:space="preserve">«Р» - данные, полученные после произведенного расчета электронной моделью. Модельная база источника тепловой сети представлена в таблице 3.2. </w:t>
      </w:r>
    </w:p>
    <w:p w:rsidR="00E02FD1" w:rsidRDefault="00800171">
      <w:pPr>
        <w:spacing w:after="2447" w:line="246" w:lineRule="auto"/>
        <w:ind w:left="337" w:right="-15" w:hanging="10"/>
        <w:jc w:val="left"/>
      </w:pPr>
      <w:r>
        <w:rPr>
          <w:u w:val="single" w:color="000000"/>
        </w:rPr>
        <w:t>Таблица 3.2.</w:t>
      </w:r>
      <w:r>
        <w:t xml:space="preserve"> </w:t>
      </w:r>
    </w:p>
    <w:tbl>
      <w:tblPr>
        <w:tblStyle w:val="TableGrid"/>
        <w:tblpPr w:vertAnchor="text" w:tblpX="-184" w:tblpY="-2456"/>
        <w:tblOverlap w:val="never"/>
        <w:tblW w:w="10246" w:type="dxa"/>
        <w:tblInd w:w="0" w:type="dxa"/>
        <w:tblCellMar>
          <w:left w:w="8" w:type="dxa"/>
          <w:right w:w="115" w:type="dxa"/>
        </w:tblCellMar>
        <w:tblLook w:val="04A0" w:firstRow="1" w:lastRow="0" w:firstColumn="1" w:lastColumn="0" w:noHBand="0" w:noVBand="1"/>
      </w:tblPr>
      <w:tblGrid>
        <w:gridCol w:w="586"/>
        <w:gridCol w:w="3344"/>
        <w:gridCol w:w="767"/>
        <w:gridCol w:w="900"/>
        <w:gridCol w:w="4649"/>
      </w:tblGrid>
      <w:tr w:rsidR="00E02FD1">
        <w:trPr>
          <w:trHeight w:val="32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40" w:right="0" w:firstLine="0"/>
              <w:jc w:val="left"/>
            </w:pPr>
            <w:r>
              <w:lastRenderedPageBreak/>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Пользовательское наименова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right"/>
            </w:pPr>
            <w:r>
              <w:t xml:space="preserve">Ед.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right"/>
            </w:pPr>
            <w:r>
              <w:t xml:space="preserve">Тип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Пояснение к информации, записываемой в по </w:t>
            </w:r>
          </w:p>
        </w:tc>
      </w:tr>
      <w:tr w:rsidR="00E02FD1">
        <w:trPr>
          <w:trHeight w:val="270"/>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1" w:right="0" w:firstLine="0"/>
              <w:jc w:val="left"/>
            </w:pPr>
            <w:r>
              <w:t xml:space="preserve">п.п.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ние поля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right"/>
            </w:pPr>
            <w:r>
              <w:t xml:space="preserve">изм.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pPr>
            <w:r>
              <w:t>данных</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 </w:t>
            </w:r>
            <w:r>
              <w:tab/>
              <w:t xml:space="preserve">ле </w:t>
            </w:r>
          </w:p>
        </w:tc>
      </w:tr>
      <w:tr w:rsidR="00E02FD1">
        <w:trPr>
          <w:trHeight w:val="31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312"/>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Наименование предприятия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например МУП Тепловые сети </w:t>
            </w:r>
          </w:p>
        </w:tc>
      </w:tr>
      <w:tr w:rsidR="00E02FD1">
        <w:trPr>
          <w:trHeight w:val="29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Наименование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например Котельная Северная </w:t>
            </w:r>
          </w:p>
        </w:tc>
      </w:tr>
      <w:tr w:rsidR="00E02FD1">
        <w:trPr>
          <w:trHeight w:val="33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пользователем цифрой, например 1, </w:t>
            </w:r>
          </w:p>
        </w:tc>
      </w:tr>
      <w:tr w:rsidR="00E02FD1">
        <w:trPr>
          <w:trHeight w:val="270"/>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2, 3 и т.д. по количеству котельных на пред- </w:t>
            </w:r>
          </w:p>
        </w:tc>
      </w:tr>
      <w:tr w:rsidR="00E02FD1">
        <w:trPr>
          <w:trHeight w:val="1104"/>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3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Номер источника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приятии. После выполнения расчетов присвоенный номер источника будет прописан всех объектов, которые будут запитаны отданной котельной </w:t>
            </w:r>
          </w:p>
        </w:tc>
      </w:tr>
      <w:tr w:rsidR="00E02FD1">
        <w:trPr>
          <w:trHeight w:val="31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отметка оси (верха) трубы, выхо- </w:t>
            </w:r>
          </w:p>
        </w:tc>
      </w:tr>
      <w:tr w:rsidR="00E02FD1">
        <w:trPr>
          <w:trHeight w:val="570"/>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4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Геодезическая отметка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дящей из данного источника. Она может автоматически быть считана со слоя рельефа </w:t>
            </w:r>
          </w:p>
        </w:tc>
      </w:tr>
      <w:tr w:rsidR="00E02FD1">
        <w:trPr>
          <w:trHeight w:val="323"/>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расчетное значение температуры </w:t>
            </w:r>
          </w:p>
        </w:tc>
      </w:tr>
      <w:tr w:rsidR="00E02FD1">
        <w:trPr>
          <w:trHeight w:val="257"/>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сетевой воды в подающем трубопроводе, на  </w:t>
            </w:r>
          </w:p>
        </w:tc>
      </w:tr>
      <w:tr w:rsidR="00E02FD1">
        <w:trPr>
          <w:trHeight w:val="330"/>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5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Расчетная температура в по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°С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которое было выполнено </w:t>
            </w:r>
          </w:p>
        </w:tc>
      </w:tr>
      <w:tr w:rsidR="00E02FD1">
        <w:trPr>
          <w:trHeight w:val="807"/>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дающем трубопроводе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проектирование системы централизованного теплоснабжения, например 150 , 130 , 110 , 105 или 95°C. Максимальное значение 250°C </w:t>
            </w:r>
          </w:p>
        </w:tc>
      </w:tr>
    </w:tbl>
    <w:p w:rsidR="00E02FD1" w:rsidRDefault="00800171">
      <w:pPr>
        <w:spacing w:after="2584" w:line="246" w:lineRule="auto"/>
        <w:ind w:left="10" w:right="11" w:hanging="10"/>
        <w:jc w:val="right"/>
      </w:pPr>
      <w:r>
        <w:t xml:space="preserve">у </w:t>
      </w:r>
    </w:p>
    <w:p w:rsidR="00E02FD1" w:rsidRDefault="00800171">
      <w:pPr>
        <w:spacing w:after="0" w:line="240" w:lineRule="auto"/>
        <w:ind w:left="0" w:right="0" w:firstLine="0"/>
        <w:jc w:val="right"/>
      </w:pPr>
      <w:r>
        <w:t xml:space="preserve"> </w:t>
      </w:r>
    </w:p>
    <w:tbl>
      <w:tblPr>
        <w:tblStyle w:val="TableGrid"/>
        <w:tblW w:w="10246" w:type="dxa"/>
        <w:tblInd w:w="-184" w:type="dxa"/>
        <w:tblCellMar>
          <w:left w:w="8" w:type="dxa"/>
          <w:right w:w="7" w:type="dxa"/>
        </w:tblCellMar>
        <w:tblLook w:val="04A0" w:firstRow="1" w:lastRow="0" w:firstColumn="1" w:lastColumn="0" w:noHBand="0" w:noVBand="1"/>
      </w:tblPr>
      <w:tblGrid>
        <w:gridCol w:w="549"/>
        <w:gridCol w:w="3347"/>
        <w:gridCol w:w="911"/>
        <w:gridCol w:w="793"/>
        <w:gridCol w:w="4646"/>
      </w:tblGrid>
      <w:tr w:rsidR="00E02FD1">
        <w:trPr>
          <w:trHeight w:val="33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расчетная температура холодной </w:t>
            </w:r>
          </w:p>
        </w:tc>
      </w:tr>
      <w:tr w:rsidR="00E02FD1">
        <w:trPr>
          <w:trHeight w:val="836"/>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6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Расчетная температура холодной воды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 </w:t>
            </w:r>
            <w:r>
              <w:tab/>
              <w:t xml:space="preserve">°С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водопроводной воды, например 5, 8 °С. Максимальное значение 20°C. Минимальное значение 1°C </w:t>
            </w:r>
          </w:p>
        </w:tc>
      </w:tr>
      <w:tr w:rsidR="00E02FD1">
        <w:trPr>
          <w:trHeight w:val="340"/>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68"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t xml:space="preserve">Расчетная температура наружного воздуха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текущая температура наружного </w:t>
            </w:r>
          </w:p>
        </w:tc>
      </w:tr>
      <w:tr w:rsidR="00E02FD1">
        <w:trPr>
          <w:trHeight w:val="1158"/>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09" w:line="240" w:lineRule="auto"/>
              <w:ind w:left="0" w:right="0" w:firstLine="0"/>
              <w:jc w:val="center"/>
            </w:pPr>
            <w:r>
              <w:t xml:space="preserve">7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26" w:line="240" w:lineRule="auto"/>
              <w:ind w:left="0" w:right="0" w:firstLine="0"/>
              <w:jc w:val="left"/>
            </w:pPr>
            <w:r>
              <w:t xml:space="preserve"> </w:t>
            </w:r>
            <w:r>
              <w:tab/>
              <w:t xml:space="preserve">°С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25"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86" w:line="240" w:lineRule="auto"/>
              <w:ind w:left="1" w:right="0" w:firstLine="0"/>
              <w:jc w:val="left"/>
            </w:pPr>
            <w:r>
              <w:t xml:space="preserve">воздуха, например +8, -5, -10, </w:t>
            </w:r>
          </w:p>
          <w:p w:rsidR="00E02FD1" w:rsidRDefault="00800171">
            <w:pPr>
              <w:spacing w:after="0" w:line="276" w:lineRule="auto"/>
              <w:ind w:left="42" w:right="0" w:hanging="41"/>
              <w:jc w:val="left"/>
            </w:pPr>
            <w:r>
              <w:t xml:space="preserve">-20 и т.д. °С. Данное значение должно обяза- тельно задаваться при выполнении поверочного расчета </w:t>
            </w:r>
          </w:p>
        </w:tc>
      </w:tr>
      <w:tr w:rsidR="00E02FD1">
        <w:trPr>
          <w:trHeight w:val="592"/>
        </w:trPr>
        <w:tc>
          <w:tcPr>
            <w:tcW w:w="556"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текущая температура воды в по дающем трубопроводе (на выходе из источ </w:t>
            </w:r>
          </w:p>
        </w:tc>
      </w:tr>
      <w:tr w:rsidR="00E02FD1">
        <w:trPr>
          <w:trHeight w:val="1115"/>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8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Текущая температура воды в подающем тру-де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°С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ника), например 70, 100,120, 150 и т.д. °С. Данное значение должно обязательно задаваться при выполнении поверочного расчета системы централизованного теплоснабжения </w:t>
            </w:r>
          </w:p>
        </w:tc>
      </w:tr>
      <w:tr w:rsidR="00E02FD1">
        <w:trPr>
          <w:trHeight w:val="323"/>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текущая температура наружного </w:t>
            </w:r>
          </w:p>
        </w:tc>
      </w:tr>
      <w:tr w:rsidR="00E02FD1">
        <w:trPr>
          <w:trHeight w:val="1117"/>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78" w:line="240" w:lineRule="auto"/>
              <w:ind w:left="0" w:right="0" w:firstLine="0"/>
              <w:jc w:val="center"/>
            </w:pPr>
            <w:r>
              <w:lastRenderedPageBreak/>
              <w:t xml:space="preserve">9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Текущая температура наружного воздуха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5" w:line="240" w:lineRule="auto"/>
              <w:ind w:left="0" w:right="0" w:firstLine="0"/>
              <w:jc w:val="center"/>
            </w:pPr>
            <w:r>
              <w:t xml:space="preserve">°С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4"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воздуха, например +8, -5, -10, -20 и т.д.°С. Данное значение должно обязательно зада- ваться при выполнении поверочного расчета системы централизованного теплоснабжения </w:t>
            </w:r>
          </w:p>
        </w:tc>
      </w:tr>
      <w:tr w:rsidR="00E02FD1">
        <w:trPr>
          <w:trHeight w:val="31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расчетное значение температуры </w:t>
            </w:r>
          </w:p>
        </w:tc>
      </w:tr>
      <w:tr w:rsidR="00E02FD1">
        <w:trPr>
          <w:trHeight w:val="824"/>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53" w:firstLine="0"/>
              <w:jc w:val="right"/>
            </w:pPr>
            <w:r>
              <w:t xml:space="preserve">10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Расчетный располаг. напор на выходе из источника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9" w:line="242" w:lineRule="auto"/>
              <w:ind w:left="1" w:right="0" w:firstLine="0"/>
            </w:pPr>
            <w:r>
              <w:t xml:space="preserve">наружного воздуха (например -25, -30, -50 и т.д. °С), которое принимается в соответствии со </w:t>
            </w:r>
          </w:p>
          <w:p w:rsidR="00E02FD1" w:rsidRDefault="00800171">
            <w:pPr>
              <w:spacing w:after="0" w:line="276" w:lineRule="auto"/>
              <w:ind w:left="1" w:right="0" w:firstLine="0"/>
              <w:jc w:val="left"/>
            </w:pPr>
            <w:r>
              <w:t xml:space="preserve">СНиП. Минимальное значение -60°C </w:t>
            </w:r>
          </w:p>
        </w:tc>
      </w:tr>
      <w:tr w:rsidR="00E02FD1">
        <w:trPr>
          <w:trHeight w:val="613"/>
        </w:trPr>
        <w:tc>
          <w:tcPr>
            <w:tcW w:w="556"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расчетный располагаемый напор на выходе из источника (разность между дав- </w:t>
            </w:r>
          </w:p>
        </w:tc>
      </w:tr>
      <w:tr w:rsidR="00E02FD1">
        <w:trPr>
          <w:trHeight w:val="264"/>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0" w:firstLine="0"/>
              <w:jc w:val="left"/>
            </w:pPr>
            <w:r>
              <w:t xml:space="preserve">лением в подающем и давлением в обратном  </w:t>
            </w:r>
          </w:p>
        </w:tc>
      </w:tr>
      <w:tr w:rsidR="00E02FD1">
        <w:trPr>
          <w:trHeight w:val="307"/>
        </w:trPr>
        <w:tc>
          <w:tcPr>
            <w:tcW w:w="556" w:type="dxa"/>
            <w:tcBorders>
              <w:top w:val="nil"/>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tcPr>
          <w:p w:rsidR="00E02FD1" w:rsidRDefault="00800171">
            <w:pPr>
              <w:spacing w:after="0" w:line="276" w:lineRule="auto"/>
              <w:ind w:left="42" w:right="0" w:firstLine="0"/>
              <w:jc w:val="left"/>
            </w:pPr>
            <w:r>
              <w:t xml:space="preserve">трубопроводах), например 30, 40, 70, 100 м. </w:t>
            </w:r>
          </w:p>
        </w:tc>
      </w:tr>
      <w:tr w:rsidR="00E02FD1">
        <w:trPr>
          <w:trHeight w:val="1921"/>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69" w:line="240" w:lineRule="auto"/>
              <w:ind w:left="0" w:right="53" w:firstLine="0"/>
              <w:jc w:val="right"/>
            </w:pPr>
            <w:r>
              <w:t xml:space="preserve">11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Расчетный напор в обратн. тр- де на источнике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4" w:line="240" w:lineRule="auto"/>
              <w:ind w:left="0" w:right="0" w:firstLine="0"/>
              <w:jc w:val="center"/>
            </w:pPr>
            <w:r>
              <w:t xml:space="preserve">м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4"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При выполнении наладки расчетный располагаемый напор на выходе из источника можно задать заведомо очень маленьким 5-10 м, в этом случае располагаемый напор на источнике будет подобран автоматически. Максимальное значение 250 м. Минимальное значение 1 м </w:t>
            </w:r>
          </w:p>
        </w:tc>
      </w:tr>
      <w:tr w:rsidR="00E02FD1">
        <w:trPr>
          <w:trHeight w:val="32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пользователем режим работы ис- </w:t>
            </w:r>
          </w:p>
        </w:tc>
      </w:tr>
      <w:tr w:rsidR="00E02FD1">
        <w:trPr>
          <w:trHeight w:val="3072"/>
        </w:trPr>
        <w:tc>
          <w:tcPr>
            <w:tcW w:w="556"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48" w:firstLine="0"/>
              <w:jc w:val="left"/>
            </w:pPr>
            <w:r>
              <w:t xml:space="preserve">точника:0 -источник будет определяющим при работе на сеть. В этом случае данный источник будет характеризоваться расчет- ным располагаемым напором, расчетным напором в обратном трубопроводе и макси- мальной подпиткой сети, которую он может обеспечить.1 - источник не имеет своей под- питки, располагаемый напор на этом источ- нике поддерживается постоянным, а напор в обратном трубопроводе зависит от режима работы сети и определяющего источника;  2 - </w:t>
            </w:r>
          </w:p>
        </w:tc>
      </w:tr>
      <w:tr w:rsidR="00E02FD1">
        <w:trPr>
          <w:trHeight w:val="4118"/>
        </w:trPr>
        <w:tc>
          <w:tcPr>
            <w:tcW w:w="55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32" w:firstLine="0"/>
              <w:jc w:val="right"/>
            </w:pPr>
            <w:r>
              <w:lastRenderedPageBreak/>
              <w:t xml:space="preserve">12 </w:t>
            </w:r>
          </w:p>
        </w:tc>
        <w:tc>
          <w:tcPr>
            <w:tcW w:w="3384"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Режим работы источника </w:t>
            </w:r>
          </w:p>
        </w:tc>
        <w:tc>
          <w:tcPr>
            <w:tcW w:w="773"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источник не имеет своей подпитки, но поддерживает напор в обратном трубопроводе на заданном уровне, при этом располагаемый напор меняется в зависимости от режима работы сети и определяющего источни- ка;3 - источник, имеющий подпитку с заданным расчетным располагаемым напором и расчетным напором в обратном трубопрово- де.4 - источник, имеющий фиксированную подпитку с заданным расчетным располагаемым напором. Напор в обратном трубопроводе на источнике будет зависить от величины этой подпитки, режима работы сис темы и соседних источников включенных в сеть </w:t>
            </w:r>
          </w:p>
        </w:tc>
      </w:tr>
      <w:tr w:rsidR="00E02FD1">
        <w:trPr>
          <w:trHeight w:val="1397"/>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Максимальный расход на подпитку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Используется только в том случае, когда режим работы источника «Подпитка ограничена заданным значением». Задается максимальный расход воды на подпитку, например 20, 40т/ч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Текущий располаг. напор на выходе из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в подающем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8"/>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Давление в подающем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Текущий напор в обратн. тр-де на источнике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Давление в обратном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845"/>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Продолжительность работы системы теплоснабжения (1-2)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число часов работы системы теплоснабжения в год:1 - менее 5000 часов; 2 - более 5000 часов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воды в под.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среднегодовая температура воды в под. тр-де, например 75 °С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w:t>
            </w:r>
            <w:r>
              <w:lastRenderedPageBreak/>
              <w:t xml:space="preserve">воды в обр.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 </w:t>
            </w:r>
            <w:r>
              <w:lastRenderedPageBreak/>
              <w:tab/>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среднегодовая температура воды в </w:t>
            </w:r>
            <w:r>
              <w:lastRenderedPageBreak/>
              <w:t xml:space="preserve">обр. тр-де, например 50 °С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грунта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Задается среднегодовая температура грунта, например +5 °С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наружного воздуха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Задается среднегодовая температура наружного воздуха, например +3 °С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Среднегодовая температура воздуха в подвалах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среднегодовая температура воздуха в подвалах, например +10 °С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грунта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текущая температура грунта, например +2 °С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воздуха в подвалах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текущая температура воздуха в подвалах, например +12 °С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Расчетная нагрузка на отопление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04" w:firstLine="0"/>
              <w:jc w:val="right"/>
            </w:pPr>
            <w:r>
              <w:t xml:space="preserve">Гкал /ч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расчетных нагрузок на отопление подключенных к данному источнику </w:t>
            </w:r>
          </w:p>
        </w:tc>
      </w:tr>
      <w:tr w:rsidR="00E02FD1">
        <w:trPr>
          <w:trHeight w:val="1142"/>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Расчетная нагрузка на вентиляцию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04" w:firstLine="0"/>
              <w:jc w:val="right"/>
            </w:pPr>
            <w:r>
              <w:t xml:space="preserve">Гкал /ч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 ных нагрузок на вентиляцию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Расчетная нагрузка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расчетных нагрузок на горячее водоснабжение,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t xml:space="preserve">Текущая нагрузка на отопление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отопление, подключенных к данному источнику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Текущая нагрузка на вентиляцию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вентиляцию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Текущая нагрузка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горячее водоснабжение, подключенных к данному источнику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Суммарная тепловая нагрузка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воды в обратном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СО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СВ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Суммарный расход сетевой воды в под.тр.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воды на утечку из сис.теплопотреб.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воды на подпитку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сетевой воды на утечку из под .тр.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сетевой воды на утечку из обр.тр.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тепловых сетях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вскипания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Статический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1927"/>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Установленная тепловая мощность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Для поверочного расчета задается, если необходимо, значение тепловой нагрузки, больше которой выработать не может. При достижении предельного значения подклю ченной нагрузки в процессе расчета, будет соответст венно снижена текущая температура на выходе из источника </w:t>
            </w:r>
          </w:p>
        </w:tc>
      </w:tr>
    </w:tbl>
    <w:p w:rsidR="00E02FD1" w:rsidRDefault="00800171">
      <w:r>
        <w:br w:type="page"/>
      </w:r>
    </w:p>
    <w:p w:rsidR="00E02FD1" w:rsidRDefault="00800171">
      <w:pPr>
        <w:spacing w:after="5" w:line="240" w:lineRule="auto"/>
        <w:ind w:left="259" w:right="0" w:firstLine="0"/>
        <w:jc w:val="left"/>
      </w:pPr>
      <w:r>
        <w:rPr>
          <w:rFonts w:ascii="Microsoft Sans Serif" w:eastAsia="Microsoft Sans Serif" w:hAnsi="Microsoft Sans Serif" w:cs="Microsoft Sans Serif"/>
          <w:sz w:val="24"/>
        </w:rPr>
        <w:lastRenderedPageBreak/>
        <w:t xml:space="preserve"> </w:t>
      </w:r>
    </w:p>
    <w:p w:rsidR="00E02FD1" w:rsidRDefault="00800171">
      <w:pPr>
        <w:spacing w:after="13" w:line="246" w:lineRule="auto"/>
        <w:ind w:left="10" w:right="2637" w:hanging="10"/>
        <w:jc w:val="right"/>
      </w:pPr>
      <w:r>
        <w:t xml:space="preserve">Модельная база участка тепловой сети представлена в таблице 3.3. </w:t>
      </w:r>
    </w:p>
    <w:p w:rsidR="00E02FD1" w:rsidRDefault="00800171">
      <w:pPr>
        <w:spacing w:after="58" w:line="246" w:lineRule="auto"/>
        <w:ind w:left="269" w:right="-15" w:hanging="10"/>
        <w:jc w:val="left"/>
      </w:pPr>
      <w:r>
        <w:rPr>
          <w:u w:val="single" w:color="000000"/>
        </w:rPr>
        <w:t>Таблица 3.3.</w:t>
      </w:r>
      <w:r>
        <w:t xml:space="preserve"> </w:t>
      </w:r>
    </w:p>
    <w:tbl>
      <w:tblPr>
        <w:tblStyle w:val="TableGrid"/>
        <w:tblW w:w="10200" w:type="dxa"/>
        <w:tblInd w:w="-161" w:type="dxa"/>
        <w:tblCellMar>
          <w:left w:w="10" w:type="dxa"/>
          <w:right w:w="115" w:type="dxa"/>
        </w:tblCellMar>
        <w:tblLook w:val="04A0" w:firstRow="1" w:lastRow="0" w:firstColumn="1" w:lastColumn="0" w:noHBand="0" w:noVBand="1"/>
      </w:tblPr>
      <w:tblGrid>
        <w:gridCol w:w="560"/>
        <w:gridCol w:w="3347"/>
        <w:gridCol w:w="1000"/>
        <w:gridCol w:w="901"/>
        <w:gridCol w:w="4392"/>
      </w:tblGrid>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источника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участок тепловой сети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9" w:right="0" w:firstLine="0"/>
              <w:jc w:val="left"/>
            </w:pPr>
            <w:r>
              <w:t xml:space="preserve">Наименование начала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Записывается наименование начала участка (наименование узла, тепловой камеры, с которой данный участок начинается), например ТК-15. После заполнения наименований всех узлов возможно автоматическое заполнение названия начала и конца участка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конца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Записывается наименование конца участка (наименование узла, тепловой камеры, в которой данный участок заканчивает- ся),например ТК-16. После заполнения наименований всех узлов возможно автоматическое заполнение названия начала и конца участка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Длина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длина участка в плане с учетом длины П-образных компенсаторов, например 100,150 м. Данное поле можно заполнить автоматически, сняв длину участка с карты в масштабе </w:t>
            </w:r>
          </w:p>
        </w:tc>
      </w:tr>
      <w:tr w:rsidR="00E02FD1">
        <w:trPr>
          <w:trHeight w:val="84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Внутренний диаметр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внутренний диаметр подающего трубопровода, например 0.05, 0.1, 0.15, 1.2 м </w:t>
            </w:r>
          </w:p>
        </w:tc>
      </w:tr>
      <w:tr w:rsidR="00E02FD1">
        <w:trPr>
          <w:trHeight w:val="85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Внутренний диаметр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внутренний диаметр обратного трубопровода, например 0.05, 0.1, 0.15, 1.2 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Сумма коэф. местных сопротивлений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сумма коэффициентов местных сопротивлений подающего трубопровода, например 4, 8. Может быть автоматически записана при работе со справочником по местным сопротивлениям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Местные сопротивления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случае, если сумма коэффициентов местных сопротивлений на подающем трубопроводе неизвестна, а известны количество и виды местных сопротивлений, то с помощью данного поля можно рассчитать сумму коэффициентов местных сопротивлений </w:t>
            </w:r>
          </w:p>
        </w:tc>
      </w:tr>
      <w:tr w:rsidR="00E02FD1">
        <w:trPr>
          <w:trHeight w:val="31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Сумма коэф. местных сопро-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2" w:right="0" w:firstLine="0"/>
              <w:jc w:val="left"/>
            </w:pPr>
            <w:r>
              <w:t xml:space="preserve">Задается сумма коэффициентов местных </w:t>
            </w:r>
          </w:p>
        </w:tc>
      </w:tr>
    </w:tbl>
    <w:p w:rsidR="00E02FD1" w:rsidRDefault="00800171">
      <w:pPr>
        <w:spacing w:after="31" w:line="240" w:lineRule="auto"/>
        <w:ind w:left="10030" w:right="0" w:firstLine="0"/>
        <w:jc w:val="left"/>
      </w:pPr>
      <w:r>
        <w:t xml:space="preserve"> </w:t>
      </w:r>
    </w:p>
    <w:tbl>
      <w:tblPr>
        <w:tblStyle w:val="TableGrid"/>
        <w:tblpPr w:vertAnchor="text" w:tblpX="-161" w:tblpY="-8202"/>
        <w:tblOverlap w:val="never"/>
        <w:tblW w:w="10200" w:type="dxa"/>
        <w:tblInd w:w="0" w:type="dxa"/>
        <w:tblCellMar>
          <w:left w:w="10" w:type="dxa"/>
          <w:right w:w="115" w:type="dxa"/>
        </w:tblCellMar>
        <w:tblLook w:val="04A0" w:firstRow="1" w:lastRow="0" w:firstColumn="1" w:lastColumn="0" w:noHBand="0" w:noVBand="1"/>
      </w:tblPr>
      <w:tblGrid>
        <w:gridCol w:w="561"/>
        <w:gridCol w:w="3350"/>
        <w:gridCol w:w="1001"/>
        <w:gridCol w:w="901"/>
        <w:gridCol w:w="4387"/>
      </w:tblGrid>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0" w:right="0" w:firstLine="0"/>
              <w:jc w:val="left"/>
            </w:pPr>
            <w:r>
              <w:lastRenderedPageBreak/>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тивлений обр.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сопротивлений обратного трубопровода, например 4, 8. Задается сумма коэффициентов местных сопротивлений подающего трубопровода, например 4, 8. Может быть автоматически записана при работе со справочником по местным сопротивлениям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Местные сопротивления обр.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случае, если сумма коэффициентов местных сопротивлений на обратном трубопроводе неизвестна, а известны количество и виды местных сопротивлений, то с помощью данного поля можно рас считать сумму коэффициентов местных сопротивлений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Шероховатость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значение шероховатости подающего трубопровода, например 0.5, 1, 2, 3, 4 мм и т.д. Для новых стальных труб коэффициент шероховатости принимает ся в соответствии со СНиП 0.5 мм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Шероховатость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значение шероховатости обратного трубопровода, например 0.5, 1, 2, 3, 4 мм и т.д. Для новых стальных труб коэффициент шероховатости принимается в соответствии со СНиП 0.5 мм. </w:t>
            </w:r>
          </w:p>
        </w:tc>
      </w:tr>
      <w:tr w:rsidR="00E02FD1">
        <w:trPr>
          <w:trHeight w:val="167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Зарастание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2" w:lineRule="auto"/>
              <w:ind w:left="0" w:right="0" w:firstLine="0"/>
            </w:pPr>
            <w:r>
              <w:t>Задается пользователем величина зарас тания подающего трубопровода, например 5, 10, 15</w:t>
            </w:r>
          </w:p>
          <w:p w:rsidR="00E02FD1" w:rsidRDefault="00800171">
            <w:pPr>
              <w:spacing w:after="50"/>
              <w:ind w:left="0" w:right="0" w:firstLine="0"/>
            </w:pPr>
            <w:r>
              <w:t xml:space="preserve">мм. Зарастание трубопровода приводит уменьшению внутреннего диаметра трубопровода и резкому увели чению </w:t>
            </w:r>
          </w:p>
          <w:p w:rsidR="00E02FD1" w:rsidRDefault="00800171">
            <w:pPr>
              <w:spacing w:after="0" w:line="276" w:lineRule="auto"/>
              <w:ind w:left="0" w:right="0" w:firstLine="0"/>
              <w:jc w:val="left"/>
            </w:pPr>
            <w:r>
              <w:t xml:space="preserve">гидравлических потерь </w:t>
            </w:r>
          </w:p>
        </w:tc>
      </w:tr>
      <w:tr w:rsidR="00E02FD1">
        <w:trPr>
          <w:trHeight w:val="250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Зарастание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0" w:right="0" w:firstLine="0"/>
            </w:pPr>
            <w:r>
              <w:t>Задается пользователем величина зарас тания подающего трубопровода, например 5, 10, 15</w:t>
            </w:r>
          </w:p>
          <w:p w:rsidR="00E02FD1" w:rsidRDefault="00800171">
            <w:pPr>
              <w:spacing w:after="0" w:line="276" w:lineRule="auto"/>
              <w:ind w:left="0" w:right="0" w:firstLine="0"/>
            </w:pPr>
            <w:r>
              <w:t xml:space="preserve">мм. Зарастание трубопровода приводит уменьшению внутреннего диаметра трубопровода и резкому увели чению гидравлических потерь Зарастание обратного трубопровода, мм Если мест ные сопротивления неизвестны, то в этом случае пользователь может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местного сопротивления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коэффициент местного сопротивления для подающего трубопровода, например, 1.1, 1.2.В этом случае действительная длина участка трубопровода будет увеличена на 10 или 20%. </w:t>
            </w:r>
          </w:p>
        </w:tc>
      </w:tr>
      <w:tr w:rsidR="00E02FD1">
        <w:trPr>
          <w:trHeight w:val="140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местного сопротивления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коэффициент местного сопротивления для обратного трубопровода, например, 1.1, 1.2.В этом случае действительная длина участка трубопровода будет увеличена на 10 или 20%. </w:t>
            </w:r>
          </w:p>
        </w:tc>
      </w:tr>
    </w:tbl>
    <w:p w:rsidR="00E02FD1" w:rsidRDefault="00800171">
      <w:pPr>
        <w:spacing w:after="1110"/>
        <w:ind w:left="9917" w:firstLine="0"/>
      </w:pPr>
      <w:r>
        <w:t xml:space="preserve">к </w:t>
      </w:r>
    </w:p>
    <w:p w:rsidR="00E02FD1" w:rsidRDefault="00800171">
      <w:pPr>
        <w:spacing w:after="31" w:line="240" w:lineRule="auto"/>
        <w:ind w:left="10030" w:right="0" w:firstLine="0"/>
        <w:jc w:val="left"/>
      </w:pPr>
      <w:r>
        <w:t xml:space="preserve"> </w:t>
      </w:r>
    </w:p>
    <w:p w:rsidR="00E02FD1" w:rsidRDefault="00800171">
      <w:pPr>
        <w:ind w:left="9917" w:firstLine="0"/>
      </w:pPr>
      <w:r>
        <w:t xml:space="preserve">к </w:t>
      </w:r>
    </w:p>
    <w:tbl>
      <w:tblPr>
        <w:tblStyle w:val="TableGrid"/>
        <w:tblW w:w="10200" w:type="dxa"/>
        <w:tblInd w:w="-161" w:type="dxa"/>
        <w:tblCellMar>
          <w:left w:w="10" w:type="dxa"/>
          <w:right w:w="113" w:type="dxa"/>
        </w:tblCellMar>
        <w:tblLook w:val="04A0" w:firstRow="1" w:lastRow="0" w:firstColumn="1" w:lastColumn="0" w:noHBand="0" w:noVBand="1"/>
      </w:tblPr>
      <w:tblGrid>
        <w:gridCol w:w="559"/>
        <w:gridCol w:w="3325"/>
        <w:gridCol w:w="1075"/>
        <w:gridCol w:w="899"/>
        <w:gridCol w:w="4342"/>
      </w:tblGrid>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Сопротивление подающего 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pPr>
            <w:r>
              <w:t xml:space="preserve">м/(т/ч)*2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величина сопротивления подающего трубопровода. Дан ная величина задается для уточнения математической модели в случае, если были проведены замеры расхода теплоносителя и давления вначале и конце участка сети. </w:t>
            </w:r>
          </w:p>
        </w:tc>
      </w:tr>
      <w:tr w:rsidR="00E02FD1">
        <w:trPr>
          <w:trHeight w:val="167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Сопротивление обратного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pPr>
            <w:r>
              <w:t xml:space="preserve">м/(т/ч)*2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величина сопротивления обратного трубопровода. Дан ная величина задается для уточнения математической модели в случае, если были проведены замеры расхода теплоносителя и давления в начале и конце участка сети.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прокладки тепловой сети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pPr>
            <w:r>
              <w:t xml:space="preserve">Вид прокладки задается цифрой от 1 до 4.0 </w:t>
            </w:r>
          </w:p>
          <w:p w:rsidR="00E02FD1" w:rsidRDefault="00800171">
            <w:pPr>
              <w:spacing w:after="0" w:line="276" w:lineRule="auto"/>
              <w:ind w:left="41" w:right="0" w:firstLine="0"/>
              <w:jc w:val="left"/>
            </w:pPr>
            <w:r>
              <w:t xml:space="preserve">- прокладываемый трубопровод не имеет тепловойизоляции.1 - надземная;2 - канальная;3 - бесканальная;4 -подвальная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Нормативные потери в тепловой сети (1-3)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пользователем:1 -нормируемые потери определяются по нормам 1959 г.;2 - нормируемые потери определяются по нормам 1988 г.;3 - нормируемые потери определяются по нормам 1997 г ;нормируемые потери определяются по нормам 2003 г.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6" w:lineRule="auto"/>
              <w:ind w:left="0" w:right="0" w:firstLine="0"/>
            </w:pPr>
            <w:r>
              <w:t>Поправочный коэфф. на нормы тепловых потерь для подающего</w:t>
            </w:r>
          </w:p>
          <w:p w:rsidR="00E02FD1" w:rsidRDefault="00800171">
            <w:pPr>
              <w:spacing w:after="0" w:line="276" w:lineRule="auto"/>
              <w:ind w:left="0" w:right="0" w:firstLine="0"/>
              <w:jc w:val="left"/>
            </w:pPr>
            <w:r>
              <w:t xml:space="preserve">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0" w:right="0" w:firstLine="0"/>
              <w:jc w:val="left"/>
            </w:pPr>
            <w:r>
              <w:t xml:space="preserve"> </w:t>
            </w:r>
            <w:r>
              <w:tab/>
              <w:t xml:space="preserve">- </w:t>
            </w:r>
          </w:p>
          <w:p w:rsidR="00E02FD1" w:rsidRDefault="00800171">
            <w:pPr>
              <w:spacing w:after="0" w:line="276" w:lineRule="auto"/>
              <w:ind w:left="0" w:right="0" w:firstLine="0"/>
              <w:jc w:val="left"/>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по результатам температурных испытаний, если температурные испытания не проводились, поправочный коэффициент на нормы тепловых потерь принимается равным 1.0 </w:t>
            </w:r>
          </w:p>
        </w:tc>
      </w:tr>
      <w:tr w:rsidR="00E02FD1">
        <w:trPr>
          <w:trHeight w:val="168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37" w:line="246" w:lineRule="auto"/>
              <w:ind w:left="0" w:right="0" w:firstLine="0"/>
            </w:pPr>
            <w:r>
              <w:t>Поправочный коэфф. на нормы тепловых потерь для обратного</w:t>
            </w:r>
          </w:p>
          <w:p w:rsidR="00E02FD1" w:rsidRDefault="00800171">
            <w:pPr>
              <w:spacing w:after="0" w:line="276" w:lineRule="auto"/>
              <w:ind w:left="0" w:right="0" w:firstLine="0"/>
              <w:jc w:val="left"/>
            </w:pPr>
            <w:r>
              <w:t xml:space="preserve">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49" w:line="240" w:lineRule="auto"/>
              <w:ind w:left="0" w:right="0" w:firstLine="0"/>
              <w:jc w:val="left"/>
            </w:pPr>
            <w:r>
              <w:t xml:space="preserve"> </w:t>
            </w:r>
            <w:r>
              <w:tab/>
              <w:t xml:space="preserve">- </w:t>
            </w:r>
          </w:p>
          <w:p w:rsidR="00E02FD1" w:rsidRDefault="00800171">
            <w:pPr>
              <w:spacing w:after="0" w:line="276" w:lineRule="auto"/>
              <w:ind w:left="0" w:right="0" w:firstLine="0"/>
              <w:jc w:val="left"/>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по результатам температурных испытаний, если температурные испытания не проводились, поправочный коэффициент на нормы тепловых потерь принимается равным 1.0 </w:t>
            </w:r>
          </w:p>
        </w:tc>
      </w:tr>
      <w:tr w:rsidR="00E02FD1">
        <w:trPr>
          <w:trHeight w:val="29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грунта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Выбирается из списка вид грунта </w:t>
            </w:r>
          </w:p>
        </w:tc>
      </w:tr>
      <w:tr w:rsidR="00E02FD1">
        <w:trPr>
          <w:trHeight w:val="85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Глубина заложения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Глубина заложения трубопровода от оси до поверхности земли задается пользователем, например 0.8, 1.0, 1.2 м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23" w:line="240" w:lineRule="auto"/>
              <w:ind w:left="0" w:right="0" w:firstLine="0"/>
            </w:pPr>
            <w:r>
              <w:t>Теплоизоляционный материал</w:t>
            </w:r>
          </w:p>
          <w:p w:rsidR="00E02FD1" w:rsidRDefault="00800171">
            <w:pPr>
              <w:spacing w:after="0" w:line="276" w:lineRule="auto"/>
              <w:ind w:left="0" w:right="0" w:firstLine="0"/>
              <w:jc w:val="left"/>
            </w:pPr>
            <w:r>
              <w:t xml:space="preserve">под.тр-да (1-39)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списка теплоизоляционный материал подающего трубопровода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27" w:line="240" w:lineRule="auto"/>
              <w:ind w:left="0" w:right="0" w:firstLine="0"/>
            </w:pPr>
            <w:r>
              <w:t>Теплоизоляционный материал</w:t>
            </w:r>
          </w:p>
          <w:p w:rsidR="00E02FD1" w:rsidRDefault="00800171">
            <w:pPr>
              <w:spacing w:after="0" w:line="276" w:lineRule="auto"/>
              <w:ind w:left="0" w:right="0" w:firstLine="0"/>
              <w:jc w:val="left"/>
            </w:pPr>
            <w:r>
              <w:t xml:space="preserve">обр.тр-да (1-39)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списка теплоизоляционный материал обратного трубопровода </w:t>
            </w:r>
          </w:p>
        </w:tc>
      </w:tr>
      <w:tr w:rsidR="00E02FD1">
        <w:trPr>
          <w:trHeight w:val="84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Толщина изоляции подающего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Толщина изоляции подающего трубопровода задается пользователем, например </w:t>
            </w:r>
          </w:p>
          <w:p w:rsidR="00E02FD1" w:rsidRDefault="00800171">
            <w:pPr>
              <w:spacing w:after="0" w:line="276" w:lineRule="auto"/>
              <w:ind w:left="41" w:right="0" w:firstLine="0"/>
              <w:jc w:val="left"/>
            </w:pPr>
            <w:r>
              <w:t xml:space="preserve">0.07, 0.1 м </w:t>
            </w:r>
          </w:p>
        </w:tc>
      </w:tr>
      <w:tr w:rsidR="00E02FD1">
        <w:trPr>
          <w:trHeight w:val="85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Толщина изоляции обратного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Толщина изоляции обратного трубопровода задается пользователем, например 0.07, 0.1 м </w:t>
            </w:r>
          </w:p>
        </w:tc>
      </w:tr>
      <w:tr w:rsidR="00E02FD1">
        <w:trPr>
          <w:trHeight w:val="30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Техническое состояние изоля-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Выбирается из выпадающего списка со-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ции под.тр-да (1-8)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стояние теплоизоляционного материала подающего трубопровода. При выполнении расчетов принимаются средние значения поправок к коэффициентам теплопроводности теплоизоляционных материалов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Техническое состояние изоляции обр.тр-да (1-8)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выпадающего списка состояние теплоизоляционного материала обратного трубопровода. При выполнении расчетов принимаются средние значения поправок к коэффициентам теплопроводности теплоизоляционных материалов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Расстояние между осями трубопроводов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расстояние между осями трубопроводов, например 0.5, 1.0 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Высота канала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2" w:lineRule="auto"/>
              <w:ind w:left="41" w:right="0" w:firstLine="0"/>
              <w:jc w:val="left"/>
            </w:pPr>
            <w:r>
              <w:t xml:space="preserve">Задается в зависимости от марки канала и условного диаметра труб, например, для канала марки КЛ 90-45 при условном диаметре подающей и обратной трубы 0.1 м </w:t>
            </w:r>
          </w:p>
          <w:p w:rsidR="00E02FD1" w:rsidRDefault="00800171">
            <w:pPr>
              <w:spacing w:after="0" w:line="276" w:lineRule="auto"/>
              <w:ind w:left="41" w:right="0" w:firstLine="0"/>
              <w:jc w:val="left"/>
            </w:pPr>
            <w:r>
              <w:lastRenderedPageBreak/>
              <w:t xml:space="preserve">высота канала 0.63 м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Ширина канала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 зависимости от марки канала и условного диаметра труб, например, для канала марки КЛ 90-45 при условном диаметре подающей и обратной трубы 0.1 м ширина канала 1.15 м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Дополнительные потери тепла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Наряду с тепловыми потерями через изоляцию, имеется возможность задавать дополнительные фиксированные тепловые потери. Эту возможность можно использовать, например, для моделирования от бора тепла в случае трубопроводов- спутников </w:t>
            </w:r>
          </w:p>
        </w:tc>
      </w:tr>
      <w:tr w:rsidR="00E02FD1">
        <w:trPr>
          <w:trHeight w:val="195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Дополнительные потери тепла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Наряду с тепловыми потерями через изоляцию, имеется возможность задавать дополнительные фиксированные тепловые потери. Эту возможность можно использовать, например, для моделирования от бора тепла в случае трубопроводов- спутников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воды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воды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Удельные линейные потери напора в под.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30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Удельные линейные потери на-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Значение данной величины определяется </w:t>
            </w:r>
          </w:p>
        </w:tc>
      </w:tr>
    </w:tbl>
    <w:tbl>
      <w:tblPr>
        <w:tblStyle w:val="TableGrid"/>
        <w:tblpPr w:vertAnchor="text" w:tblpX="-161" w:tblpY="-361"/>
        <w:tblOverlap w:val="never"/>
        <w:tblW w:w="10200" w:type="dxa"/>
        <w:tblInd w:w="0" w:type="dxa"/>
        <w:tblCellMar>
          <w:left w:w="10" w:type="dxa"/>
          <w:right w:w="53" w:type="dxa"/>
        </w:tblCellMar>
        <w:tblLook w:val="04A0" w:firstRow="1" w:lastRow="0" w:firstColumn="1" w:lastColumn="0" w:noHBand="0" w:noVBand="1"/>
      </w:tblPr>
      <w:tblGrid>
        <w:gridCol w:w="562"/>
        <w:gridCol w:w="3379"/>
        <w:gridCol w:w="1008"/>
        <w:gridCol w:w="811"/>
        <w:gridCol w:w="4440"/>
      </w:tblGrid>
      <w:tr w:rsidR="00E02FD1">
        <w:trPr>
          <w:trHeight w:val="29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пора в обр.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Скорость движения воды в под.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Скорость движения воды в обр.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Величина утечки из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2" w:lineRule="auto"/>
              <w:ind w:left="0" w:right="0" w:firstLine="0"/>
            </w:pPr>
            <w:r>
              <w:t xml:space="preserve">Значение данной величины определяется результате расчета. Процент утечки из тепловой сети задается перед выполнени ем расчетов в пункте меню "Настройка", по </w:t>
            </w:r>
          </w:p>
          <w:p w:rsidR="00E02FD1" w:rsidRDefault="00800171">
            <w:pPr>
              <w:spacing w:after="0" w:line="276" w:lineRule="auto"/>
              <w:ind w:left="0" w:right="0" w:firstLine="0"/>
              <w:jc w:val="left"/>
            </w:pPr>
            <w:r>
              <w:t xml:space="preserve">умолчанию процент утечки 0.25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45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Величина утечки из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2" w:lineRule="auto"/>
              <w:ind w:left="0" w:right="0" w:firstLine="0"/>
            </w:pPr>
            <w:r>
              <w:t xml:space="preserve">Значение данной величины определяется результате расчета. Процент утечки из тепловой сети задается перед выполнени ем расчетов в пункте меню "Настройка", по </w:t>
            </w:r>
          </w:p>
          <w:p w:rsidR="00E02FD1" w:rsidRDefault="00800171">
            <w:pPr>
              <w:spacing w:after="0" w:line="276" w:lineRule="auto"/>
              <w:ind w:left="0" w:right="0" w:firstLine="0"/>
              <w:jc w:val="left"/>
            </w:pPr>
            <w:r>
              <w:t xml:space="preserve">умолчанию процент утечки 0.25 </w:t>
            </w:r>
          </w:p>
        </w:tc>
      </w:tr>
      <w:tr w:rsidR="00E02FD1">
        <w:trPr>
          <w:trHeight w:val="112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9" w:right="0" w:firstLine="0"/>
              <w:jc w:val="left"/>
            </w:pPr>
            <w:r>
              <w:t xml:space="preserve">ккал/ч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фактических тепловых потерь подающем трубопроводе определяется результате выполнения наладочного или поверочного расчета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9" w:right="0" w:firstLine="0"/>
              <w:jc w:val="left"/>
            </w:pPr>
            <w:r>
              <w:t xml:space="preserve">ккал/ч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фактических тепловых потерь в обратном трубопроводе определяется в результате выполнения наладочного или поверочного расчета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 негод .уд .тепл. потери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80" w:firstLine="0"/>
              <w:jc w:val="right"/>
            </w:pPr>
            <w:r>
              <w:t xml:space="preserve">ккал/ч *м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среднегодовых удельных потерь тепла подающего трубопровода,(ккал/час) /м определяется в результате выполнения наладочного или поверочного расчета </w:t>
            </w:r>
          </w:p>
        </w:tc>
      </w:tr>
      <w:tr w:rsidR="00E02FD1">
        <w:trPr>
          <w:trHeight w:val="112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 негод .уд .тепл. потери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80" w:firstLine="0"/>
              <w:jc w:val="right"/>
            </w:pPr>
            <w:r>
              <w:t xml:space="preserve">ккал/ч *м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среднегодовыху дельных потерь тепла обратного трубопровода, (ккал/час) /м определяется в результате выполнения наладочного или поверочного расчета </w:t>
            </w:r>
          </w:p>
        </w:tc>
      </w:tr>
      <w:tr w:rsidR="00E02FD1">
        <w:trPr>
          <w:trHeight w:val="83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Норм.эксп.тепл. потери под.тр-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2" w:lineRule="auto"/>
              <w:ind w:left="0" w:right="180" w:firstLine="0"/>
              <w:jc w:val="right"/>
            </w:pPr>
            <w:r>
              <w:t xml:space="preserve">ккал/ч ас </w:t>
            </w:r>
          </w:p>
          <w:p w:rsidR="00E02FD1" w:rsidRDefault="00800171">
            <w:pPr>
              <w:spacing w:after="0" w:line="276" w:lineRule="auto"/>
              <w:ind w:left="65" w:right="0" w:firstLine="0"/>
              <w:jc w:val="left"/>
            </w:pPr>
            <w:r>
              <w:t xml:space="preserve">*м2*С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83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Норм.эксп.тепл. потери обр.тр-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2" w:lineRule="auto"/>
              <w:ind w:left="0" w:right="180" w:firstLine="0"/>
              <w:jc w:val="right"/>
            </w:pPr>
            <w:r>
              <w:t xml:space="preserve">ккал/ч ас </w:t>
            </w:r>
          </w:p>
          <w:p w:rsidR="00E02FD1" w:rsidRDefault="00800171">
            <w:pPr>
              <w:spacing w:after="0" w:line="276" w:lineRule="auto"/>
              <w:ind w:left="65" w:right="0" w:firstLine="0"/>
              <w:jc w:val="left"/>
            </w:pPr>
            <w:r>
              <w:t xml:space="preserve">*м2*С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начале участка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конце участка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начале участка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конце участка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подающего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Значение данной величины определяется в результате конструкторского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обратного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Значение данной величины определяется в результате конструкторского расчета </w:t>
            </w:r>
          </w:p>
        </w:tc>
      </w:tr>
    </w:tbl>
    <w:p w:rsidR="00E02FD1" w:rsidRDefault="00800171">
      <w:pPr>
        <w:spacing w:after="1167" w:line="503" w:lineRule="auto"/>
        <w:ind w:left="9931" w:right="0" w:hanging="8"/>
        <w:jc w:val="left"/>
      </w:pPr>
      <w:r>
        <w:t xml:space="preserve">в в в </w:t>
      </w:r>
    </w:p>
    <w:p w:rsidR="00E02FD1" w:rsidRDefault="00800171">
      <w:pPr>
        <w:spacing w:after="3975" w:line="744" w:lineRule="auto"/>
        <w:ind w:left="9929" w:right="0" w:hanging="8"/>
        <w:jc w:val="left"/>
      </w:pPr>
      <w:r>
        <w:lastRenderedPageBreak/>
        <w:t xml:space="preserve">в в в </w:t>
      </w:r>
    </w:p>
    <w:p w:rsidR="00E02FD1" w:rsidRDefault="00800171">
      <w:pPr>
        <w:spacing w:after="611"/>
        <w:ind w:left="9923" w:firstLine="0"/>
      </w:pPr>
      <w:r>
        <w:t xml:space="preserve">в </w:t>
      </w:r>
    </w:p>
    <w:p w:rsidR="00E02FD1" w:rsidRDefault="00800171">
      <w:pPr>
        <w:spacing w:after="606"/>
        <w:ind w:left="9923" w:firstLine="0"/>
      </w:pPr>
      <w:r>
        <w:t xml:space="preserve">в </w:t>
      </w:r>
    </w:p>
    <w:p w:rsidR="00E02FD1" w:rsidRDefault="00800171">
      <w:pPr>
        <w:spacing w:after="45" w:line="505" w:lineRule="auto"/>
        <w:ind w:left="9931" w:right="0" w:hanging="8"/>
        <w:jc w:val="left"/>
      </w:pPr>
      <w:r>
        <w:t xml:space="preserve">в в в в </w:t>
      </w:r>
    </w:p>
    <w:tbl>
      <w:tblPr>
        <w:tblStyle w:val="TableGrid"/>
        <w:tblW w:w="10198" w:type="dxa"/>
        <w:tblInd w:w="-160" w:type="dxa"/>
        <w:tblCellMar>
          <w:left w:w="8" w:type="dxa"/>
          <w:right w:w="115" w:type="dxa"/>
        </w:tblCellMar>
        <w:tblLook w:val="04A0" w:firstRow="1" w:lastRow="0" w:firstColumn="1" w:lastColumn="0" w:noHBand="0" w:noVBand="1"/>
      </w:tblPr>
      <w:tblGrid>
        <w:gridCol w:w="556"/>
        <w:gridCol w:w="3356"/>
        <w:gridCol w:w="1086"/>
        <w:gridCol w:w="802"/>
        <w:gridCol w:w="4398"/>
      </w:tblGrid>
      <w:tr w:rsidR="00E02FD1">
        <w:trPr>
          <w:trHeight w:val="1106"/>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Шероховатость под.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коэффициент шероховатости подающего трубопровода (только при выполнении Конструкторского расчета тепловой сети) </w:t>
            </w:r>
          </w:p>
        </w:tc>
      </w:tr>
      <w:tr w:rsidR="00E02FD1">
        <w:trPr>
          <w:trHeight w:val="1123"/>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Шероховатость обр.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коэффициент шероховатости обратного трубопровода (только при выполнении Конструкторского расчета тепловой сети) </w:t>
            </w:r>
          </w:p>
        </w:tc>
      </w:tr>
      <w:tr w:rsidR="00E02FD1">
        <w:trPr>
          <w:trHeight w:val="303"/>
        </w:trPr>
        <w:tc>
          <w:tcPr>
            <w:tcW w:w="56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00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при проведении конструктор- </w:t>
            </w:r>
          </w:p>
        </w:tc>
      </w:tr>
      <w:tr w:rsidR="00E02FD1">
        <w:trPr>
          <w:trHeight w:val="861"/>
        </w:trPr>
        <w:tc>
          <w:tcPr>
            <w:tcW w:w="56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 </w:t>
            </w:r>
          </w:p>
        </w:tc>
        <w:tc>
          <w:tcPr>
            <w:tcW w:w="3379"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Оптимальная скорость в подающем (конструкторский) </w:t>
            </w:r>
          </w:p>
        </w:tc>
        <w:tc>
          <w:tcPr>
            <w:tcW w:w="1008"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ского расчета по скоростям, оптимальная скорость для подающего трубопровода данного участка </w:t>
            </w:r>
          </w:p>
        </w:tc>
      </w:tr>
      <w:tr w:rsidR="00E02FD1">
        <w:trPr>
          <w:trHeight w:val="1123"/>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1" w:right="0" w:firstLine="0"/>
            </w:pPr>
            <w:r>
              <w:t>Оптимальная скорость в обратном</w:t>
            </w:r>
          </w:p>
          <w:p w:rsidR="00E02FD1" w:rsidRDefault="00800171">
            <w:pPr>
              <w:spacing w:after="0" w:line="276" w:lineRule="auto"/>
              <w:ind w:left="1" w:right="0" w:firstLine="0"/>
              <w:jc w:val="left"/>
            </w:pPr>
            <w:r>
              <w:t xml:space="preserve">(конструкторский)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при проведении конструктор ского расчета по скоростям, оптимальная скорость для обратного трубопровода данного участка </w:t>
            </w:r>
          </w:p>
        </w:tc>
      </w:tr>
      <w:tr w:rsidR="00E02FD1">
        <w:trPr>
          <w:trHeight w:val="341"/>
        </w:trPr>
        <w:tc>
          <w:tcPr>
            <w:tcW w:w="56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00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признак разделения данным уча- </w:t>
            </w:r>
          </w:p>
        </w:tc>
      </w:tr>
      <w:tr w:rsidR="00E02FD1">
        <w:trPr>
          <w:trHeight w:val="557"/>
        </w:trPr>
        <w:tc>
          <w:tcPr>
            <w:tcW w:w="56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62 </w:t>
            </w:r>
          </w:p>
        </w:tc>
        <w:tc>
          <w:tcPr>
            <w:tcW w:w="3379"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Разделитель </w:t>
            </w:r>
            <w:r>
              <w:tab/>
              <w:t xml:space="preserve">зон </w:t>
            </w:r>
            <w:r>
              <w:tab/>
              <w:t xml:space="preserve">статического напора </w:t>
            </w:r>
          </w:p>
        </w:tc>
        <w:tc>
          <w:tcPr>
            <w:tcW w:w="100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43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pPr>
            <w:r>
              <w:t xml:space="preserve">стком сети на зоны c разным статическим напором :1 - от начала участка начинается </w:t>
            </w:r>
          </w:p>
        </w:tc>
      </w:tr>
      <w:tr w:rsidR="00E02FD1">
        <w:trPr>
          <w:trHeight w:val="541"/>
        </w:trPr>
        <w:tc>
          <w:tcPr>
            <w:tcW w:w="56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08"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овая зона, 0 или пусто -разделение на зо ны отсутствует. </w:t>
            </w:r>
          </w:p>
        </w:tc>
      </w:tr>
    </w:tbl>
    <w:p w:rsidR="00E02FD1" w:rsidRDefault="00800171">
      <w:pPr>
        <w:spacing w:after="0" w:line="240" w:lineRule="auto"/>
        <w:ind w:left="0" w:right="0" w:firstLine="0"/>
        <w:jc w:val="center"/>
      </w:pPr>
      <w:r>
        <w:t xml:space="preserve"> </w:t>
      </w:r>
    </w:p>
    <w:tbl>
      <w:tblPr>
        <w:tblStyle w:val="TableGrid"/>
        <w:tblpPr w:vertAnchor="text" w:tblpX="-185" w:tblpY="468"/>
        <w:tblOverlap w:val="never"/>
        <w:tblW w:w="10248" w:type="dxa"/>
        <w:tblInd w:w="0" w:type="dxa"/>
        <w:tblCellMar>
          <w:left w:w="10" w:type="dxa"/>
          <w:right w:w="115" w:type="dxa"/>
        </w:tblCellMar>
        <w:tblLook w:val="04A0" w:firstRow="1" w:lastRow="0" w:firstColumn="1" w:lastColumn="0" w:noHBand="0" w:noVBand="1"/>
      </w:tblPr>
      <w:tblGrid>
        <w:gridCol w:w="680"/>
        <w:gridCol w:w="3245"/>
        <w:gridCol w:w="908"/>
        <w:gridCol w:w="860"/>
        <w:gridCol w:w="4555"/>
      </w:tblGrid>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142"/>
              <w:jc w:val="left"/>
            </w:pPr>
            <w:r>
              <w:t xml:space="preserve">№ п.п.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Ед. изм.</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hanging="82"/>
              <w:jc w:val="left"/>
            </w:pPr>
            <w:r>
              <w:t xml:space="preserve"> </w:t>
            </w:r>
            <w:r>
              <w:tab/>
              <w:t>Тип данных</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7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31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Адрес узла ввода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например ул. Воронежская д.33 </w:t>
            </w:r>
          </w:p>
        </w:tc>
      </w:tr>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Наименование узла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наименование, например жилой дом, школа, и т.д. </w:t>
            </w:r>
          </w:p>
        </w:tc>
      </w:tr>
      <w:tr w:rsidR="00E02FD1">
        <w:trPr>
          <w:trHeight w:val="1397"/>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источника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50" w:line="242"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потребитель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Геодезическая отметка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геодезическая отметка оси ( верха) трубопровода, на котором находится дан ный узел ввода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Высота здания потребителя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Задается высота здания, если точной высо ты здания не известно, можно принимать условно</w:t>
            </w:r>
          </w:p>
          <w:p w:rsidR="00E02FD1" w:rsidRDefault="00800171">
            <w:pPr>
              <w:spacing w:after="0" w:line="276" w:lineRule="auto"/>
              <w:ind w:left="0" w:right="0" w:firstLine="0"/>
              <w:jc w:val="left"/>
            </w:pPr>
            <w:r>
              <w:t xml:space="preserve">3 метра на этаж </w:t>
            </w:r>
          </w:p>
        </w:tc>
      </w:tr>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схемы подключения потребителя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схема присоединения узла ввода. </w:t>
            </w:r>
          </w:p>
        </w:tc>
      </w:tr>
      <w:tr w:rsidR="00E02FD1">
        <w:trPr>
          <w:trHeight w:val="1678"/>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сет. воды на входе в потреб.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расчетное значение температуры сетевой воды, на которое было выполнено проектирование систем отопления и вентиляции данного потребителя, например 150 130, 105 или 95 °С </w:t>
            </w:r>
          </w:p>
        </w:tc>
      </w:tr>
    </w:tbl>
    <w:p w:rsidR="00E02FD1" w:rsidRDefault="00800171">
      <w:pPr>
        <w:spacing w:after="4272"/>
        <w:ind w:left="259" w:right="1911" w:firstLine="0"/>
      </w:pPr>
      <w:r>
        <w:rPr>
          <w:rFonts w:ascii="Microsoft Sans Serif" w:eastAsia="Microsoft Sans Serif" w:hAnsi="Microsoft Sans Serif" w:cs="Microsoft Sans Serif"/>
          <w:sz w:val="2"/>
        </w:rPr>
        <w:t xml:space="preserve"> </w:t>
      </w:r>
      <w:r>
        <w:t xml:space="preserve">Модельная база потребителя тепловой сети представлена в таблице 3.4. </w:t>
      </w:r>
      <w:r>
        <w:rPr>
          <w:u w:val="single" w:color="000000"/>
        </w:rPr>
        <w:lastRenderedPageBreak/>
        <w:t>Таблица 3.4.</w:t>
      </w:r>
      <w:r>
        <w:t xml:space="preserve"> </w:t>
      </w:r>
    </w:p>
    <w:p w:rsidR="00E02FD1" w:rsidRDefault="00800171">
      <w:pPr>
        <w:spacing w:after="1653" w:line="240" w:lineRule="auto"/>
        <w:ind w:left="0" w:right="0" w:firstLine="0"/>
        <w:jc w:val="right"/>
      </w:pPr>
      <w:r>
        <w:t xml:space="preserve"> </w:t>
      </w:r>
    </w:p>
    <w:p w:rsidR="00E02FD1" w:rsidRDefault="00800171">
      <w:pPr>
        <w:spacing w:after="13" w:line="246" w:lineRule="auto"/>
        <w:ind w:left="10" w:right="11" w:hanging="10"/>
        <w:jc w:val="right"/>
      </w:pPr>
      <w:r>
        <w:t xml:space="preserve">, </w:t>
      </w:r>
    </w:p>
    <w:tbl>
      <w:tblPr>
        <w:tblStyle w:val="TableGrid"/>
        <w:tblpPr w:vertAnchor="text" w:tblpX="-184" w:tblpY="-6200"/>
        <w:tblOverlap w:val="never"/>
        <w:tblW w:w="10246" w:type="dxa"/>
        <w:tblInd w:w="0" w:type="dxa"/>
        <w:tblCellMar>
          <w:right w:w="12" w:type="dxa"/>
        </w:tblCellMar>
        <w:tblLook w:val="04A0" w:firstRow="1" w:lastRow="0" w:firstColumn="1" w:lastColumn="0" w:noHBand="0" w:noVBand="1"/>
      </w:tblPr>
      <w:tblGrid>
        <w:gridCol w:w="679"/>
        <w:gridCol w:w="2944"/>
        <w:gridCol w:w="318"/>
        <w:gridCol w:w="912"/>
        <w:gridCol w:w="816"/>
        <w:gridCol w:w="4577"/>
      </w:tblGrid>
      <w:tr w:rsidR="00E02FD1">
        <w:trPr>
          <w:trHeight w:val="220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Расчетная нагрузка на отопление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0" w:right="0" w:firstLine="0"/>
              <w:jc w:val="left"/>
            </w:pPr>
            <w:r>
              <w:t xml:space="preserve">Гкал/ч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Задается расчетная нагрузка на систему отопления. При отсутствии проектных данных расчетные тепловые нагрузки на отопление могут быть определены по наружному объему здания или поверхности нагрева теплопотребляющего оборудования. Нагрузка может быть задана как в Гкал/ч так и в МВт </w:t>
            </w:r>
          </w:p>
        </w:tc>
      </w:tr>
      <w:tr w:rsidR="00E02FD1">
        <w:trPr>
          <w:trHeight w:val="319"/>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55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данных расчетные тепловые нагрузки на  </w:t>
            </w:r>
          </w:p>
        </w:tc>
      </w:tr>
      <w:tr w:rsidR="00E02FD1">
        <w:trPr>
          <w:trHeight w:val="564"/>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9 </w:t>
            </w:r>
          </w:p>
        </w:tc>
        <w:tc>
          <w:tcPr>
            <w:tcW w:w="3259" w:type="dxa"/>
            <w:gridSpan w:val="2"/>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 w:right="0" w:firstLine="0"/>
              <w:jc w:val="left"/>
            </w:pPr>
            <w:r>
              <w:t xml:space="preserve">Расчетная нагрузка на вентиляцию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30" w:right="0" w:firstLine="0"/>
              <w:jc w:val="left"/>
            </w:pPr>
            <w:r>
              <w:t xml:space="preserve">Гкал/ч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вентиляцию могут быть определены по наружному объему </w:t>
            </w:r>
          </w:p>
        </w:tc>
      </w:tr>
      <w:tr w:rsidR="00E02FD1">
        <w:trPr>
          <w:trHeight w:val="1064"/>
        </w:trPr>
        <w:tc>
          <w:tcPr>
            <w:tcW w:w="680" w:type="dxa"/>
            <w:tcBorders>
              <w:top w:val="nil"/>
              <w:left w:val="single" w:sz="4" w:space="0" w:color="000000"/>
              <w:bottom w:val="single" w:sz="4" w:space="0" w:color="000000"/>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0" w:type="auto"/>
            <w:gridSpan w:val="2"/>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здания или поверхности нагрева теплопо- требляющего оборудования. Нагрузка может быть задана как в Гкал/ч так и в МВт </w:t>
            </w:r>
          </w:p>
        </w:tc>
      </w:tr>
      <w:tr w:rsidR="00E02FD1">
        <w:trPr>
          <w:trHeight w:val="31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271"/>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w:t>
            </w:r>
          </w:p>
        </w:tc>
      </w:tr>
      <w:tr w:rsidR="00E02FD1">
        <w:trPr>
          <w:trHeight w:val="1916"/>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10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jc w:val="left"/>
            </w:pPr>
            <w:r>
              <w:t xml:space="preserve">Расчетная средняя нагрузка ГВС </w:t>
            </w:r>
          </w:p>
        </w:tc>
        <w:tc>
          <w:tcPr>
            <w:tcW w:w="315" w:type="dxa"/>
            <w:tcBorders>
              <w:top w:val="nil"/>
              <w:left w:val="nil"/>
              <w:bottom w:val="single" w:sz="4" w:space="0" w:color="000000"/>
              <w:right w:val="single" w:sz="4" w:space="0" w:color="000000"/>
            </w:tcBorders>
            <w:shd w:val="clear" w:color="auto" w:fill="FFFFFF"/>
          </w:tcPr>
          <w:p w:rsidR="00E02FD1" w:rsidRDefault="00800171">
            <w:pPr>
              <w:spacing w:after="0" w:line="276" w:lineRule="auto"/>
              <w:ind w:left="80" w:right="0" w:firstLine="0"/>
            </w:pPr>
            <w:r>
              <w:t>на</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 Гкал/ч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51"/>
              <w:ind w:left="50" w:right="0" w:firstLine="0"/>
              <w:jc w:val="left"/>
            </w:pPr>
            <w:r>
              <w:t xml:space="preserve">данных расчетные тепловые нагрузки на горячее водоснабжение могут быть определены по количеству </w:t>
            </w:r>
          </w:p>
          <w:p w:rsidR="00E02FD1" w:rsidRDefault="00800171">
            <w:pPr>
              <w:spacing w:after="0" w:line="276" w:lineRule="auto"/>
              <w:ind w:left="10" w:right="0" w:firstLine="0"/>
            </w:pPr>
            <w:r>
              <w:t xml:space="preserve">потребителей горячего водоснабжения, соответствии с указаниями СНиП. Нагруз ка может быть задана как в Гкал/ч так и в МВт </w:t>
            </w:r>
          </w:p>
        </w:tc>
      </w:tr>
      <w:tr w:rsidR="00E02FD1">
        <w:trPr>
          <w:trHeight w:val="31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298"/>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w:t>
            </w:r>
          </w:p>
        </w:tc>
      </w:tr>
      <w:tr w:rsidR="00E02FD1">
        <w:trPr>
          <w:trHeight w:val="1889"/>
        </w:trPr>
        <w:tc>
          <w:tcPr>
            <w:tcW w:w="68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 </w:t>
            </w:r>
          </w:p>
        </w:tc>
        <w:tc>
          <w:tcPr>
            <w:tcW w:w="2944" w:type="dxa"/>
            <w:tcBorders>
              <w:top w:val="nil"/>
              <w:left w:val="single" w:sz="4" w:space="0" w:color="000000"/>
              <w:bottom w:val="single" w:sz="4" w:space="0" w:color="000000"/>
              <w:right w:val="nil"/>
            </w:tcBorders>
          </w:tcPr>
          <w:p w:rsidR="00E02FD1" w:rsidRDefault="00800171">
            <w:pPr>
              <w:spacing w:after="0" w:line="276" w:lineRule="auto"/>
              <w:ind w:left="10" w:right="0" w:firstLine="0"/>
              <w:jc w:val="left"/>
            </w:pPr>
            <w:r>
              <w:t xml:space="preserve">Расчетная </w:t>
            </w:r>
            <w:r>
              <w:tab/>
              <w:t xml:space="preserve">максимальная грузка на ГВС </w:t>
            </w:r>
          </w:p>
        </w:tc>
        <w:tc>
          <w:tcPr>
            <w:tcW w:w="315" w:type="dxa"/>
            <w:tcBorders>
              <w:top w:val="nil"/>
              <w:left w:val="nil"/>
              <w:bottom w:val="single" w:sz="4" w:space="0" w:color="000000"/>
              <w:right w:val="single" w:sz="4" w:space="0" w:color="000000"/>
            </w:tcBorders>
          </w:tcPr>
          <w:p w:rsidR="00E02FD1" w:rsidRDefault="00800171">
            <w:pPr>
              <w:spacing w:after="0" w:line="276" w:lineRule="auto"/>
              <w:ind w:left="3" w:right="0" w:firstLine="0"/>
            </w:pPr>
            <w:r>
              <w:t>на-</w:t>
            </w: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130" w:right="0" w:firstLine="0"/>
              <w:jc w:val="left"/>
            </w:pPr>
            <w:r>
              <w:t xml:space="preserve">Гкал/ч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tcPr>
          <w:p w:rsidR="00E02FD1" w:rsidRDefault="00800171">
            <w:pPr>
              <w:spacing w:after="51"/>
              <w:ind w:left="50" w:right="0" w:firstLine="0"/>
              <w:jc w:val="left"/>
            </w:pPr>
            <w:r>
              <w:t xml:space="preserve">данных расчетные тепловые нагрузки на горячее водоснабжение могут быть определены по количеству </w:t>
            </w:r>
          </w:p>
          <w:p w:rsidR="00E02FD1" w:rsidRDefault="00800171">
            <w:pPr>
              <w:spacing w:after="0" w:line="276" w:lineRule="auto"/>
              <w:ind w:left="10" w:right="0" w:firstLine="0"/>
            </w:pPr>
            <w:r>
              <w:t xml:space="preserve">потребителей горячего водоснабжения, соответствии с указаниями СНиП. Нагруз ка может быть задана как в Гкал/ч так и в МВт </w:t>
            </w:r>
          </w:p>
        </w:tc>
      </w:tr>
      <w:tr w:rsidR="00E02FD1">
        <w:trPr>
          <w:trHeight w:val="322"/>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количество жителей для данного </w:t>
            </w:r>
          </w:p>
        </w:tc>
      </w:tr>
      <w:tr w:rsidR="00E02FD1">
        <w:trPr>
          <w:trHeight w:val="551"/>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12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jc w:val="left"/>
            </w:pPr>
            <w:r>
              <w:t xml:space="preserve">Число жителей </w:t>
            </w:r>
          </w:p>
        </w:tc>
        <w:tc>
          <w:tcPr>
            <w:tcW w:w="315" w:type="dxa"/>
            <w:tcBorders>
              <w:top w:val="nil"/>
              <w:left w:val="nil"/>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узла ввода, для учета часовой неравномерности </w:t>
            </w:r>
          </w:p>
        </w:tc>
      </w:tr>
      <w:tr w:rsidR="00E02FD1">
        <w:trPr>
          <w:trHeight w:val="32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в случае необхо- </w:t>
            </w:r>
          </w:p>
        </w:tc>
      </w:tr>
      <w:tr w:rsidR="00E02FD1">
        <w:trPr>
          <w:trHeight w:val="267"/>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димости увеличения нагрузки на отопление </w:t>
            </w:r>
          </w:p>
        </w:tc>
      </w:tr>
      <w:tr w:rsidR="00E02FD1">
        <w:trPr>
          <w:trHeight w:val="1369"/>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78" w:line="240" w:lineRule="auto"/>
              <w:ind w:left="0" w:right="0" w:firstLine="0"/>
              <w:jc w:val="center"/>
            </w:pPr>
            <w:r>
              <w:t xml:space="preserve">13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pPr>
            <w:r>
              <w:t xml:space="preserve">Коэффициент изменения грузки отопления </w:t>
            </w:r>
          </w:p>
        </w:tc>
        <w:tc>
          <w:tcPr>
            <w:tcW w:w="315" w:type="dxa"/>
            <w:tcBorders>
              <w:top w:val="nil"/>
              <w:left w:val="nil"/>
              <w:bottom w:val="single" w:sz="4" w:space="0" w:color="000000"/>
              <w:right w:val="single" w:sz="4" w:space="0" w:color="000000"/>
            </w:tcBorders>
            <w:shd w:val="clear" w:color="auto" w:fill="FFFFFF"/>
          </w:tcPr>
          <w:p w:rsidR="00E02FD1" w:rsidRDefault="00800171">
            <w:pPr>
              <w:spacing w:after="0" w:line="276" w:lineRule="auto"/>
              <w:ind w:left="0" w:right="0" w:firstLine="0"/>
            </w:pPr>
            <w:r>
              <w:t>на-</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1" w:line="240" w:lineRule="auto"/>
              <w:ind w:left="0" w:right="0" w:firstLine="0"/>
              <w:jc w:val="center"/>
            </w:pPr>
            <w:r>
              <w:rPr>
                <w:sz w:val="15"/>
              </w:rPr>
              <w:t>-</w:t>
            </w:r>
            <w: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4" w:line="240" w:lineRule="auto"/>
              <w:ind w:left="0" w:right="0" w:firstLine="0"/>
              <w:jc w:val="center"/>
            </w:pPr>
            <w:r>
              <w:t xml:space="preserve">Д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по сравнению с расчетным значением, например, 1.1, 1.2 и т.д. В этом случае рас- четное значение нагрузки на отопление бу дет увеличено соответственно на 10 или 20% </w:t>
            </w:r>
          </w:p>
        </w:tc>
      </w:tr>
      <w:tr w:rsidR="00E02FD1">
        <w:trPr>
          <w:trHeight w:val="332"/>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в случае необхо- </w:t>
            </w:r>
          </w:p>
        </w:tc>
      </w:tr>
      <w:tr w:rsidR="00E02FD1">
        <w:trPr>
          <w:trHeight w:val="27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димости увеличения нагрузки на вентиля- </w:t>
            </w:r>
          </w:p>
        </w:tc>
      </w:tr>
      <w:tr w:rsidR="00E02FD1">
        <w:trPr>
          <w:trHeight w:val="1366"/>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8" w:line="240" w:lineRule="auto"/>
              <w:ind w:left="0" w:right="0" w:firstLine="0"/>
              <w:jc w:val="center"/>
            </w:pPr>
            <w:r>
              <w:t xml:space="preserve">14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 w:right="0" w:firstLine="0"/>
            </w:pPr>
            <w:r>
              <w:t xml:space="preserve">Коэффициент изменения нагрузки вентиляции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0" w:line="240" w:lineRule="auto"/>
              <w:ind w:left="0" w:right="0" w:firstLine="0"/>
              <w:jc w:val="center"/>
            </w:pPr>
            <w:r>
              <w:rPr>
                <w:sz w:val="15"/>
              </w:rPr>
              <w:t>-</w:t>
            </w:r>
            <w: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03" w:line="240" w:lineRule="auto"/>
              <w:ind w:left="0" w:right="0" w:firstLine="0"/>
              <w:jc w:val="center"/>
            </w:pPr>
            <w:r>
              <w:t xml:space="preserve">Д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цию по сравнению с расчетным значением, например, 1.1, 1.2 и т.д. В этом случае рас- четное значение </w:t>
            </w:r>
          </w:p>
        </w:tc>
      </w:tr>
    </w:tbl>
    <w:p w:rsidR="00E02FD1" w:rsidRDefault="00800171">
      <w:pPr>
        <w:spacing w:after="2284"/>
        <w:ind w:left="9945" w:firstLine="0"/>
      </w:pPr>
      <w:r>
        <w:lastRenderedPageBreak/>
        <w:t xml:space="preserve">в </w:t>
      </w:r>
    </w:p>
    <w:p w:rsidR="00E02FD1" w:rsidRDefault="00800171">
      <w:pPr>
        <w:ind w:left="9945" w:firstLine="0"/>
      </w:pPr>
      <w:r>
        <w:t xml:space="preserve">в </w:t>
      </w:r>
    </w:p>
    <w:tbl>
      <w:tblPr>
        <w:tblStyle w:val="TableGrid"/>
        <w:tblW w:w="10246" w:type="dxa"/>
        <w:tblInd w:w="-184" w:type="dxa"/>
        <w:tblCellMar>
          <w:left w:w="8" w:type="dxa"/>
          <w:right w:w="7" w:type="dxa"/>
        </w:tblCellMar>
        <w:tblLook w:val="04A0" w:firstRow="1" w:lastRow="0" w:firstColumn="1" w:lastColumn="0" w:noHBand="0" w:noVBand="1"/>
      </w:tblPr>
      <w:tblGrid>
        <w:gridCol w:w="681"/>
        <w:gridCol w:w="3259"/>
        <w:gridCol w:w="912"/>
        <w:gridCol w:w="816"/>
        <w:gridCol w:w="4578"/>
      </w:tblGrid>
      <w:tr w:rsidR="00E02FD1">
        <w:trPr>
          <w:trHeight w:val="797"/>
        </w:trPr>
        <w:tc>
          <w:tcPr>
            <w:tcW w:w="680"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6"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нагрузки на вентиляцию будет увеличено соответственно на 10 или 20% </w:t>
            </w:r>
          </w:p>
        </w:tc>
      </w:tr>
      <w:tr w:rsidR="00E02FD1">
        <w:trPr>
          <w:trHeight w:val="331"/>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Коэффициент изменения на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Задается пользователем в случае необхо </w:t>
            </w:r>
          </w:p>
        </w:tc>
      </w:tr>
      <w:tr w:rsidR="00E02FD1">
        <w:trPr>
          <w:trHeight w:val="132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грузки ГВС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2" w:line="240" w:lineRule="auto"/>
              <w:ind w:left="0" w:right="0" w:firstLine="0"/>
              <w:jc w:val="center"/>
            </w:pPr>
            <w:r>
              <w:t xml:space="preserve">димости увеличения нагрузки на ГВС по </w:t>
            </w:r>
          </w:p>
          <w:p w:rsidR="00E02FD1" w:rsidRDefault="00800171">
            <w:pPr>
              <w:spacing w:after="31" w:line="240" w:lineRule="auto"/>
              <w:ind w:left="1" w:right="0" w:firstLine="0"/>
            </w:pPr>
            <w:r>
              <w:t>сравнению с расчетным значением, например,</w:t>
            </w:r>
          </w:p>
          <w:p w:rsidR="00E02FD1" w:rsidRDefault="00800171">
            <w:pPr>
              <w:spacing w:after="0" w:line="276" w:lineRule="auto"/>
              <w:ind w:left="0" w:right="0" w:firstLine="0"/>
              <w:jc w:val="center"/>
            </w:pPr>
            <w:r>
              <w:t xml:space="preserve">1.1, 1.2 и т.д. В этом случае расчетное среднее значение нагрузки на ГВС будет увеличено соответственно на 10 или 20%. </w:t>
            </w:r>
          </w:p>
        </w:tc>
      </w:tr>
      <w:tr w:rsidR="00E02FD1">
        <w:trPr>
          <w:trHeight w:val="87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Используется при определении балансовой нагрузки в наладочном расчете для закрытых схем ГВС. Балансовая </w:t>
            </w:r>
          </w:p>
        </w:tc>
      </w:tr>
      <w:tr w:rsidR="00E02FD1">
        <w:trPr>
          <w:trHeight w:val="3013"/>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16 </w:t>
            </w: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Балансовый коэффициент закр.ГВС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нагрузка определяется как средняя нагрузка ГВС, умноженная на балансовый коэффициент. Коэффициент позволяет пользователю регулировать величину нагрузки (и расхода) на которую производится наладка. Если значение поля не задано, расчет берет значение коэффициента по умолчанию: 1.15 для одноступенчатой схемы, 1.1 для двухступенчатой смешанной, 1.25 для двухступенчатой последовательной. </w:t>
            </w:r>
          </w:p>
        </w:tc>
      </w:tr>
      <w:tr w:rsidR="00E02FD1">
        <w:trPr>
          <w:trHeight w:val="167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регулятора на отопление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Задается цифрой от 0 до 3.0-регулятора на систему отоплениянет;1- установлен регулятор расхода;2- установлен регулятор отопления.3-установлен регулятор располагаемого напора на подающем трубопроводе</w:t>
            </w:r>
          </w:p>
        </w:tc>
      </w:tr>
      <w:tr w:rsidR="00E02FD1">
        <w:trPr>
          <w:trHeight w:val="112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регулирующего клапана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цифрой от 0 до 1. 0 -нет регулирующего клапана на систему вентиляции;1 - есть регулирующий клапан на систему вентиляции </w:t>
            </w:r>
          </w:p>
        </w:tc>
      </w:tr>
      <w:tr w:rsidR="00E02FD1">
        <w:trPr>
          <w:trHeight w:val="4435"/>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19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регулятора температуры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цифрой от 1 до 5, где: 1- регулятор температуры на систему горячего водоснабжения есть; 2 - весь водоразбор на ГВС осуществляется из подающего трубопровода; 3 - весь водоразбор на ГВС осуществляется из обратного трубопровода; 4 - весь водоразбор на горячее водоснабжение осуществляется из подающего трубопровода, расход воды на ГВС определяется на точку излома температурного графика по средней нагрузке Qgv_sred; 5 -весь водоразбор на горячее водоснабжение осуществляется из подающего трубопровода, расход воды на ГВС определяется на точку излома температурного графика по максимальной нагрузке Qgv max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воды на выходе  из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теплоносителя на выходе из системы отопления, на которое было выполнено проектирование, обычно 70 °С </w:t>
            </w:r>
          </w:p>
        </w:tc>
      </w:tr>
      <w:tr w:rsidR="00E02FD1">
        <w:trPr>
          <w:trHeight w:val="110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воды на входе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расчетное значение температуры теплоносителя на входе в систему отопле ния, на которое было выполнено проектирование, обычно 95 °С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внутреннего воздуха для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воздуха внутри отапливаемых помещений при проектировании системы отопления, например 20, 18, 16 или 10 °С </w:t>
            </w:r>
          </w:p>
        </w:tc>
      </w:tr>
      <w:tr w:rsidR="00E02FD1">
        <w:trPr>
          <w:trHeight w:val="195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Расчетный располагаемый напор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41" w:right="0" w:firstLine="0"/>
              <w:jc w:val="left"/>
            </w:pPr>
            <w:r>
              <w:t xml:space="preserve">Задается расчетное значение располагаемого напора (расчетное СО сопротивление системы отопления, м) при проектирования системы отопления, например 1 метр вод. ст. для элеваторных схем присоединения и 2, 3, </w:t>
            </w:r>
          </w:p>
          <w:p w:rsidR="00E02FD1" w:rsidRDefault="00800171">
            <w:pPr>
              <w:spacing w:after="0" w:line="276" w:lineRule="auto"/>
              <w:ind w:left="41" w:right="0" w:firstLine="0"/>
              <w:jc w:val="left"/>
            </w:pPr>
            <w:r>
              <w:t xml:space="preserve">4 м вод.ст. и т.д. для насосных схем присоединения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внутреннего воздуха для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17" w:line="242" w:lineRule="auto"/>
              <w:ind w:left="0" w:right="0" w:firstLine="0"/>
            </w:pPr>
            <w:r>
              <w:t xml:space="preserve">Задается расчетное значение температуры воздуха внутри отапливаемых помещений при проектировании системы вентиляции, </w:t>
            </w:r>
          </w:p>
          <w:p w:rsidR="00E02FD1" w:rsidRDefault="00800171">
            <w:pPr>
              <w:spacing w:after="0" w:line="276" w:lineRule="auto"/>
              <w:ind w:left="0" w:right="0" w:firstLine="0"/>
              <w:jc w:val="left"/>
            </w:pPr>
            <w:r>
              <w:t xml:space="preserve">например 20, 18, 16 или 10 °С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наружного воздуха для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наружного воздуха для проектирования системы вентиляции, например -20,-15, - 11°С и т.д </w:t>
            </w:r>
          </w:p>
        </w:tc>
      </w:tr>
      <w:tr w:rsidR="00E02FD1">
        <w:trPr>
          <w:trHeight w:val="1402"/>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Расчетный располагаемый напор в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располагаемого напора (расчетное СВ сопротивление калорифера, м вод. ст.) при проектирования системы вентиляции, например 0.5, 1.0, 1.5 м </w:t>
            </w:r>
            <w:r>
              <w:lastRenderedPageBreak/>
              <w:t xml:space="preserve">вод.ст. </w:t>
            </w:r>
          </w:p>
        </w:tc>
      </w:tr>
      <w:tr w:rsidR="00E02FD1">
        <w:trPr>
          <w:trHeight w:val="112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Доля циркуляции от расхода на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доля циркуляционного расхода от среднечасового ГВС расхода или средней нагрузки на ГВС в процентах, например 10 , 15, 20.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Потери напора в системе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величина потери напора в системе горячего водоснабжения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воды в цирк. контуре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Задается температура воды в циркуляцион ном контуре ГВС. Она на 5-10 °С ниже чем температура воды на ГВС, например 45, 50 °С</w:t>
            </w:r>
          </w:p>
        </w:tc>
      </w:tr>
      <w:tr w:rsidR="00E02FD1">
        <w:trPr>
          <w:trHeight w:val="574"/>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холодной воды для закрытой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температура холодной воды, например 5, 10 и т.д. °C.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горячей воды для закрытой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температура горячей воды, например 60, 65 и т.д. °C. </w:t>
            </w:r>
          </w:p>
        </w:tc>
      </w:tr>
      <w:tr w:rsidR="00E02FD1">
        <w:trPr>
          <w:trHeight w:val="845"/>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Количество секций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Указывается количество секций теплооб- менного аппарата на СО например 1, 2, 3 и т.д. </w:t>
            </w:r>
          </w:p>
        </w:tc>
      </w:tr>
    </w:tbl>
    <w:tbl>
      <w:tblPr>
        <w:tblStyle w:val="TableGrid"/>
        <w:tblpPr w:vertAnchor="text" w:tblpX="-184" w:tblpY="-3673"/>
        <w:tblOverlap w:val="never"/>
        <w:tblW w:w="10246" w:type="dxa"/>
        <w:tblInd w:w="0" w:type="dxa"/>
        <w:tblCellMar>
          <w:left w:w="8" w:type="dxa"/>
          <w:right w:w="115" w:type="dxa"/>
        </w:tblCellMar>
        <w:tblLook w:val="04A0" w:firstRow="1" w:lastRow="0" w:firstColumn="1" w:lastColumn="0" w:noHBand="0" w:noVBand="1"/>
      </w:tblPr>
      <w:tblGrid>
        <w:gridCol w:w="681"/>
        <w:gridCol w:w="3259"/>
        <w:gridCol w:w="912"/>
        <w:gridCol w:w="816"/>
        <w:gridCol w:w="4578"/>
      </w:tblGrid>
      <w:tr w:rsidR="00E02FD1">
        <w:trPr>
          <w:trHeight w:val="850"/>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Потери напора в одной секции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Указываются потери напора в одной секции ТО на СО, например 0.5, 1, 1.5 м вод. ст.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Количество параллельных групп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Указывается количество параллельных групп теплообменного аппарата на СО.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Расчетная темп. сет. воды на выходе из ТО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Расчетная темп. сетевой воды на выходе из ТО (выход 2ого СО контура) на систему отопления задается пользователем, например 95 °С </w:t>
            </w:r>
          </w:p>
        </w:tc>
      </w:tr>
      <w:tr w:rsidR="00E02FD1">
        <w:trPr>
          <w:trHeight w:val="331"/>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пользователем расчетная темп. </w:t>
            </w:r>
          </w:p>
        </w:tc>
      </w:tr>
      <w:tr w:rsidR="00E02FD1">
        <w:trPr>
          <w:trHeight w:val="25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сет. воды на выходе из СО  </w:t>
            </w:r>
          </w:p>
        </w:tc>
      </w:tr>
      <w:tr w:rsidR="00E02FD1">
        <w:trPr>
          <w:trHeight w:val="558"/>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36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0" w:firstLine="0"/>
              <w:jc w:val="left"/>
            </w:pPr>
            <w:r>
              <w:t xml:space="preserve">Расчетная темп. сет. воды на выходе из потреб.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°C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pPr>
            <w:r>
              <w:t xml:space="preserve">потребителя (выход 1ого контура). Если на выходе из СО (по второму контуру) - 70, то эта </w:t>
            </w:r>
          </w:p>
        </w:tc>
      </w:tr>
      <w:tr w:rsidR="00E02FD1">
        <w:trPr>
          <w:trHeight w:val="552"/>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температура должна быть выше,чем 70 например 75 °С. </w:t>
            </w:r>
          </w:p>
        </w:tc>
      </w:tr>
      <w:tr w:rsidR="00E02FD1">
        <w:trPr>
          <w:trHeight w:val="347"/>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Рекомендуемый номер элева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Рекомендуемый номер элеватора определя </w:t>
            </w:r>
          </w:p>
        </w:tc>
      </w:tr>
      <w:tr w:rsidR="00E02FD1">
        <w:trPr>
          <w:trHeight w:val="2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тора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ется в результате наладочного расчета </w:t>
            </w:r>
          </w:p>
        </w:tc>
      </w:tr>
      <w:tr w:rsidR="00E02FD1">
        <w:trPr>
          <w:trHeight w:val="625"/>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38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Рекомендуемый диаметр сопла элеватора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Рекомендуемый диаметр сопла элеватора определяется в результате наладочного </w:t>
            </w:r>
          </w:p>
        </w:tc>
      </w:tr>
      <w:tr w:rsidR="00E02FD1">
        <w:trPr>
          <w:trHeight w:val="270"/>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расчета </w:t>
            </w:r>
          </w:p>
        </w:tc>
      </w:tr>
      <w:tr w:rsidR="00E02FD1">
        <w:trPr>
          <w:trHeight w:val="62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39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Расчетный коэффициент смешения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15"/>
              </w:rPr>
              <w:t>-</w:t>
            </w:r>
            <w: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Значение расчетного коэффициента сме шения определяется в результате наладоч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ного расчета </w:t>
            </w:r>
          </w:p>
        </w:tc>
      </w:tr>
      <w:tr w:rsidR="00E02FD1">
        <w:trPr>
          <w:trHeight w:val="84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Фактический коэффициент смешения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Значение фактического коэффициента смешения определяется в результате расчета </w:t>
            </w:r>
          </w:p>
        </w:tc>
      </w:tr>
      <w:tr w:rsidR="00E02FD1">
        <w:trPr>
          <w:trHeight w:val="346"/>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00" w:right="0" w:firstLine="0"/>
              <w:jc w:val="left"/>
            </w:pPr>
            <w:r>
              <w:t xml:space="preserve">Номер установленного элева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номер фактически установленного </w:t>
            </w:r>
          </w:p>
        </w:tc>
      </w:tr>
      <w:tr w:rsidR="00E02FD1">
        <w:trPr>
          <w:trHeight w:val="2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тора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элеватора </w:t>
            </w:r>
          </w:p>
        </w:tc>
      </w:tr>
      <w:tr w:rsidR="00E02FD1">
        <w:trPr>
          <w:trHeight w:val="33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Диаметр установленного сопла элеватора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значение диаметра фактически ус- </w:t>
            </w:r>
          </w:p>
        </w:tc>
      </w:tr>
      <w:tr w:rsidR="00E02FD1">
        <w:trPr>
          <w:trHeight w:val="551"/>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42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мм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тановленного сопла элеватора, например 3 , 5, 7 мм </w:t>
            </w:r>
          </w:p>
        </w:tc>
      </w:tr>
      <w:tr w:rsidR="00E02FD1">
        <w:trPr>
          <w:trHeight w:val="616"/>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43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сетевой воды в под. тр-де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Значение температуры сетевой воды в подающем трубопроводе определяется в ре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зультате расчета </w:t>
            </w:r>
          </w:p>
        </w:tc>
      </w:tr>
      <w:tr w:rsidR="00E02FD1">
        <w:trPr>
          <w:trHeight w:val="85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сетевой воды в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6" w:lineRule="auto"/>
              <w:ind w:left="1" w:right="0" w:firstLine="0"/>
            </w:pPr>
            <w:r>
              <w:t>Значение температуры сетевой воды в обратном трубопроводе определяется в ре-</w:t>
            </w:r>
          </w:p>
          <w:p w:rsidR="00E02FD1" w:rsidRDefault="00800171">
            <w:pPr>
              <w:spacing w:after="0" w:line="276" w:lineRule="auto"/>
              <w:ind w:left="1" w:right="0" w:firstLine="0"/>
              <w:jc w:val="left"/>
            </w:pPr>
            <w:r>
              <w:t xml:space="preserve">зультате расчета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Расход сетевой воды на систему отопления определяется в результате расчета </w:t>
            </w:r>
          </w:p>
        </w:tc>
      </w:tr>
      <w:tr w:rsidR="00E02FD1">
        <w:trPr>
          <w:trHeight w:val="619"/>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46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Относительный расход воды на СО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15"/>
              </w:rPr>
              <w:t>-</w:t>
            </w:r>
            <w: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56" w:line="240" w:lineRule="auto"/>
              <w:ind w:left="1" w:right="0" w:firstLine="0"/>
            </w:pPr>
            <w:r>
              <w:t xml:space="preserve">Относительный расход воды на систему </w:t>
            </w:r>
          </w:p>
          <w:p w:rsidR="00E02FD1" w:rsidRDefault="00800171">
            <w:pPr>
              <w:spacing w:after="0" w:line="276" w:lineRule="auto"/>
              <w:ind w:left="1" w:right="0" w:firstLine="0"/>
              <w:jc w:val="left"/>
            </w:pPr>
            <w:r>
              <w:t xml:space="preserve">отопления определяется в результате рас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чета </w:t>
            </w:r>
          </w:p>
        </w:tc>
      </w:tr>
      <w:tr w:rsidR="00E02FD1">
        <w:trPr>
          <w:trHeight w:val="337"/>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В результате расчета определяется относи- </w:t>
            </w:r>
          </w:p>
        </w:tc>
      </w:tr>
      <w:tr w:rsidR="00E02FD1">
        <w:trPr>
          <w:trHeight w:val="270"/>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47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Относительное количество те-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Р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тельная нагрузка на систему отопле- </w:t>
            </w:r>
          </w:p>
        </w:tc>
      </w:tr>
      <w:tr w:rsidR="00E02FD1">
        <w:trPr>
          <w:trHeight w:val="555"/>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плоты на СО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ния(отношение текущей нагрузки к расчетной) </w:t>
            </w:r>
          </w:p>
        </w:tc>
      </w:tr>
      <w:tr w:rsidR="00E02FD1">
        <w:trPr>
          <w:trHeight w:val="577"/>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воды на входе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Температура воды на входе в систему отопления определяется в результате расчета </w:t>
            </w:r>
          </w:p>
        </w:tc>
      </w:tr>
    </w:tbl>
    <w:p w:rsidR="00E02FD1" w:rsidRDefault="00800171">
      <w:pPr>
        <w:ind w:left="9996" w:firstLine="0"/>
      </w:pPr>
      <w:r>
        <w:t xml:space="preserve">, </w:t>
      </w:r>
      <w:r>
        <w:br w:type="page"/>
      </w:r>
    </w:p>
    <w:tbl>
      <w:tblPr>
        <w:tblStyle w:val="TableGrid"/>
        <w:tblpPr w:vertAnchor="text" w:tblpX="-185" w:tblpY="-2879"/>
        <w:tblOverlap w:val="never"/>
        <w:tblW w:w="10248" w:type="dxa"/>
        <w:tblInd w:w="0" w:type="dxa"/>
        <w:tblCellMar>
          <w:left w:w="10" w:type="dxa"/>
          <w:right w:w="115" w:type="dxa"/>
        </w:tblCellMar>
        <w:tblLook w:val="04A0" w:firstRow="1" w:lastRow="0" w:firstColumn="1" w:lastColumn="0" w:noHBand="0" w:noVBand="1"/>
      </w:tblPr>
      <w:tblGrid>
        <w:gridCol w:w="674"/>
        <w:gridCol w:w="3216"/>
        <w:gridCol w:w="1054"/>
        <w:gridCol w:w="800"/>
        <w:gridCol w:w="4504"/>
      </w:tblGrid>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49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на выходе из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воды на выходе из системы отопления определяется в результате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внутреннего воздуха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температуры внутреннего возду ха определяется в результате расчета </w:t>
            </w:r>
          </w:p>
        </w:tc>
      </w:tr>
      <w:tr w:rsidR="00E02FD1">
        <w:trPr>
          <w:trHeight w:val="282"/>
        </w:trPr>
        <w:tc>
          <w:tcPr>
            <w:tcW w:w="68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5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Значение диаметра шайбы на подающем </w:t>
            </w:r>
          </w:p>
        </w:tc>
      </w:tr>
      <w:tr w:rsidR="00E02FD1">
        <w:trPr>
          <w:trHeight w:val="858"/>
        </w:trPr>
        <w:tc>
          <w:tcPr>
            <w:tcW w:w="682"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3259"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под. тр-де перед СО </w:t>
            </w: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трубопроводе перед системой отопления определяется в результате наладочного расчета </w:t>
            </w:r>
          </w:p>
        </w:tc>
      </w:tr>
      <w:tr w:rsidR="00E02FD1">
        <w:trPr>
          <w:trHeight w:val="804"/>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под. тр-де перед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подающем трубопро воде перед системой отопления определяется результате наладочного расчета </w:t>
            </w:r>
          </w:p>
        </w:tc>
      </w:tr>
      <w:tr w:rsidR="00E02FD1">
        <w:trPr>
          <w:trHeight w:val="1123"/>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обр. тр-де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2" w:lineRule="auto"/>
              <w:ind w:left="0" w:right="0" w:firstLine="0"/>
            </w:pPr>
            <w:r>
              <w:t xml:space="preserve">Значение диаметра шайбы на обратном трубопроводе после системой отопления определяется в результате наладочного </w:t>
            </w:r>
          </w:p>
          <w:p w:rsidR="00E02FD1" w:rsidRDefault="00800171">
            <w:pPr>
              <w:spacing w:after="0" w:line="276" w:lineRule="auto"/>
              <w:ind w:left="0" w:right="0" w:firstLine="0"/>
              <w:jc w:val="left"/>
            </w:pPr>
            <w:r>
              <w:t xml:space="preserve">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обр. тр-де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обратном трубопрово де после системой отопления определяется результате наладочного расчета </w:t>
            </w:r>
          </w:p>
        </w:tc>
      </w:tr>
      <w:tr w:rsidR="00E02FD1">
        <w:trPr>
          <w:trHeight w:val="1123"/>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на шайбе под.трда перед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шайбе, установленной перед СО(подающий трубопро- вод)определяется в результате наладочного и поверочного расчетов </w:t>
            </w:r>
          </w:p>
        </w:tc>
      </w:tr>
      <w:tr w:rsidR="00E02FD1">
        <w:trPr>
          <w:trHeight w:val="1128"/>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на шайбе обр.трда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шайбе, установленной после СО(обратный трубопро- вод)определяется в результате наладочного и поверочного расчетов </w:t>
            </w:r>
          </w:p>
        </w:tc>
      </w:tr>
      <w:tr w:rsidR="00E02FD1">
        <w:trPr>
          <w:trHeight w:val="847"/>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Потери напора на сопле, м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сопле элеватора определяется в результате наладочного и поверочного расчетов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вводе на под.тр-де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диаметра шайбы на вводе на подающем трубопроводе определяется в результате наладочного 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вводе на под. 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вводе на подающем трубопроводе определяется в результате наладочного расчета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вводе на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диаметра шайбы на вводе на обратном трубопроводе определяется в результате наладочного 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вводе на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вводе на обратном трубопроводе определяется в результате наладочного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сетевой воды на систему вентиляции определяется в результате расчета </w:t>
            </w:r>
          </w:p>
        </w:tc>
      </w:tr>
      <w:tr w:rsidR="00E02FD1">
        <w:trPr>
          <w:trHeight w:val="85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Относительный расход воды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Относительный расход воды на систему вентиляции определяется в результате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 воды после системы вентиляции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после системы вентиляции определяется в результате </w:t>
            </w:r>
            <w:r>
              <w:lastRenderedPageBreak/>
              <w:t xml:space="preserve">расчета </w:t>
            </w:r>
          </w:p>
        </w:tc>
      </w:tr>
    </w:tbl>
    <w:p w:rsidR="00E02FD1" w:rsidRDefault="00800171">
      <w:pPr>
        <w:spacing w:after="1720"/>
        <w:ind w:left="9948" w:firstLine="0"/>
      </w:pPr>
      <w:r>
        <w:lastRenderedPageBreak/>
        <w:t xml:space="preserve">в </w:t>
      </w:r>
    </w:p>
    <w:p w:rsidR="00E02FD1" w:rsidRDefault="00800171">
      <w:pPr>
        <w:ind w:left="9946" w:firstLine="0"/>
      </w:pPr>
      <w:r>
        <w:t xml:space="preserve">в </w:t>
      </w:r>
      <w:r>
        <w:br w:type="page"/>
      </w:r>
    </w:p>
    <w:tbl>
      <w:tblPr>
        <w:tblStyle w:val="TableGrid"/>
        <w:tblW w:w="10246" w:type="dxa"/>
        <w:tblInd w:w="-184" w:type="dxa"/>
        <w:tblCellMar>
          <w:left w:w="8" w:type="dxa"/>
          <w:right w:w="115" w:type="dxa"/>
        </w:tblCellMar>
        <w:tblLook w:val="04A0" w:firstRow="1" w:lastRow="0" w:firstColumn="1" w:lastColumn="0" w:noHBand="0" w:noVBand="1"/>
      </w:tblPr>
      <w:tblGrid>
        <w:gridCol w:w="669"/>
        <w:gridCol w:w="3223"/>
        <w:gridCol w:w="1065"/>
        <w:gridCol w:w="799"/>
        <w:gridCol w:w="4490"/>
      </w:tblGrid>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Температура внутреннего воздуха СВ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Температура внутреннего воздуха в систе ме вентиляции определяется в результате расчета</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Диаметр шайбы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Значение диаметра шайбы на систему вентиляции определяется в результате наладочного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Количество шайб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6" w:lineRule="auto"/>
              <w:ind w:left="1" w:right="0" w:firstLine="0"/>
            </w:pPr>
            <w:r>
              <w:t xml:space="preserve">Количество шайб на систему вентиляции определяется в результате наладочного </w:t>
            </w:r>
          </w:p>
          <w:p w:rsidR="00E02FD1" w:rsidRDefault="00800171">
            <w:pPr>
              <w:spacing w:after="0" w:line="276" w:lineRule="auto"/>
              <w:ind w:left="1" w:right="0" w:firstLine="0"/>
              <w:jc w:val="left"/>
            </w:pPr>
            <w:r>
              <w:t xml:space="preserve">расчета </w:t>
            </w:r>
          </w:p>
        </w:tc>
      </w:tr>
      <w:tr w:rsidR="00E02FD1">
        <w:trPr>
          <w:trHeight w:val="58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Расход сетевой воды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Расход сетевой воды на ГВС определяется в результате расчета </w:t>
            </w:r>
          </w:p>
        </w:tc>
      </w:tr>
      <w:tr w:rsidR="00E02FD1">
        <w:trPr>
          <w:trHeight w:val="847"/>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Расход сетевой воды в цирк.трубопроводе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Расход сетевой воды в циркуляционном трубопроводе определяется в результате расчета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шайбы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Диаметр шайбы на вводе ГВС определяет ся в результате наладочного расчета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Количество шайб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Количество шайб на вводе ГВС определя ется в результате наладочного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Диаметр циркуляционной шайбы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Диаметр циркуляционной шайбы на ГВС определяется в результате наладочного расчета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Количество </w:t>
            </w:r>
            <w:r>
              <w:tab/>
              <w:t xml:space="preserve">циркуляционных шайб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Количество циркуляционных шайб на ГВС определяется в результате наладочного расчета </w:t>
            </w:r>
          </w:p>
        </w:tc>
      </w:tr>
      <w:tr w:rsidR="00E02FD1">
        <w:trPr>
          <w:trHeight w:val="600"/>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74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на под.тр-де перед СО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подающем трубо </w:t>
            </w:r>
          </w:p>
        </w:tc>
      </w:tr>
      <w:tr w:rsidR="00E02FD1">
        <w:trPr>
          <w:trHeight w:val="268"/>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проводе перед СО </w:t>
            </w:r>
          </w:p>
        </w:tc>
      </w:tr>
      <w:tr w:rsidR="00E02FD1">
        <w:trPr>
          <w:trHeight w:val="57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53" w:line="240" w:lineRule="auto"/>
              <w:ind w:left="2" w:right="0" w:firstLine="0"/>
            </w:pPr>
            <w:r>
              <w:t>Количество установленных</w:t>
            </w:r>
          </w:p>
          <w:p w:rsidR="00E02FD1" w:rsidRDefault="00800171">
            <w:pPr>
              <w:spacing w:after="0" w:line="276" w:lineRule="auto"/>
              <w:ind w:left="2" w:right="0" w:firstLine="0"/>
              <w:jc w:val="left"/>
            </w:pPr>
            <w:r>
              <w:t xml:space="preserve">шайб на под.тр-де перед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подающем трубопроводе перед СО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Диаметр установленной шайбы на обр.тр-де после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значение диаметра фактически установленной шайбы на обратном трубопроводе после СО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center"/>
            </w:pPr>
            <w:r>
              <w:t xml:space="preserve">Количество установленных шайб на обр.тр-де после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обратном трубопроводе после СО </w:t>
            </w:r>
          </w:p>
        </w:tc>
      </w:tr>
      <w:tr w:rsidR="00E02FD1">
        <w:trPr>
          <w:trHeight w:val="574"/>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систему вентиляции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center"/>
            </w:pPr>
            <w:r>
              <w:t xml:space="preserve">Количество установленных шайб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систему вентиляции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Диаметр установленной циркуляционной шайбы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ГВС </w:t>
            </w:r>
          </w:p>
        </w:tc>
      </w:tr>
      <w:tr w:rsidR="00E02FD1">
        <w:trPr>
          <w:trHeight w:val="574"/>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Количество установленных циркуляционных шайб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количество установленных шайб на ГВС.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циркуляционной линии ГВС. </w:t>
            </w:r>
          </w:p>
        </w:tc>
      </w:tr>
      <w:tr w:rsidR="00E02FD1">
        <w:trPr>
          <w:trHeight w:val="466"/>
        </w:trPr>
        <w:tc>
          <w:tcPr>
            <w:tcW w:w="67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83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4" w:line="242" w:lineRule="auto"/>
              <w:ind w:left="2" w:right="0" w:firstLine="0"/>
            </w:pPr>
            <w:r>
              <w:t>Количество установленных шайб в циркуляционной линии</w:t>
            </w:r>
          </w:p>
          <w:p w:rsidR="00E02FD1" w:rsidRDefault="00800171">
            <w:pPr>
              <w:spacing w:after="0" w:line="276" w:lineRule="auto"/>
              <w:ind w:left="2" w:right="0" w:firstLine="0"/>
              <w:jc w:val="left"/>
            </w:pPr>
            <w:r>
              <w:t xml:space="preserve">ГВС </w:t>
            </w:r>
          </w:p>
        </w:tc>
        <w:tc>
          <w:tcPr>
            <w:tcW w:w="911" w:type="dxa"/>
            <w:tcBorders>
              <w:top w:val="single" w:sz="4" w:space="0" w:color="000000"/>
              <w:left w:val="single" w:sz="4" w:space="0" w:color="000000"/>
              <w:bottom w:val="nil"/>
              <w:right w:val="single" w:sz="4" w:space="0" w:color="000000"/>
            </w:tcBorders>
            <w:vAlign w:val="bottom"/>
          </w:tcPr>
          <w:p w:rsidR="00E02FD1" w:rsidRDefault="00800171">
            <w:pPr>
              <w:spacing w:after="102" w:line="240" w:lineRule="auto"/>
              <w:ind w:left="0" w:right="0" w:firstLine="0"/>
              <w:jc w:val="left"/>
            </w:pPr>
            <w:r>
              <w:t xml:space="preserve"> </w:t>
            </w: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количество установленных шайб </w:t>
            </w:r>
          </w:p>
        </w:tc>
      </w:tr>
      <w:tr w:rsidR="00E02FD1">
        <w:trPr>
          <w:trHeight w:val="37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на циркуляционной линии ГВС. </w:t>
            </w:r>
          </w:p>
        </w:tc>
      </w:tr>
      <w:tr w:rsidR="00E02FD1">
        <w:trPr>
          <w:trHeight w:val="318"/>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Количество секций ТО на ГВС I ступень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Указывается количество секций теплооб- </w:t>
            </w:r>
          </w:p>
        </w:tc>
      </w:tr>
      <w:tr w:rsidR="00E02FD1">
        <w:trPr>
          <w:trHeight w:val="560"/>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84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шт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менного аппарата 1ой ГВС ступени на ГВС например 1, 2, 3 и т.д. </w:t>
            </w:r>
          </w:p>
        </w:tc>
      </w:tr>
    </w:tbl>
    <w:p w:rsidR="00E02FD1" w:rsidRDefault="00800171">
      <w:pPr>
        <w:spacing w:after="602" w:line="240" w:lineRule="auto"/>
        <w:ind w:left="0" w:right="7" w:firstLine="0"/>
        <w:jc w:val="right"/>
      </w:pPr>
      <w:r>
        <w:t xml:space="preserve"> </w:t>
      </w:r>
    </w:p>
    <w:tbl>
      <w:tblPr>
        <w:tblStyle w:val="TableGrid"/>
        <w:tblpPr w:vertAnchor="text" w:tblpX="-184" w:tblpY="-1182"/>
        <w:tblOverlap w:val="never"/>
        <w:tblW w:w="10246" w:type="dxa"/>
        <w:tblInd w:w="0" w:type="dxa"/>
        <w:tblCellMar>
          <w:left w:w="10" w:type="dxa"/>
          <w:right w:w="115" w:type="dxa"/>
        </w:tblCellMar>
        <w:tblLook w:val="04A0" w:firstRow="1" w:lastRow="0" w:firstColumn="1" w:lastColumn="0" w:noHBand="0" w:noVBand="1"/>
      </w:tblPr>
      <w:tblGrid>
        <w:gridCol w:w="673"/>
        <w:gridCol w:w="3202"/>
        <w:gridCol w:w="1056"/>
        <w:gridCol w:w="799"/>
        <w:gridCol w:w="4516"/>
      </w:tblGrid>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Кол-во параллел. групп ТО на ГВС I ступ.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Указывается количество параллельных групп теплообменногоаппарата 1ой ступени на ГВС</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Потери напора в одной секции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Указываются потери напора в одной сек ции ТО 1ой ступени на ГВС, например 0.5, 1, 1.5 вод.ст. </w:t>
            </w:r>
          </w:p>
        </w:tc>
      </w:tr>
      <w:tr w:rsidR="00E02FD1">
        <w:trPr>
          <w:trHeight w:val="605"/>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87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входе 1 контура I ступени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w:t>
            </w:r>
          </w:p>
        </w:tc>
      </w:tr>
      <w:tr w:rsidR="00E02FD1">
        <w:trPr>
          <w:trHeight w:val="270"/>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на входе первого контура. </w:t>
            </w:r>
          </w:p>
        </w:tc>
      </w:tr>
      <w:tr w:rsidR="00E02FD1">
        <w:trPr>
          <w:trHeight w:val="803"/>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выходе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выходе первого контура.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входе второго контура.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выходе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выходе второго контура.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Исп. тепловая нагрузка I ступени</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49" w:line="240" w:lineRule="auto"/>
              <w:ind w:left="0" w:right="0" w:firstLine="0"/>
              <w:jc w:val="left"/>
            </w:pPr>
            <w:r>
              <w:t xml:space="preserve"> 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3" w:right="0" w:firstLine="0"/>
              <w:jc w:val="left"/>
            </w:pPr>
            <w:r>
              <w:t xml:space="preserve">МВт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тепловая нагрузка первой ступени теплообменного аппарата.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Расход 1 контура I ступени ТО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Расход сет.воды, затек. в первую ступень ТО ГВС определяется в результате расчета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93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Расход 2 контура I ступени ТО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горячей воды во втором контуре, определяется в результате расчета </w:t>
            </w:r>
          </w:p>
        </w:tc>
      </w:tr>
      <w:tr w:rsidR="00E02FD1">
        <w:trPr>
          <w:trHeight w:val="83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94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Тепловая нагрузка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6"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3" w:right="0" w:firstLine="0"/>
              <w:jc w:val="left"/>
            </w:pPr>
            <w:r>
              <w:t xml:space="preserve">МВт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Тепловая нагрузка I ступени ТО на ГВС, определяется в результате расчета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1 контура I ступени ТО на ГВС, определяется в результате расчета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выходе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выходе 1 контура! ступени ТО на ГВС, определяется в результате расчета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2 контура I ступени ТО на ГВС, определяется в результате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выходе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выходе 2 контураI ступени ТО на ГВС, определяется в результате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Количество секций ТО на ГВС II ступень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Указывается количество секций теплообменного аппарата 2ой ступени на ГВС например 1, 2, 3 и т.д.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Кол-во параллел. групп ТО на ГВС II ступ.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2" w:lineRule="auto"/>
              <w:ind w:left="41" w:right="0" w:firstLine="0"/>
              <w:jc w:val="left"/>
            </w:pPr>
            <w:r>
              <w:t xml:space="preserve">Указывается количество параллельных групп теплообменного аппарата 2ой ступени на </w:t>
            </w:r>
          </w:p>
          <w:p w:rsidR="00E02FD1" w:rsidRDefault="00800171">
            <w:pPr>
              <w:spacing w:after="0" w:line="276" w:lineRule="auto"/>
              <w:ind w:left="41" w:right="0" w:firstLine="0"/>
              <w:jc w:val="left"/>
            </w:pPr>
            <w:r>
              <w:t xml:space="preserve">ГВС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101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Потери напора в одной секции II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Указываются потери напора в одной сек ции ТО 2ой ступени на ГВС, например 0.5, 1, 1.5 вод.ст. </w:t>
            </w:r>
          </w:p>
        </w:tc>
      </w:tr>
    </w:tbl>
    <w:p w:rsidR="00E02FD1" w:rsidRDefault="00800171">
      <w:pPr>
        <w:spacing w:after="1153"/>
        <w:ind w:left="9910" w:firstLine="0"/>
      </w:pPr>
      <w:r>
        <w:t xml:space="preserve">м </w:t>
      </w:r>
    </w:p>
    <w:p w:rsidR="00E02FD1" w:rsidRDefault="00800171">
      <w:pPr>
        <w:spacing w:after="2462" w:line="240" w:lineRule="auto"/>
        <w:ind w:left="0" w:right="0" w:firstLine="0"/>
        <w:jc w:val="right"/>
      </w:pPr>
      <w:r>
        <w:t xml:space="preserve"> </w:t>
      </w:r>
    </w:p>
    <w:p w:rsidR="00E02FD1" w:rsidRDefault="00800171">
      <w:pPr>
        <w:spacing w:after="1475" w:line="5248" w:lineRule="auto"/>
        <w:ind w:left="10054" w:right="0" w:firstLine="0"/>
      </w:pPr>
      <w:r>
        <w:t xml:space="preserve">  </w:t>
      </w:r>
    </w:p>
    <w:tbl>
      <w:tblPr>
        <w:tblStyle w:val="TableGrid"/>
        <w:tblpPr w:vertAnchor="text" w:tblpX="-185"/>
        <w:tblOverlap w:val="never"/>
        <w:tblW w:w="10248" w:type="dxa"/>
        <w:tblInd w:w="0" w:type="dxa"/>
        <w:tblCellMar>
          <w:left w:w="10" w:type="dxa"/>
          <w:right w:w="115" w:type="dxa"/>
        </w:tblCellMar>
        <w:tblLook w:val="04A0" w:firstRow="1" w:lastRow="0" w:firstColumn="1" w:lastColumn="0" w:noHBand="0" w:noVBand="1"/>
      </w:tblPr>
      <w:tblGrid>
        <w:gridCol w:w="51"/>
        <w:gridCol w:w="624"/>
        <w:gridCol w:w="51"/>
        <w:gridCol w:w="3162"/>
        <w:gridCol w:w="62"/>
        <w:gridCol w:w="959"/>
        <w:gridCol w:w="50"/>
        <w:gridCol w:w="748"/>
        <w:gridCol w:w="51"/>
        <w:gridCol w:w="4440"/>
        <w:gridCol w:w="50"/>
      </w:tblGrid>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входе первого контура II ступени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выходе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выходе первого контура II ступени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104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входе второго контура II ступени </w:t>
            </w:r>
          </w:p>
        </w:tc>
      </w:tr>
      <w:tr w:rsidR="00E02FD1">
        <w:trPr>
          <w:gridAfter w:val="1"/>
          <w:wAfter w:w="51" w:type="dxa"/>
          <w:trHeight w:val="862"/>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выходе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емпература горячей воды на выходе второго контура II ступени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Исп. тепловая нагрузка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7"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4" w:right="0" w:firstLine="0"/>
              <w:jc w:val="left"/>
            </w:pPr>
            <w:r>
              <w:t xml:space="preserve">МВт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тепловая нагрузка первой ступени теплообменного аппарата.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1 контура II ступени ТО на ГВС, определяется в результате расчета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выходе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 xml:space="preserve">Температура на выходе 1 контура II ступе ни </w:t>
            </w:r>
          </w:p>
          <w:p w:rsidR="00E02FD1" w:rsidRDefault="00800171">
            <w:pPr>
              <w:spacing w:after="0" w:line="276" w:lineRule="auto"/>
              <w:ind w:left="0" w:right="0" w:firstLine="0"/>
            </w:pPr>
            <w:r>
              <w:t>ТО на ГВС, определяется в результате расчета</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2 контура II ступени ТО на ГВС, определяется в результате расчета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выходе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 xml:space="preserve">Температура на выходе 2 контура II ступе ни </w:t>
            </w:r>
          </w:p>
          <w:p w:rsidR="00E02FD1" w:rsidRDefault="00800171">
            <w:pPr>
              <w:spacing w:after="0" w:line="276" w:lineRule="auto"/>
              <w:ind w:left="0" w:right="0" w:firstLine="0"/>
            </w:pPr>
            <w:r>
              <w:t>ТО на ГВС, определяется в результате расчета</w:t>
            </w:r>
          </w:p>
        </w:tc>
      </w:tr>
      <w:tr w:rsidR="00E02FD1">
        <w:trPr>
          <w:gridAfter w:val="1"/>
          <w:wAfter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1 контура II ступени ТО ГВС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Расход сет.воды, затек. Во вторую ступень ТО ГВС определяется в результате расчета </w:t>
            </w:r>
          </w:p>
        </w:tc>
      </w:tr>
      <w:tr w:rsidR="00E02FD1">
        <w:trPr>
          <w:gridAfter w:val="1"/>
          <w:wAfter w:w="51" w:type="dxa"/>
          <w:trHeight w:val="57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2 контура II ступени ТО ГВС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горячей воды во втором контуре II ступени, определяется в результате расчета </w:t>
            </w:r>
          </w:p>
        </w:tc>
      </w:tr>
      <w:tr w:rsidR="00E02FD1">
        <w:trPr>
          <w:gridAfter w:val="1"/>
          <w:wAfter w:w="51" w:type="dxa"/>
          <w:trHeight w:val="83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0" w:right="0" w:firstLine="0"/>
              <w:jc w:val="left"/>
            </w:pPr>
            <w:r>
              <w:t xml:space="preserve">Тепловая нагрузка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7"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4" w:right="0" w:firstLine="0"/>
              <w:jc w:val="left"/>
            </w:pPr>
            <w:r>
              <w:t xml:space="preserve">МВт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Тепловая нагрузка II ступени ТО на ГВС, определяется в результате расчета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сетевой воды на СО после наладки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расчета определяется расход сетевой воды на систему отопления после наладки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на регуляторе давления СО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расчета определяется необходимый располагаемый напор для системы отопления </w:t>
            </w:r>
          </w:p>
        </w:tc>
      </w:tr>
      <w:tr w:rsidR="00E02FD1">
        <w:trPr>
          <w:gridAfter w:val="1"/>
          <w:wAfter w:w="51" w:type="dxa"/>
          <w:trHeight w:val="847"/>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пропускной способности РД СО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коэффициент пропускной способности Регулятора СО давления (подпора) СО. </w:t>
            </w:r>
          </w:p>
        </w:tc>
      </w:tr>
      <w:tr w:rsidR="00E02FD1">
        <w:trPr>
          <w:gridAfter w:val="1"/>
          <w:wAfter w:w="51" w:type="dxa"/>
          <w:trHeight w:val="57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Суммарный расход сетевой воды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суммарный расход сетевой воды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Располагаемый напор на вводе потребителя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располагаемого напора на вводе потребителя определяется в результате наладочного и поверочного расчетов </w:t>
            </w:r>
          </w:p>
        </w:tc>
      </w:tr>
      <w:tr w:rsidR="00E02FD1">
        <w:tblPrEx>
          <w:tblCellMar>
            <w:right w:w="12" w:type="dxa"/>
          </w:tblCellMar>
        </w:tblPrEx>
        <w:trPr>
          <w:gridBefore w:val="1"/>
          <w:wBefore w:w="51" w:type="dxa"/>
          <w:trHeight w:val="1123"/>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в подающем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напора в подающем трубопрово де на вводе потребителя определяется ре зультате наладочного и поверочного </w:t>
            </w:r>
            <w:r>
              <w:lastRenderedPageBreak/>
              <w:t xml:space="preserve">расчетов </w:t>
            </w:r>
          </w:p>
        </w:tc>
      </w:tr>
      <w:tr w:rsidR="00E02FD1">
        <w:tblPrEx>
          <w:tblCellMar>
            <w:right w:w="12" w:type="dxa"/>
          </w:tblCellMar>
        </w:tblPrEx>
        <w:trPr>
          <w:gridBefore w:val="1"/>
          <w:wBefore w:w="51" w:type="dxa"/>
          <w:trHeight w:val="112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119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Напор в обратном трубопроводе</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напора в обратном трубопроводе на вводе потребителя определяется в результате наладочного и поверочного расчетов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подающем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0" w:right="0" w:firstLine="0"/>
            </w:pPr>
            <w:r>
              <w:t>Давление в подающем трубопроводе опре-</w:t>
            </w:r>
          </w:p>
          <w:p w:rsidR="00E02FD1" w:rsidRDefault="00800171">
            <w:pPr>
              <w:spacing w:after="0" w:line="276" w:lineRule="auto"/>
              <w:ind w:left="0" w:right="0" w:firstLine="0"/>
              <w:jc w:val="left"/>
            </w:pPr>
            <w:r>
              <w:t xml:space="preserve">деляется в результате расчета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обратном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0" w:right="0" w:firstLine="0"/>
            </w:pPr>
            <w:r>
              <w:t>Давление в обратном трубопроводе опре-</w:t>
            </w:r>
          </w:p>
          <w:p w:rsidR="00E02FD1" w:rsidRDefault="00800171">
            <w:pPr>
              <w:spacing w:after="0" w:line="276" w:lineRule="auto"/>
              <w:ind w:left="0" w:right="0" w:firstLine="0"/>
              <w:jc w:val="left"/>
            </w:pPr>
            <w:r>
              <w:t xml:space="preserve">деляется в результате расчета </w:t>
            </w:r>
          </w:p>
        </w:tc>
      </w:tr>
      <w:tr w:rsidR="00E02FD1">
        <w:tblPrEx>
          <w:tblCellMar>
            <w:right w:w="12" w:type="dxa"/>
          </w:tblCellMar>
        </w:tblPrEx>
        <w:trPr>
          <w:gridBefore w:val="1"/>
          <w:wBefore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Утечка из системы теплопотребления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Утечка из системы теплопотребления определяется в результате расчета </w:t>
            </w:r>
          </w:p>
        </w:tc>
      </w:tr>
      <w:tr w:rsidR="00E02FD1">
        <w:tblPrEx>
          <w:tblCellMar>
            <w:right w:w="12" w:type="dxa"/>
          </w:tblCellMar>
        </w:tblPrEx>
        <w:trPr>
          <w:gridBefore w:val="1"/>
          <w:wBefore w:w="51" w:type="dxa"/>
          <w:trHeight w:val="538"/>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Потери тепла от утечки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0" w:right="0" w:firstLine="0"/>
              <w:jc w:val="left"/>
            </w:pPr>
            <w:r>
              <w:t xml:space="preserve">Ккал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Потери тепла от утечки определяется в результате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Время прохождения воды от источника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мин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время прохождения воды от источника до потребителя </w:t>
            </w:r>
          </w:p>
        </w:tc>
      </w:tr>
      <w:tr w:rsidR="00E02FD1">
        <w:tblPrEx>
          <w:tblCellMar>
            <w:right w:w="12" w:type="dxa"/>
          </w:tblCellMar>
        </w:tblPrEx>
        <w:trPr>
          <w:gridBefore w:val="1"/>
          <w:wBefore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Путь, пройденный от источника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путь, пройденный от источника до потребителя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вскипания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Статический напор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41" w:right="0" w:firstLine="0"/>
              <w:jc w:val="left"/>
            </w:pPr>
            <w:r>
              <w:t xml:space="preserve">Расчетный расход на СО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расчетный расход воды на систе му отопления для выполнения конструк торского расчета </w:t>
            </w:r>
          </w:p>
        </w:tc>
      </w:tr>
      <w:tr w:rsidR="00E02FD1">
        <w:tblPrEx>
          <w:tblCellMar>
            <w:right w:w="12" w:type="dxa"/>
          </w:tblCellMar>
        </w:tblPrEx>
        <w:trPr>
          <w:gridBefore w:val="1"/>
          <w:wBefore w:w="51" w:type="dxa"/>
          <w:trHeight w:val="847"/>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Расчетный расход на СВ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1" w:line="240" w:lineRule="auto"/>
              <w:ind w:left="0" w:right="0" w:firstLine="0"/>
            </w:pPr>
            <w:r>
              <w:t xml:space="preserve">Задается расчетный расход воды а систему </w:t>
            </w:r>
          </w:p>
          <w:p w:rsidR="00E02FD1" w:rsidRDefault="00800171">
            <w:pPr>
              <w:spacing w:after="0" w:line="276" w:lineRule="auto"/>
              <w:ind w:left="0" w:right="0" w:firstLine="0"/>
            </w:pPr>
            <w:r>
              <w:t xml:space="preserve">вентиляции для выполнения конструкторского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Расчетный расход на ГВС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расчетный расход воды на систе му ГВС для выполнения конструкторского расчета </w:t>
            </w:r>
          </w:p>
        </w:tc>
      </w:tr>
      <w:tr w:rsidR="00E02FD1">
        <w:tblPrEx>
          <w:tblCellMar>
            <w:right w:w="12" w:type="dxa"/>
          </w:tblCellMar>
        </w:tblPrEx>
        <w:trPr>
          <w:gridBefore w:val="1"/>
          <w:wBefore w:w="51" w:type="dxa"/>
          <w:trHeight w:val="58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Располагаемый напор на вводе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располагаемый напор для выполнения конструкторского расчета </w:t>
            </w:r>
          </w:p>
        </w:tc>
      </w:tr>
    </w:tbl>
    <w:p w:rsidR="00E02FD1" w:rsidRDefault="00800171">
      <w:pPr>
        <w:spacing w:after="3353"/>
        <w:ind w:left="9910" w:firstLine="0"/>
      </w:pPr>
      <w:r>
        <w:t xml:space="preserve">м в в в </w:t>
      </w:r>
    </w:p>
    <w:p w:rsidR="00E02FD1" w:rsidRDefault="00800171">
      <w:pPr>
        <w:spacing w:after="0" w:line="240" w:lineRule="auto"/>
        <w:ind w:left="0" w:right="0" w:firstLine="0"/>
        <w:jc w:val="center"/>
      </w:pPr>
      <w:r>
        <w:lastRenderedPageBreak/>
        <w:t xml:space="preserve"> </w:t>
      </w:r>
    </w:p>
    <w:p w:rsidR="00E02FD1" w:rsidRDefault="00800171">
      <w:pPr>
        <w:ind w:left="259" w:firstLine="0"/>
      </w:pPr>
      <w:r>
        <w:rPr>
          <w:rFonts w:ascii="Microsoft Sans Serif" w:eastAsia="Microsoft Sans Serif" w:hAnsi="Microsoft Sans Serif" w:cs="Microsoft Sans Serif"/>
          <w:sz w:val="2"/>
        </w:rPr>
        <w:t xml:space="preserve"> </w:t>
      </w:r>
      <w:r>
        <w:t xml:space="preserve">Модельная база узла тепловой сети представлена в таблице 3.5. </w:t>
      </w:r>
    </w:p>
    <w:p w:rsidR="00E02FD1" w:rsidRDefault="00800171">
      <w:pPr>
        <w:ind w:left="259" w:firstLine="0"/>
      </w:pPr>
      <w:r>
        <w:t xml:space="preserve">Таблица 3.5. </w:t>
      </w:r>
    </w:p>
    <w:tbl>
      <w:tblPr>
        <w:tblStyle w:val="TableGrid"/>
        <w:tblW w:w="10248" w:type="dxa"/>
        <w:tblInd w:w="-185" w:type="dxa"/>
        <w:tblCellMar>
          <w:left w:w="10" w:type="dxa"/>
          <w:right w:w="74" w:type="dxa"/>
        </w:tblCellMar>
        <w:tblLook w:val="04A0" w:firstRow="1" w:lastRow="0" w:firstColumn="1" w:lastColumn="0" w:noHBand="0" w:noVBand="1"/>
      </w:tblPr>
      <w:tblGrid>
        <w:gridCol w:w="555"/>
        <w:gridCol w:w="3367"/>
        <w:gridCol w:w="771"/>
        <w:gridCol w:w="860"/>
        <w:gridCol w:w="4695"/>
      </w:tblGrid>
      <w:tr w:rsidR="00E02FD1">
        <w:trPr>
          <w:trHeight w:val="57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36"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101"/>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0" w:lineRule="auto"/>
              <w:ind w:left="62" w:right="0" w:firstLine="0"/>
            </w:pPr>
            <w:r>
              <w:t>Пояснение к информации, записываемой в по-</w:t>
            </w:r>
          </w:p>
          <w:p w:rsidR="00E02FD1" w:rsidRDefault="00800171">
            <w:pPr>
              <w:spacing w:after="0" w:line="276" w:lineRule="auto"/>
              <w:ind w:left="0" w:right="0" w:firstLine="0"/>
              <w:jc w:val="left"/>
            </w:pPr>
            <w:r>
              <w:t xml:space="preserve"> </w:t>
            </w:r>
            <w:r>
              <w:tab/>
              <w:t xml:space="preserve">ле </w:t>
            </w:r>
          </w:p>
        </w:tc>
      </w:tr>
      <w:tr w:rsidR="00E02FD1">
        <w:trPr>
          <w:trHeight w:val="312"/>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Наименование узла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наименование объекта, например ТК-1 или УТ-2 </w:t>
            </w:r>
          </w:p>
        </w:tc>
      </w:tr>
      <w:tr w:rsidR="00E02FD1">
        <w:trPr>
          <w:trHeight w:val="1399"/>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Номер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узел тепловой сети </w:t>
            </w:r>
          </w:p>
        </w:tc>
      </w:tr>
    </w:tbl>
    <w:tbl>
      <w:tblPr>
        <w:tblStyle w:val="TableGrid"/>
        <w:tblpPr w:vertAnchor="text" w:tblpX="-185" w:tblpY="-3963"/>
        <w:tblOverlap w:val="never"/>
        <w:tblW w:w="10248" w:type="dxa"/>
        <w:tblInd w:w="0" w:type="dxa"/>
        <w:tblCellMar>
          <w:left w:w="10" w:type="dxa"/>
          <w:right w:w="50" w:type="dxa"/>
        </w:tblCellMar>
        <w:tblLook w:val="04A0" w:firstRow="1" w:lastRow="0" w:firstColumn="1" w:lastColumn="0" w:noHBand="0" w:noVBand="1"/>
      </w:tblPr>
      <w:tblGrid>
        <w:gridCol w:w="553"/>
        <w:gridCol w:w="3357"/>
        <w:gridCol w:w="857"/>
        <w:gridCol w:w="802"/>
        <w:gridCol w:w="4679"/>
      </w:tblGrid>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Геодезическая отметка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отметка оси (верха) трубы, на которой установлен данный насос. Она может автоматически быть считана со слоя рельефа </w:t>
            </w:r>
          </w:p>
        </w:tc>
      </w:tr>
      <w:tr w:rsidR="00E02FD1">
        <w:trPr>
          <w:trHeight w:val="168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Слив из подающего трубопровода</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количество утечки из подающего трубопровода, например, 2, 3 т/ч. Данный узел может устанавливаться в любом месте тепловой сети и позволяет имитировать режим аварии в подающем трубопроводе </w:t>
            </w:r>
          </w:p>
        </w:tc>
      </w:tr>
      <w:tr w:rsidR="00E02FD1">
        <w:trPr>
          <w:trHeight w:val="1685"/>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Слив из обратного трубопровода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количество утечки из обратного трубопровода, например, 2, 3 т/ч. Данный узел может устанавливаться в любом месте тепловой сети и позволяет имитировать режим аварии в обратном трубопроводе, также слив воды после системы отопления </w:t>
            </w:r>
          </w:p>
        </w:tc>
      </w:tr>
      <w:tr w:rsidR="00E02FD1">
        <w:trPr>
          <w:trHeight w:val="85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Располагаемый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располагаемого напора в узле определяется в результате выполнения наладочного или поверочного расчета </w:t>
            </w:r>
          </w:p>
        </w:tc>
      </w:tr>
      <w:tr w:rsidR="00E02FD1">
        <w:trPr>
          <w:trHeight w:val="847"/>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Напор в подающем трубопроводе</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напора в подающем трубопроводе определяется в результате выполнения наладочного или поверочного расчета </w:t>
            </w:r>
          </w:p>
        </w:tc>
      </w:tr>
      <w:tr w:rsidR="00E02FD1">
        <w:trPr>
          <w:trHeight w:val="85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Напор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напора в обратном трубопроводе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 подающем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температуры в подающем трубопроводе тепловой сети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температуры в обратном трубопроводе тепловой сети определяется в результате выполнения наладочного или поверочного расчета </w:t>
            </w:r>
          </w:p>
        </w:tc>
      </w:tr>
      <w:tr w:rsidR="00E02FD1">
        <w:trPr>
          <w:trHeight w:val="112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подающем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давления в подающем трубопроводе тепловой сети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давления в обратном трубопроводе тепловой сети определяется в результате выполнения наладочного или поверочного расчета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Время прохождения воды от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firstLine="0"/>
              <w:jc w:val="left"/>
            </w:pPr>
            <w:r>
              <w:t xml:space="preserve">мин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результате расчетов определяется время прохождения воды от источника до узла </w:t>
            </w:r>
          </w:p>
        </w:tc>
      </w:tr>
      <w:tr w:rsidR="00E02FD1">
        <w:trPr>
          <w:trHeight w:val="574"/>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8" w:right="0" w:firstLine="0"/>
              <w:jc w:val="left"/>
            </w:pPr>
            <w:r>
              <w:t xml:space="preserve">Путь, пройденный от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результате расчетов определяется путь, пройденный от источника до узла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Давление вскипания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Статический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305"/>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Статический напор на выходе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w:t>
            </w:r>
          </w:p>
        </w:tc>
      </w:tr>
    </w:tbl>
    <w:p w:rsidR="00E02FD1" w:rsidRDefault="00800171">
      <w:pPr>
        <w:spacing w:after="9949" w:line="246" w:lineRule="auto"/>
        <w:ind w:left="10" w:right="11" w:hanging="10"/>
        <w:jc w:val="right"/>
      </w:pPr>
      <w:r>
        <w:lastRenderedPageBreak/>
        <w:t xml:space="preserve">а </w:t>
      </w:r>
    </w:p>
    <w:p w:rsidR="00E02FD1" w:rsidRDefault="00800171">
      <w:pPr>
        <w:spacing w:after="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215"/>
        <w:ind w:left="279"/>
      </w:pPr>
      <w:r>
        <w:t xml:space="preserve">Представленное наполнение модельных баз объектов тепловой сети является базовым, при необходимости элементы базы могут быть заменены, убраны, добавлены и перегруппированы. </w:t>
      </w:r>
    </w:p>
    <w:p w:rsidR="00E02FD1" w:rsidRDefault="00800171">
      <w:pPr>
        <w:spacing w:after="53" w:line="240" w:lineRule="auto"/>
        <w:ind w:left="720" w:right="0" w:firstLine="0"/>
        <w:jc w:val="left"/>
      </w:pPr>
      <w:r>
        <w:t xml:space="preserve"> </w:t>
      </w:r>
    </w:p>
    <w:p w:rsidR="00E02FD1" w:rsidRDefault="00800171">
      <w:pPr>
        <w:spacing w:after="41"/>
        <w:ind w:left="979" w:right="0" w:hanging="701"/>
      </w:pPr>
      <w:r>
        <w:rPr>
          <w:b/>
          <w:sz w:val="31"/>
        </w:rPr>
        <w:t xml:space="preserve">3.5. Результаты гидравлического расчета и пьезометрические графики </w:t>
      </w:r>
    </w:p>
    <w:p w:rsidR="00E02FD1" w:rsidRDefault="00800171">
      <w:pPr>
        <w:ind w:left="278" w:right="456"/>
      </w:pPr>
      <w:r>
        <w:t xml:space="preserve">Результаты гидравлических расчетов тепловых сетей по участкам в табличной форме на существующем уровне и при развитии системы теплоснабжения по предлагаемому к реализации варианту представлены в Приложении 4. </w:t>
      </w:r>
    </w:p>
    <w:p w:rsidR="00E02FD1" w:rsidRDefault="00800171">
      <w:pPr>
        <w:ind w:left="278" w:right="456"/>
      </w:pPr>
      <w:r>
        <w:t xml:space="preserve">Результаты гидравлических расчетов тепловых сетей в графической форме - пьезометрические графики для магистральных тепловых сетей на существующем уровне и при развитии системы теплоснабжения по предлагаемому к реализации варианту представлены в Приложении 5. </w:t>
      </w:r>
    </w:p>
    <w:p w:rsidR="00E02FD1" w:rsidRDefault="00800171">
      <w:pPr>
        <w:ind w:left="278"/>
      </w:pPr>
      <w:r>
        <w:lastRenderedPageBreak/>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w:t>
      </w:r>
    </w:p>
    <w:p w:rsidR="00E02FD1" w:rsidRDefault="00800171">
      <w:pPr>
        <w:ind w:left="278" w:firstLine="0"/>
      </w:pPr>
      <w:r>
        <w:t xml:space="preserve">Настройка графика задается пользователем, при этом на экран может выводиться: </w:t>
      </w:r>
    </w:p>
    <w:p w:rsidR="00E02FD1" w:rsidRDefault="00800171">
      <w:pPr>
        <w:ind w:left="679" w:firstLine="0"/>
      </w:pPr>
      <w:r>
        <w:t>—</w:t>
      </w:r>
      <w:r>
        <w:rPr>
          <w:rFonts w:ascii="Arial" w:eastAsia="Arial" w:hAnsi="Arial" w:cs="Arial"/>
        </w:rPr>
        <w:t xml:space="preserve"> </w:t>
      </w:r>
      <w:r>
        <w:t xml:space="preserve">линия давления в подающем трубопроводе; </w:t>
      </w:r>
    </w:p>
    <w:p w:rsidR="00E02FD1" w:rsidRDefault="00800171">
      <w:pPr>
        <w:ind w:left="679" w:firstLine="0"/>
      </w:pPr>
      <w:r>
        <w:t>—</w:t>
      </w:r>
      <w:r>
        <w:rPr>
          <w:rFonts w:ascii="Arial" w:eastAsia="Arial" w:hAnsi="Arial" w:cs="Arial"/>
        </w:rPr>
        <w:t xml:space="preserve"> </w:t>
      </w:r>
      <w:r>
        <w:t xml:space="preserve">линия давления в обратном трубопроводе; </w:t>
      </w:r>
    </w:p>
    <w:p w:rsidR="00E02FD1" w:rsidRDefault="00800171">
      <w:pPr>
        <w:ind w:left="679" w:firstLine="0"/>
      </w:pPr>
      <w:r>
        <w:t>—</w:t>
      </w:r>
      <w:r>
        <w:rPr>
          <w:rFonts w:ascii="Arial" w:eastAsia="Arial" w:hAnsi="Arial" w:cs="Arial"/>
        </w:rPr>
        <w:t xml:space="preserve"> </w:t>
      </w:r>
      <w:r>
        <w:t xml:space="preserve">линия поверхности земли; </w:t>
      </w:r>
    </w:p>
    <w:p w:rsidR="00E02FD1" w:rsidRDefault="00800171">
      <w:pPr>
        <w:ind w:left="679" w:firstLine="0"/>
      </w:pPr>
      <w:r>
        <w:t>—</w:t>
      </w:r>
      <w:r>
        <w:rPr>
          <w:rFonts w:ascii="Arial" w:eastAsia="Arial" w:hAnsi="Arial" w:cs="Arial"/>
        </w:rPr>
        <w:t xml:space="preserve"> </w:t>
      </w:r>
      <w:r>
        <w:t xml:space="preserve">линия потерь напора на шайбе; </w:t>
      </w:r>
    </w:p>
    <w:p w:rsidR="00E02FD1" w:rsidRDefault="00800171">
      <w:pPr>
        <w:ind w:left="679" w:firstLine="0"/>
      </w:pPr>
      <w:r>
        <w:t>—</w:t>
      </w:r>
      <w:r>
        <w:rPr>
          <w:rFonts w:ascii="Arial" w:eastAsia="Arial" w:hAnsi="Arial" w:cs="Arial"/>
        </w:rPr>
        <w:t xml:space="preserve"> </w:t>
      </w:r>
      <w:r>
        <w:t xml:space="preserve">высота здания; </w:t>
      </w:r>
    </w:p>
    <w:p w:rsidR="00E02FD1" w:rsidRDefault="00800171">
      <w:pPr>
        <w:ind w:left="679" w:firstLine="0"/>
      </w:pPr>
      <w:r>
        <w:t>—</w:t>
      </w:r>
      <w:r>
        <w:rPr>
          <w:rFonts w:ascii="Arial" w:eastAsia="Arial" w:hAnsi="Arial" w:cs="Arial"/>
        </w:rPr>
        <w:t xml:space="preserve"> </w:t>
      </w:r>
      <w:r>
        <w:t xml:space="preserve">линия статического напора. </w:t>
      </w:r>
    </w:p>
    <w:p w:rsidR="00E02FD1" w:rsidRDefault="00800171">
      <w:pPr>
        <w:ind w:left="278" w:right="456"/>
      </w:pPr>
      <w:r>
        <w:t xml:space="preserve">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w:t>
      </w:r>
    </w:p>
    <w:p w:rsidR="00E02FD1" w:rsidRDefault="00800171">
      <w:pPr>
        <w:spacing w:after="0" w:line="240" w:lineRule="auto"/>
        <w:ind w:left="678" w:right="0" w:firstLine="0"/>
        <w:jc w:val="left"/>
      </w:pPr>
      <w:r>
        <w:t xml:space="preserve"> </w:t>
      </w:r>
    </w:p>
    <w:p w:rsidR="00E02FD1" w:rsidRDefault="00800171">
      <w:pPr>
        <w:numPr>
          <w:ilvl w:val="0"/>
          <w:numId w:val="16"/>
        </w:numPr>
        <w:spacing w:after="29" w:line="241" w:lineRule="auto"/>
        <w:ind w:right="0" w:firstLine="0"/>
        <w:jc w:val="center"/>
      </w:pPr>
      <w:r>
        <w:rPr>
          <w:b/>
          <w:sz w:val="27"/>
        </w:rPr>
        <w:t xml:space="preserve">ПЕРСПЕКТИВНЫЕ </w:t>
      </w:r>
      <w:r>
        <w:rPr>
          <w:b/>
          <w:sz w:val="27"/>
        </w:rPr>
        <w:tab/>
        <w:t xml:space="preserve">БАЛАНСЫ </w:t>
      </w:r>
      <w:r>
        <w:rPr>
          <w:b/>
          <w:sz w:val="27"/>
        </w:rPr>
        <w:tab/>
        <w:t xml:space="preserve">ТЕПЛОВОЙ </w:t>
      </w:r>
      <w:r>
        <w:rPr>
          <w:b/>
          <w:sz w:val="27"/>
        </w:rPr>
        <w:tab/>
        <w:t xml:space="preserve">МОЩНОСТИ ИСТОЧНИКОВ ТЕПЛОВОЙ ЭНЕРГИИ И ТЕПЛОВОЙ НАГРУЗКИ </w:t>
      </w:r>
    </w:p>
    <w:p w:rsidR="00E02FD1" w:rsidRDefault="00800171">
      <w:pPr>
        <w:spacing w:after="41"/>
        <w:ind w:left="288" w:right="0" w:hanging="10"/>
      </w:pPr>
      <w:r>
        <w:rPr>
          <w:b/>
          <w:sz w:val="31"/>
        </w:rPr>
        <w:t xml:space="preserve">4.1. Общие положения </w:t>
      </w:r>
    </w:p>
    <w:p w:rsidR="00E02FD1" w:rsidRDefault="00800171">
      <w:pPr>
        <w:ind w:left="278" w:right="456"/>
      </w:pPr>
      <w:r>
        <w:t xml:space="preserve">Перспективные балансы тепловой мощности источников тепловой энергии и тепловой нагрузки потребителей разработаны в соответствии с подпунктом «г» пункта 18 и пунктом 39 Требований к схемам теплоснабжения, утвержденных постановлением Правительства РФ № 154 от 22.02.2012 г. </w:t>
      </w:r>
    </w:p>
    <w:p w:rsidR="00E02FD1" w:rsidRDefault="00800171">
      <w:pPr>
        <w:ind w:left="279" w:right="456"/>
      </w:pPr>
      <w:r>
        <w:t xml:space="preserve">Балансы тепловых мощностей и тепловых нагрузок в зоне действия каждого источника тепловой энергии (для сохраняемых, реконструируемых, предлагаемых к строительству источников) определяют: </w:t>
      </w:r>
    </w:p>
    <w:p w:rsidR="00E02FD1" w:rsidRDefault="00800171">
      <w:pPr>
        <w:ind w:left="1020" w:firstLine="0"/>
      </w:pPr>
      <w:r>
        <w:t>—</w:t>
      </w:r>
      <w:r>
        <w:rPr>
          <w:rFonts w:ascii="Arial" w:eastAsia="Arial" w:hAnsi="Arial" w:cs="Arial"/>
        </w:rPr>
        <w:t xml:space="preserve"> </w:t>
      </w:r>
      <w:r>
        <w:t xml:space="preserve">значения установленной тепловой мощности основного оборудования; </w:t>
      </w:r>
    </w:p>
    <w:p w:rsidR="00E02FD1" w:rsidRDefault="00800171">
      <w:pPr>
        <w:ind w:left="1380" w:hanging="360"/>
      </w:pPr>
      <w:r>
        <w:t>—</w:t>
      </w:r>
      <w:r>
        <w:rPr>
          <w:rFonts w:ascii="Arial" w:eastAsia="Arial" w:hAnsi="Arial" w:cs="Arial"/>
        </w:rPr>
        <w:t xml:space="preserve"> </w:t>
      </w:r>
      <w:r>
        <w:t xml:space="preserve">значения располагаемой тепловой мощности основного оборудования с учетом технических ограничений на использование установленной тепловой мощности; </w:t>
      </w:r>
    </w:p>
    <w:p w:rsidR="00E02FD1" w:rsidRDefault="00800171">
      <w:pPr>
        <w:ind w:left="1021" w:firstLine="0"/>
      </w:pPr>
      <w:r>
        <w:t>—</w:t>
      </w:r>
      <w:r>
        <w:rPr>
          <w:rFonts w:ascii="Arial" w:eastAsia="Arial" w:hAnsi="Arial" w:cs="Arial"/>
        </w:rPr>
        <w:t xml:space="preserve"> </w:t>
      </w:r>
      <w:r>
        <w:t xml:space="preserve">перспективные значения тепловых нагрузок потребителей; </w:t>
      </w:r>
    </w:p>
    <w:p w:rsidR="00E02FD1" w:rsidRDefault="00800171">
      <w:pPr>
        <w:ind w:left="1380" w:hanging="360"/>
      </w:pPr>
      <w:r>
        <w:t>—</w:t>
      </w:r>
      <w:r>
        <w:rPr>
          <w:rFonts w:ascii="Arial" w:eastAsia="Arial" w:hAnsi="Arial" w:cs="Arial"/>
        </w:rPr>
        <w:t xml:space="preserve"> </w:t>
      </w:r>
      <w:r>
        <w:t xml:space="preserve">перспективные затраты тепловой мощности на собственные и хозяйственные нужды источников тепловой энергии; </w:t>
      </w:r>
    </w:p>
    <w:p w:rsidR="00E02FD1" w:rsidRDefault="00800171">
      <w:pPr>
        <w:ind w:left="1380" w:right="455" w:hanging="360"/>
      </w:pPr>
      <w:r>
        <w:t>—</w:t>
      </w:r>
      <w:r>
        <w:rPr>
          <w:rFonts w:ascii="Arial" w:eastAsia="Arial" w:hAnsi="Arial" w:cs="Arial"/>
        </w:rPr>
        <w:t xml:space="preserve"> </w:t>
      </w:r>
      <w:r>
        <w:t xml:space="preserve">значения тепловой мощности НЕТТО (величина, равная располагаемой мощности источника тепловой энергии за вычетом тепловой нагрузки на собственные и хозяйственные нужды); </w:t>
      </w:r>
    </w:p>
    <w:p w:rsidR="00E02FD1" w:rsidRDefault="00800171">
      <w:pPr>
        <w:ind w:left="1380" w:hanging="360"/>
      </w:pPr>
      <w:r>
        <w:t>—</w:t>
      </w:r>
      <w:r>
        <w:rPr>
          <w:rFonts w:ascii="Arial" w:eastAsia="Arial" w:hAnsi="Arial" w:cs="Arial"/>
        </w:rPr>
        <w:t xml:space="preserve"> </w:t>
      </w:r>
      <w:r>
        <w:t xml:space="preserve">перспективные значения потерь тепловой энергии при ее передаче по тепловым сетям; </w:t>
      </w:r>
    </w:p>
    <w:p w:rsidR="00E02FD1" w:rsidRDefault="00800171">
      <w:pPr>
        <w:ind w:left="1020" w:firstLine="0"/>
      </w:pPr>
      <w:r>
        <w:t>—</w:t>
      </w:r>
      <w:r>
        <w:rPr>
          <w:rFonts w:ascii="Arial" w:eastAsia="Arial" w:hAnsi="Arial" w:cs="Arial"/>
        </w:rPr>
        <w:t xml:space="preserve"> </w:t>
      </w:r>
      <w:r>
        <w:t xml:space="preserve">перспективные значения резерва тепловой мощности. </w:t>
      </w:r>
    </w:p>
    <w:p w:rsidR="00E02FD1" w:rsidRDefault="00800171">
      <w:pPr>
        <w:ind w:left="278" w:right="455"/>
      </w:pPr>
      <w:r>
        <w:t xml:space="preserve">При сопоставлении тепловых мощностей сохраняемых, реконструируемых, предлагаемых к строительству источников и перспективных тепловых нагрузок потребителей проводилось определение необходимых мощностей источников на конец каждого этапа реализации схемы теплоснабжения. При этом рассматривалась работа систем централизованного теплоснабжения в штатном эксплуатационном режиме и при авариях (отказах) с учетом требований п. 5.5 СП 124.13330.2012 Тепловые сети (Актуализированная редакция СНиП 41-02-2003), согласно которому в течение всего ремонтно-восстановительного периода должны обеспечиваться: </w:t>
      </w:r>
    </w:p>
    <w:p w:rsidR="00E02FD1" w:rsidRDefault="00800171">
      <w:pPr>
        <w:ind w:left="1020" w:firstLine="0"/>
      </w:pPr>
      <w:r>
        <w:t>—</w:t>
      </w:r>
      <w:r>
        <w:rPr>
          <w:rFonts w:ascii="Arial" w:eastAsia="Arial" w:hAnsi="Arial" w:cs="Arial"/>
        </w:rPr>
        <w:t xml:space="preserve"> </w:t>
      </w:r>
      <w:r>
        <w:t xml:space="preserve">подача 100 % необходимой теплоты потребителям первой категории; </w:t>
      </w:r>
    </w:p>
    <w:p w:rsidR="00E02FD1" w:rsidRDefault="00800171">
      <w:pPr>
        <w:spacing w:after="170"/>
        <w:ind w:left="1380" w:hanging="360"/>
      </w:pPr>
      <w:r>
        <w:t>—</w:t>
      </w:r>
      <w:r>
        <w:rPr>
          <w:rFonts w:ascii="Arial" w:eastAsia="Arial" w:hAnsi="Arial" w:cs="Arial"/>
        </w:rPr>
        <w:t xml:space="preserve"> </w:t>
      </w:r>
      <w:r>
        <w:t xml:space="preserve">подача теплоты на отопление и вентиляцию жилищно-коммунальным и промышленным потребителям второй и третьей категорий в размере 89,6%. </w:t>
      </w:r>
    </w:p>
    <w:p w:rsidR="00E02FD1" w:rsidRDefault="00800171">
      <w:pPr>
        <w:spacing w:after="171"/>
        <w:ind w:left="278" w:right="456"/>
      </w:pPr>
      <w:r>
        <w:t xml:space="preserve">При составлении балансов тепловой мощности и тепловой нагрузки в зоне действия источников тепловой энергии расчетное потребление тепловой мощности на собственные </w:t>
      </w:r>
      <w:r>
        <w:lastRenderedPageBreak/>
        <w:t xml:space="preserve">нужды экспертно определялось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ind w:left="278" w:right="455"/>
      </w:pPr>
      <w:r>
        <w:t xml:space="preserve">Расчетные значения потерь тепловой энергии при ее передаче по тепловым сетям определялись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pPr>
      <w:r>
        <w:t xml:space="preserve">При рассмотрении перспективных балансов проведено сопоставление тепловых мощностей источников тепловой энергии и перспективных тепловых нагрузок потребителей. </w:t>
      </w:r>
    </w:p>
    <w:p w:rsidR="00E02FD1" w:rsidRDefault="00800171">
      <w:pPr>
        <w:ind w:left="278" w:right="456"/>
      </w:pPr>
      <w:r>
        <w:t xml:space="preserve">Определение перспективных тепловых нагрузок в зонах действия источников тепловой энергии проводилось в соответствии с данными прогноза прироста тепловых нагрузок поселка, представленными в разделе 2 настоящей пояснительной записки. </w:t>
      </w:r>
    </w:p>
    <w:p w:rsidR="00E02FD1" w:rsidRDefault="00800171">
      <w:pPr>
        <w:ind w:left="279" w:right="455"/>
      </w:pPr>
      <w:r>
        <w:t xml:space="preserve">В первую очередь были рассмотрены балансы тепловой мощности существующего оборудования источников тепловой энергии и присоединенной тепловой нагрузки в зонах действия источников тепловой энергии, сложившихся на 01.01.2020 г., которые являются базовыми для всего дальнейшего анализа перспективных балансов последующих отопительных периодов. Данные балансы представлены в разделе 1 настоящей пояснительной записки. </w:t>
      </w:r>
    </w:p>
    <w:p w:rsidR="00E02FD1" w:rsidRDefault="00800171">
      <w:pPr>
        <w:ind w:left="278" w:right="434"/>
      </w:pPr>
      <w:r>
        <w:t xml:space="preserve">Затем были рассмотрены балансы тепловых мощностей при существующих источниках тепловой энергии (с имеющимся оборудованием) при присоединении перспективных тепловых нагрузок с определением резервов (дефицитов) существующей располагаемой тепловой мощности источников тепловой энергии. </w:t>
      </w:r>
    </w:p>
    <w:p w:rsidR="00E02FD1" w:rsidRDefault="00800171">
      <w:pPr>
        <w:spacing w:after="109"/>
        <w:ind w:left="278" w:right="434"/>
      </w:pPr>
      <w:r>
        <w:t xml:space="preserve">Далее был сформирован вариант развития системы теплоснабжения и рассмотрены балансы тепловых мощностей источников и перспективной присоединенной тепловой нагрузки. Описание варианта развития системы теплоснабжения приведено в разделе 5 настоящей пояснительной записки. </w:t>
      </w:r>
    </w:p>
    <w:p w:rsidR="00E02FD1" w:rsidRDefault="00800171">
      <w:pPr>
        <w:ind w:left="278" w:right="435"/>
      </w:pPr>
      <w:r>
        <w:t xml:space="preserve">На основании полученных результатов при разработке перспективных балансов тепловой мощности источников тепловой энергии и тепловой нагрузки потребителей были определены перспективные зоны действия источников тепловой энергии. </w:t>
      </w:r>
    </w:p>
    <w:p w:rsidR="00E02FD1" w:rsidRDefault="00800171">
      <w:pPr>
        <w:spacing w:after="186"/>
        <w:ind w:left="278" w:right="434"/>
      </w:pPr>
      <w:r>
        <w:t xml:space="preserve">В перспективных зонах действия выполнено моделирование присоединения перспективных тепловых нагрузок к магистральным тепловым сетям и расчет гидравлических режимов тепловых сетей с перспективными тепловыми нагрузками. По результатам гидравлических расчетов сформированы предложения по строительству, реконструкции тепловых сетей, чтобы обеспечить нормативные требования работы системы теплоснабжения поселка. </w:t>
      </w:r>
    </w:p>
    <w:p w:rsidR="00E02FD1" w:rsidRDefault="00800171">
      <w:pPr>
        <w:spacing w:after="41"/>
        <w:ind w:left="1099" w:right="713" w:hanging="679"/>
      </w:pPr>
      <w:r>
        <w:rPr>
          <w:b/>
          <w:sz w:val="31"/>
        </w:rPr>
        <w:t xml:space="preserve">4.2. Балансы тепловой энергии (мощности) существующих централизованных источников тепловой энергии и перспективной тепловой нагрузки до 2029 года </w:t>
      </w:r>
    </w:p>
    <w:p w:rsidR="00E02FD1" w:rsidRDefault="00800171">
      <w:pPr>
        <w:ind w:left="278" w:right="434"/>
      </w:pPr>
      <w:r>
        <w:t xml:space="preserve">В настоящем разделе рассмотрены балансы тепловых мощностей существующих централизованных источников тепловой энергии и перспективных тепловых нагрузок потребителей по состоянию на начало каждого расчетного перспективного периода (для 1 этапа - на конец 2017 года, для 2 этапа - на конец 2022 года, для 3 этапа - на конец 2027 года). </w:t>
      </w:r>
    </w:p>
    <w:p w:rsidR="00E02FD1" w:rsidRDefault="00800171">
      <w:pPr>
        <w:ind w:left="278" w:right="434"/>
      </w:pPr>
      <w:r>
        <w:t xml:space="preserve">Так как балансы тепловых мощностей существующих централизованных источников тепловой энергии и перспективных тепловых нагрузок потребителей составляются предварительно для дальнейшей разработки мастер-плана схемы теплоснабжения предназначенного для обоснования и выбора вариантов её реализации, то при составлении балансов были приняты следующие основные допущения: </w:t>
      </w:r>
    </w:p>
    <w:p w:rsidR="00E02FD1" w:rsidRDefault="00800171">
      <w:pPr>
        <w:ind w:left="1118" w:right="435" w:hanging="420"/>
      </w:pPr>
      <w:r>
        <w:lastRenderedPageBreak/>
        <w:t>—</w:t>
      </w:r>
      <w:r>
        <w:rPr>
          <w:rFonts w:ascii="Arial" w:eastAsia="Arial" w:hAnsi="Arial" w:cs="Arial"/>
        </w:rPr>
        <w:t xml:space="preserve"> </w:t>
      </w:r>
      <w:r>
        <w:t xml:space="preserve">подключение систем отопления и вентиляции всех вновь строящихся зданий производится к тепловой сети отопления от теплоутилизационных установок КС «Бобровская» и котельной № 2 «Термакс»; </w:t>
      </w:r>
    </w:p>
    <w:p w:rsidR="00E02FD1" w:rsidRDefault="00800171">
      <w:pPr>
        <w:ind w:left="1118" w:hanging="420"/>
      </w:pPr>
      <w:r>
        <w:t>—</w:t>
      </w:r>
      <w:r>
        <w:rPr>
          <w:rFonts w:ascii="Arial" w:eastAsia="Arial" w:hAnsi="Arial" w:cs="Arial"/>
        </w:rPr>
        <w:t xml:space="preserve"> </w:t>
      </w:r>
      <w:r>
        <w:t xml:space="preserve">подключение систем горячего водоснабжения всех вновь строящихся зданий производится к тепловой сети ГВС от котельных № 1 «БВК» и № 3 «Вирбекс-С-Финн»; </w:t>
      </w:r>
    </w:p>
    <w:p w:rsidR="00E02FD1" w:rsidRDefault="00800171">
      <w:pPr>
        <w:ind w:left="1118" w:right="435" w:hanging="420"/>
      </w:pPr>
      <w:r>
        <w:t>—</w:t>
      </w:r>
      <w:r>
        <w:rPr>
          <w:rFonts w:ascii="Arial" w:eastAsia="Arial" w:hAnsi="Arial" w:cs="Arial"/>
        </w:rPr>
        <w:t xml:space="preserve"> </w:t>
      </w:r>
      <w:r>
        <w:t xml:space="preserve">процент износа котлоагрегатов источников на перспективный срок принимался пропорционально их среднегодовому износу за предыдущие сроки службы от состояния в базовом 2019 году; </w:t>
      </w:r>
    </w:p>
    <w:p w:rsidR="00E02FD1" w:rsidRDefault="00800171">
      <w:pPr>
        <w:spacing w:after="116"/>
        <w:ind w:left="1118" w:right="434" w:hanging="420"/>
      </w:pPr>
      <w:r>
        <w:t>—</w:t>
      </w:r>
      <w:r>
        <w:rPr>
          <w:rFonts w:ascii="Arial" w:eastAsia="Arial" w:hAnsi="Arial" w:cs="Arial"/>
        </w:rPr>
        <w:t xml:space="preserve"> </w:t>
      </w:r>
      <w:r>
        <w:t xml:space="preserve">расчетные значения потерь тепловой энергии при ее передаче по тепловым сетям определялись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pPr>
      <w:r>
        <w:t xml:space="preserve">Баланс тепловой мощности существующего оборудования источников и перспективных тепловых нагрузок представлен в таблицах 4.1, 4.2. </w:t>
      </w:r>
    </w:p>
    <w:p w:rsidR="00E02FD1" w:rsidRDefault="00800171">
      <w:pPr>
        <w:ind w:left="279" w:right="434"/>
      </w:pPr>
      <w:r>
        <w:t>Анализ данных таблицы 4.1 показывает, что на всех этапах развития системы теплоснабжения поселка имеется достаточный резерв располагаемой тепловой мощности для обеспечения перспективной тепловой нагрузки горячего водоснабжения даже при условии отдельной работы на тепловую сеть ГВС либо котельной № 1 «БВК», либо котельной № 3 «Вирбекс-С-Финн». При этом резерв располагаемой тепловой мощности к расчетному сроку при работе только одной из котельных на обеспечение нужд ГВС будет составлять: —</w:t>
      </w:r>
      <w:r>
        <w:rPr>
          <w:rFonts w:ascii="Arial" w:eastAsia="Arial" w:hAnsi="Arial" w:cs="Arial"/>
        </w:rPr>
        <w:t xml:space="preserve"> </w:t>
      </w:r>
      <w:r>
        <w:t xml:space="preserve">для котельной № 1 «БВК» - 75,5%; </w:t>
      </w:r>
    </w:p>
    <w:p w:rsidR="00E02FD1" w:rsidRDefault="00800171">
      <w:pPr>
        <w:ind w:left="739" w:firstLine="0"/>
      </w:pPr>
      <w:r>
        <w:t>—</w:t>
      </w:r>
      <w:r>
        <w:rPr>
          <w:rFonts w:ascii="Arial" w:eastAsia="Arial" w:hAnsi="Arial" w:cs="Arial"/>
        </w:rPr>
        <w:t xml:space="preserve"> </w:t>
      </w:r>
      <w:r>
        <w:t xml:space="preserve">для котельной № 3 «Вирбекс-С-Финн» - 49,2%. </w:t>
      </w:r>
    </w:p>
    <w:p w:rsidR="00E02FD1" w:rsidRDefault="00800171">
      <w:pPr>
        <w:ind w:left="278" w:right="457" w:firstLine="461"/>
      </w:pPr>
      <w:r>
        <w:t xml:space="preserve">Анализ данных таблицы 4.2 показывает, что на всех этапах развития системы теплоснабжения поселка имеется достаточный резерв располагаемой тепловой мощности для обеспечения перспективной тепловой нагрузки отопления и вентиляции при работе на тепловую сеть теплоутилизационных установок КС «Бобровская», при этом резерв располагаемой тепловой мощности к расчетному сроку будет составлять 58,2%. </w:t>
      </w:r>
    </w:p>
    <w:p w:rsidR="00E02FD1" w:rsidRDefault="00800171">
      <w:pPr>
        <w:ind w:left="278" w:right="456" w:firstLine="461"/>
      </w:pPr>
      <w:r>
        <w:t xml:space="preserve">При отдельной работе на тепловую сеть отопления котельной № 2 «Термакс» на всех этапах развития системы теплоснабжения поселка будет иметься дефицит располагаемой тепловой мощности, который составит: </w:t>
      </w:r>
    </w:p>
    <w:p w:rsidR="00E02FD1" w:rsidRDefault="00800171">
      <w:pPr>
        <w:numPr>
          <w:ilvl w:val="0"/>
          <w:numId w:val="17"/>
        </w:numPr>
        <w:ind w:right="456" w:firstLine="2457"/>
        <w:jc w:val="center"/>
      </w:pPr>
      <w:r>
        <w:t>на конец 2024 года - 4,735 Гкал/ч (78,9%); -</w:t>
      </w:r>
      <w:r>
        <w:rPr>
          <w:rFonts w:ascii="Arial" w:eastAsia="Arial" w:hAnsi="Arial" w:cs="Arial"/>
        </w:rPr>
        <w:t xml:space="preserve"> </w:t>
      </w:r>
      <w:r>
        <w:t>на конец 2029 года - 4,919 Гкал/ч (82,0%). Так как котельная № 2 «Термакс» используется как резервный источник тепловой энергии, то при авариях (отказах) в системе централизованного теплоснабжения (в частности: при возникновении аварийной ситуации на тепломагистрали от КС «Бобровская» до жилого поселка) она в течение всего ремонтно-восстановительного периода должна обеспечивать подачу теплоты на отопление и вентиляцию потребителей поселка в размере 89,6% от их расчетной нагрузки (в соответствии с п. 5.5 СП 124.13330.2012). Но располагаемой мощности котельной № 2 недостаточно и дефицит её мощности при этом будет составлять: -</w:t>
      </w:r>
      <w:r>
        <w:rPr>
          <w:rFonts w:ascii="Arial" w:eastAsia="Arial" w:hAnsi="Arial" w:cs="Arial"/>
        </w:rPr>
        <w:t xml:space="preserve"> </w:t>
      </w:r>
      <w:r>
        <w:t xml:space="preserve">на конец 2024 года - 3,646 Гкал/ч (60,8%); </w:t>
      </w:r>
    </w:p>
    <w:p w:rsidR="00E02FD1" w:rsidRDefault="00800171">
      <w:pPr>
        <w:numPr>
          <w:ilvl w:val="0"/>
          <w:numId w:val="17"/>
        </w:numPr>
        <w:spacing w:after="111" w:line="246" w:lineRule="auto"/>
        <w:ind w:right="456" w:firstLine="2457"/>
        <w:jc w:val="center"/>
      </w:pPr>
      <w:r>
        <w:t xml:space="preserve">на конец 2029 года - 3,8911 Гкал/ч (63,5%). </w:t>
      </w:r>
    </w:p>
    <w:p w:rsidR="00E02FD1" w:rsidRDefault="00800171">
      <w:pPr>
        <w:ind w:left="278" w:right="456" w:firstLine="461"/>
      </w:pPr>
      <w:r>
        <w:t xml:space="preserve">Но при этом для ликвидации дефицита мощности котельной № 2 при авариях (отказах) в системе централизованного теплоснабжения и обеспечения надежности теплоснабжения может использоваться резервная мощность котельной № 1 «БВК», так как имеется возможность ее работы параллельно с котельной № 2 на тепловую сеть отопления поселка. </w:t>
      </w:r>
    </w:p>
    <w:p w:rsidR="00E02FD1" w:rsidRDefault="00800171">
      <w:pPr>
        <w:ind w:left="278" w:right="456" w:firstLine="461"/>
      </w:pPr>
      <w:r>
        <w:t xml:space="preserve">Из приведенного выше следует, что тепловой мощности существующих источников теплоснабжения достаточно для обеспечения развития перспективной застройки поселка Лыхма до 2029 года. </w:t>
      </w:r>
    </w:p>
    <w:p w:rsidR="00E02FD1" w:rsidRDefault="00800171">
      <w:pPr>
        <w:spacing w:after="0" w:line="241" w:lineRule="auto"/>
        <w:ind w:left="739" w:right="9315" w:firstLine="0"/>
        <w:jc w:val="left"/>
      </w:pPr>
      <w:r>
        <w:t xml:space="preserve">   </w:t>
      </w:r>
    </w:p>
    <w:p w:rsidR="00E02FD1" w:rsidRDefault="00E02FD1">
      <w:pPr>
        <w:sectPr w:rsidR="00E02FD1">
          <w:headerReference w:type="even" r:id="rId116"/>
          <w:headerReference w:type="default" r:id="rId117"/>
          <w:footerReference w:type="even" r:id="rId118"/>
          <w:footerReference w:type="default" r:id="rId119"/>
          <w:headerReference w:type="first" r:id="rId120"/>
          <w:footerReference w:type="first" r:id="rId121"/>
          <w:pgSz w:w="11909" w:h="16834"/>
          <w:pgMar w:top="1140" w:right="358" w:bottom="838" w:left="1440" w:header="720" w:footer="720" w:gutter="0"/>
          <w:cols w:space="720"/>
        </w:sectPr>
      </w:pPr>
    </w:p>
    <w:tbl>
      <w:tblPr>
        <w:tblStyle w:val="TableGrid"/>
        <w:tblW w:w="14275" w:type="dxa"/>
        <w:tblInd w:w="264" w:type="dxa"/>
        <w:tblCellMar>
          <w:left w:w="12" w:type="dxa"/>
          <w:right w:w="7" w:type="dxa"/>
        </w:tblCellMar>
        <w:tblLook w:val="04A0" w:firstRow="1" w:lastRow="0" w:firstColumn="1" w:lastColumn="0" w:noHBand="0" w:noVBand="1"/>
      </w:tblPr>
      <w:tblGrid>
        <w:gridCol w:w="869"/>
        <w:gridCol w:w="7173"/>
        <w:gridCol w:w="1030"/>
        <w:gridCol w:w="1284"/>
        <w:gridCol w:w="1286"/>
        <w:gridCol w:w="1313"/>
        <w:gridCol w:w="1320"/>
      </w:tblGrid>
      <w:tr w:rsidR="00E02FD1">
        <w:trPr>
          <w:trHeight w:val="804"/>
        </w:trPr>
        <w:tc>
          <w:tcPr>
            <w:tcW w:w="86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54" w:right="0" w:firstLine="0"/>
              <w:jc w:val="left"/>
            </w:pPr>
            <w:r>
              <w:lastRenderedPageBreak/>
              <w:t xml:space="preserve"> № п.п.</w:t>
            </w:r>
          </w:p>
        </w:tc>
        <w:tc>
          <w:tcPr>
            <w:tcW w:w="717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Параметр </w:t>
            </w:r>
          </w:p>
        </w:tc>
        <w:tc>
          <w:tcPr>
            <w:tcW w:w="1030"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257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Теплоутилизационные установки КС «Бобровская» </w:t>
            </w:r>
          </w:p>
        </w:tc>
        <w:tc>
          <w:tcPr>
            <w:tcW w:w="263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Котельная № 2 «Термакс»</w:t>
            </w:r>
          </w:p>
        </w:tc>
      </w:tr>
      <w:tr w:rsidR="00E02FD1">
        <w:trPr>
          <w:trHeight w:val="53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2020 - 2024 г.г.</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pPr>
            <w:r>
              <w:t xml:space="preserve"> 2025 - 2029</w:t>
            </w:r>
          </w:p>
          <w:p w:rsidR="00E02FD1" w:rsidRDefault="00800171">
            <w:pPr>
              <w:spacing w:after="0" w:line="276" w:lineRule="auto"/>
              <w:ind w:left="0" w:right="0" w:firstLine="0"/>
              <w:jc w:val="left"/>
            </w:pPr>
            <w:r>
              <w:t xml:space="preserve"> г.г.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 2020 - 2024 г.г.</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pPr>
            <w:r>
              <w:t xml:space="preserve"> 2025 - 2029</w:t>
            </w:r>
          </w:p>
          <w:p w:rsidR="00E02FD1" w:rsidRDefault="00800171">
            <w:pPr>
              <w:spacing w:after="0" w:line="276" w:lineRule="auto"/>
              <w:ind w:left="0" w:right="0" w:firstLine="0"/>
              <w:jc w:val="left"/>
            </w:pPr>
            <w:r>
              <w:t xml:space="preserve"> г.г.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Установленная тепловая мощность оборудования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54,290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54,290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Средневзвешенный срок службы котлоагрегатов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лет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16,5</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21,5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Процент износа котлоагрегатов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4</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тепловая мощность оборудования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28,950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28,950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5</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тепловой мощности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0,000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6</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Расчетное потребление тепловой мощности на собственные нужды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0,291</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0,295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0,262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0,266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7</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тепловая мощность нетто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28,659</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28,655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5,738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5,734 </w:t>
            </w:r>
          </w:p>
        </w:tc>
      </w:tr>
    </w:tbl>
    <w:p w:rsidR="00E02FD1" w:rsidRDefault="00800171">
      <w:r>
        <w:br w:type="page"/>
      </w:r>
    </w:p>
    <w:p w:rsidR="00E02FD1" w:rsidRDefault="00800171">
      <w:pPr>
        <w:spacing w:after="6" w:line="276" w:lineRule="auto"/>
        <w:ind w:left="259" w:right="0" w:firstLine="0"/>
        <w:jc w:val="left"/>
      </w:pPr>
      <w:r>
        <w:rPr>
          <w:rFonts w:ascii="Microsoft Sans Serif" w:eastAsia="Microsoft Sans Serif" w:hAnsi="Microsoft Sans Serif" w:cs="Microsoft Sans Serif"/>
          <w:sz w:val="2"/>
        </w:rPr>
        <w:lastRenderedPageBreak/>
        <w:t xml:space="preserve"> </w:t>
      </w:r>
    </w:p>
    <w:tbl>
      <w:tblPr>
        <w:tblStyle w:val="TableGrid"/>
        <w:tblW w:w="14275" w:type="dxa"/>
        <w:tblInd w:w="264" w:type="dxa"/>
        <w:tblCellMar>
          <w:left w:w="10" w:type="dxa"/>
          <w:right w:w="110" w:type="dxa"/>
        </w:tblCellMar>
        <w:tblLook w:val="04A0" w:firstRow="1" w:lastRow="0" w:firstColumn="1" w:lastColumn="0" w:noHBand="0" w:noVBand="1"/>
      </w:tblPr>
      <w:tblGrid>
        <w:gridCol w:w="871"/>
        <w:gridCol w:w="7178"/>
        <w:gridCol w:w="1030"/>
        <w:gridCol w:w="1277"/>
        <w:gridCol w:w="1286"/>
        <w:gridCol w:w="1313"/>
        <w:gridCol w:w="1320"/>
      </w:tblGrid>
      <w:tr w:rsidR="00E02FD1">
        <w:trPr>
          <w:trHeight w:val="559"/>
        </w:trPr>
        <w:tc>
          <w:tcPr>
            <w:tcW w:w="8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8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Технологические потери тепловой мощности в тепловой сети при её передаче (при  Тнв=-43°С), в т.ч.: </w:t>
            </w:r>
          </w:p>
        </w:tc>
        <w:tc>
          <w:tcPr>
            <w:tcW w:w="103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1,964 </w:t>
            </w:r>
          </w:p>
        </w:tc>
        <w:tc>
          <w:tcPr>
            <w:tcW w:w="12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81" w:right="0" w:firstLine="0"/>
              <w:jc w:val="left"/>
            </w:pPr>
            <w:r>
              <w:t xml:space="preserve">1,940 </w:t>
            </w:r>
          </w:p>
        </w:tc>
        <w:tc>
          <w:tcPr>
            <w:tcW w:w="13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83" w:right="0" w:firstLine="0"/>
              <w:jc w:val="left"/>
            </w:pPr>
            <w:r>
              <w:t xml:space="preserve">0,809 </w:t>
            </w:r>
          </w:p>
        </w:tc>
        <w:tc>
          <w:tcPr>
            <w:tcW w:w="132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02" w:right="0" w:firstLine="0"/>
              <w:jc w:val="left"/>
            </w:pPr>
            <w:r>
              <w:t xml:space="preserve">0,783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6" w:right="0" w:firstLine="0"/>
              <w:jc w:val="left"/>
            </w:pPr>
            <w:r>
              <w:t xml:space="preserve">8.1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через изоляционные конструкции труб-дов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1,736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1,709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0,762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0,734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6" w:right="0" w:firstLine="0"/>
              <w:jc w:val="left"/>
            </w:pPr>
            <w:r>
              <w:t xml:space="preserve">8.2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с утечками теплоносителя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0,228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0,231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0,047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0,049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9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Потери тепла от утечек у потребителей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0,041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0,042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0,040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0,041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10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Хозяйственные нужды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0,000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0,000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Присоединенная тепловая нагрузка, в т.ч.: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9,624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9,828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9,624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9,828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отопление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8,239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8,443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8,239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8,443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вентиляция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1,385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1,385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1,385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1,385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горячее водоснабжение (средняя за сутки)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0,000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0,000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Присоединенная тепловая нагрузка, в т.ч.: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9,624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9,828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9,624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9,828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жилые здания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5,296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5,406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5,296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5,406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здания общественно-делового назначения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3,018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3,018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3,018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3,018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прочие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1,311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1,404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1,311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1,404 </w:t>
            </w:r>
          </w:p>
        </w:tc>
      </w:tr>
      <w:tr w:rsidR="00E02FD1">
        <w:trPr>
          <w:trHeight w:val="288"/>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Расчетный отпуск тепловой мощности в тепловую сеть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11,629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11,810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10,473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10,653 </w:t>
            </w:r>
          </w:p>
        </w:tc>
      </w:tr>
      <w:tr w:rsidR="00E02FD1">
        <w:trPr>
          <w:trHeight w:val="28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14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Резерв (+)/дефицит (-) располагаемой тепловой мощности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17,030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16,845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-4,735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-4,919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15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Доля резерва (+)/дефицита (-)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0,588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0,582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-0,789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-0,820 </w:t>
            </w:r>
          </w:p>
        </w:tc>
      </w:tr>
    </w:tbl>
    <w:p w:rsidR="00E02FD1" w:rsidRDefault="00800171">
      <w:pPr>
        <w:ind w:left="259" w:firstLine="0"/>
      </w:pPr>
      <w:r>
        <w:t xml:space="preserve">Примечания: </w:t>
      </w:r>
    </w:p>
    <w:p w:rsidR="00E02FD1" w:rsidRDefault="00800171">
      <w:pPr>
        <w:numPr>
          <w:ilvl w:val="0"/>
          <w:numId w:val="18"/>
        </w:numPr>
        <w:ind w:right="664" w:firstLine="0"/>
      </w:pPr>
      <w:r>
        <w:t xml:space="preserve">Располагаемая тепловая мощность оборудования в горячей воде для теплоутилизационных установок КС КС «Бобровская» том графика работы электроагрегатов. </w:t>
      </w:r>
    </w:p>
    <w:p w:rsidR="00E02FD1" w:rsidRDefault="00800171">
      <w:pPr>
        <w:numPr>
          <w:ilvl w:val="0"/>
          <w:numId w:val="18"/>
        </w:numPr>
        <w:ind w:right="664" w:firstLine="0"/>
      </w:pPr>
      <w:r>
        <w:t xml:space="preserve">Балансы составлены при условии отдельной работы на тепловую сеть отопления либо теплоутилизационных установок КС либо котельной № 2 «Термакс» при расчетной температуре наружного воздуха. </w:t>
      </w:r>
    </w:p>
    <w:p w:rsidR="00E02FD1" w:rsidRDefault="00800171">
      <w:pPr>
        <w:spacing w:after="0" w:line="241" w:lineRule="auto"/>
        <w:ind w:left="7401" w:right="7935" w:firstLine="0"/>
        <w:jc w:val="left"/>
      </w:pPr>
      <w:r>
        <w:t xml:space="preserve">  </w:t>
      </w:r>
    </w:p>
    <w:p w:rsidR="00E02FD1" w:rsidRDefault="00800171">
      <w:pPr>
        <w:spacing w:after="1236" w:line="240" w:lineRule="auto"/>
        <w:ind w:left="0" w:right="0" w:firstLine="0"/>
        <w:jc w:val="center"/>
      </w:pPr>
      <w:r>
        <w:t xml:space="preserve"> </w:t>
      </w:r>
    </w:p>
    <w:p w:rsidR="00E02FD1" w:rsidRDefault="00800171">
      <w:pPr>
        <w:spacing w:line="487" w:lineRule="auto"/>
        <w:ind w:left="13781" w:firstLine="0"/>
      </w:pPr>
      <w:r>
        <w:lastRenderedPageBreak/>
        <w:t xml:space="preserve">приведена с уче «Бобровская», </w:t>
      </w:r>
    </w:p>
    <w:p w:rsidR="00E02FD1" w:rsidRDefault="00E02FD1">
      <w:pPr>
        <w:sectPr w:rsidR="00E02FD1">
          <w:headerReference w:type="even" r:id="rId122"/>
          <w:headerReference w:type="default" r:id="rId123"/>
          <w:footerReference w:type="even" r:id="rId124"/>
          <w:footerReference w:type="default" r:id="rId125"/>
          <w:headerReference w:type="first" r:id="rId126"/>
          <w:footerReference w:type="first" r:id="rId127"/>
          <w:pgSz w:w="16834" w:h="11909" w:orient="landscape"/>
          <w:pgMar w:top="1138" w:right="0" w:bottom="1440" w:left="1440" w:header="720" w:footer="720" w:gutter="0"/>
          <w:cols w:space="720"/>
        </w:sectPr>
      </w:pPr>
    </w:p>
    <w:p w:rsidR="00E02FD1" w:rsidRDefault="00800171">
      <w:pPr>
        <w:spacing w:after="41"/>
        <w:ind w:left="841" w:right="0" w:hanging="679"/>
      </w:pPr>
      <w:r>
        <w:rPr>
          <w:b/>
          <w:sz w:val="31"/>
        </w:rPr>
        <w:lastRenderedPageBreak/>
        <w:t xml:space="preserve">4.3. Расчет перспективных гидравлических режимов тепловых сетей </w:t>
      </w:r>
    </w:p>
    <w:p w:rsidR="00E02FD1" w:rsidRDefault="00800171">
      <w:pPr>
        <w:spacing w:after="38" w:line="246" w:lineRule="auto"/>
        <w:ind w:left="357" w:right="-15" w:hanging="10"/>
        <w:jc w:val="center"/>
      </w:pPr>
      <w:r>
        <w:t xml:space="preserve">Расчет перспективных гидравлических режимов тепловых сетей выполняется с целью: </w:t>
      </w:r>
    </w:p>
    <w:p w:rsidR="00E02FD1" w:rsidRDefault="00800171">
      <w:pPr>
        <w:ind w:left="721" w:hanging="360"/>
      </w:pPr>
      <w:r>
        <w:t>—</w:t>
      </w:r>
      <w:r>
        <w:rPr>
          <w:rFonts w:ascii="Arial" w:eastAsia="Arial" w:hAnsi="Arial" w:cs="Arial"/>
        </w:rPr>
        <w:t xml:space="preserve"> </w:t>
      </w:r>
      <w:r>
        <w:t xml:space="preserve">определить зоны с недостаточными располагаемыми напорами у потребителей при подключении к существующим тепловым сетям перспективной нагрузки; </w:t>
      </w:r>
    </w:p>
    <w:p w:rsidR="00E02FD1" w:rsidRDefault="00800171">
      <w:pPr>
        <w:ind w:left="720" w:hanging="359"/>
      </w:pPr>
      <w:r>
        <w:t>—</w:t>
      </w:r>
      <w:r>
        <w:rPr>
          <w:rFonts w:ascii="Arial" w:eastAsia="Arial" w:hAnsi="Arial" w:cs="Arial"/>
        </w:rPr>
        <w:t xml:space="preserve"> </w:t>
      </w:r>
      <w:r>
        <w:t xml:space="preserve">по результатам гидравлических расчетов определить параметры и сформировать предложения по строительству новых тепловых сетей для подключения перспективной нагрузки, реконструкции существующих тепловых сетей для достижения необходимой их пропускной способности, чтобы обеспечить нормативные требования работы системы теплоснабжения поселка. </w:t>
      </w:r>
    </w:p>
    <w:p w:rsidR="00E02FD1" w:rsidRDefault="00800171">
      <w:r>
        <w:t xml:space="preserve">Для расчета перспективных гидравлических режимов тепловых сетей выполнено моделирование присоединения перспективной тепловой нагрузки для каждого расчетного этапа разработки Схемы теплоснабжения. </w:t>
      </w:r>
    </w:p>
    <w:p w:rsidR="00E02FD1" w:rsidRDefault="00800171">
      <w:r>
        <w:t xml:space="preserve">Перспективные зоны действия источников теплоснабжения показаны на чертежах 6203.2.2-ТС.К620-3.2.2-ТС.4 Книги 2 «Графические материалы» (шифр 620-3.2.2-ОМ). </w:t>
      </w:r>
    </w:p>
    <w:p w:rsidR="00E02FD1" w:rsidRDefault="00800171">
      <w:r>
        <w:t xml:space="preserve">Результаты расчетов гидравлических режимов передачи теплоносителя по тепловым сетям с перспективной (на последний год перспективного периода) тепловой нагрузкой в зонах действия источников тепловой энергии представлены в приложениях 4, 5. </w:t>
      </w:r>
    </w:p>
    <w:p w:rsidR="00E02FD1" w:rsidRDefault="00800171">
      <w:r>
        <w:t xml:space="preserve">На основании анализа результатов выполненных гидравлических расчетов сформированы предложения по строительству новых и реконструкции существующих тепловых сетей, описание которых представлено в разделе 6 настоящей пояснительной записки. </w:t>
      </w:r>
    </w:p>
    <w:p w:rsidR="00E02FD1" w:rsidRDefault="00800171">
      <w:pPr>
        <w:spacing w:after="0" w:line="240" w:lineRule="auto"/>
        <w:ind w:left="420" w:right="0" w:firstLine="0"/>
        <w:jc w:val="left"/>
      </w:pPr>
      <w:r>
        <w:t xml:space="preserve"> </w:t>
      </w:r>
    </w:p>
    <w:p w:rsidR="00E02FD1" w:rsidRDefault="00800171">
      <w:pPr>
        <w:spacing w:after="73" w:line="240" w:lineRule="auto"/>
        <w:ind w:left="420" w:right="0" w:firstLine="0"/>
        <w:jc w:val="left"/>
      </w:pPr>
      <w:r>
        <w:t xml:space="preserve"> </w:t>
      </w:r>
    </w:p>
    <w:p w:rsidR="00E02FD1" w:rsidRDefault="00800171">
      <w:pPr>
        <w:spacing w:after="19" w:line="240" w:lineRule="auto"/>
        <w:ind w:left="172" w:right="0" w:hanging="10"/>
      </w:pPr>
      <w:r>
        <w:rPr>
          <w:b/>
          <w:sz w:val="31"/>
        </w:rPr>
        <w:t>5.</w:t>
      </w:r>
      <w:r>
        <w:rPr>
          <w:b/>
          <w:sz w:val="27"/>
        </w:rPr>
        <w:t xml:space="preserve"> </w:t>
      </w:r>
      <w:r>
        <w:rPr>
          <w:b/>
          <w:sz w:val="31"/>
        </w:rPr>
        <w:t>МАСТЕР</w:t>
      </w:r>
      <w:r>
        <w:rPr>
          <w:b/>
          <w:sz w:val="27"/>
        </w:rPr>
        <w:t>-ПЛАН РАЗВИТИЯ СХЕМЫ ТЕПЛОСНАБЖЕНИЯ</w:t>
      </w:r>
      <w:r>
        <w:rPr>
          <w:b/>
          <w:sz w:val="31"/>
        </w:rPr>
        <w:t xml:space="preserve"> </w:t>
      </w:r>
    </w:p>
    <w:p w:rsidR="00E02FD1" w:rsidRDefault="00800171">
      <w:pPr>
        <w:spacing w:after="110"/>
      </w:pPr>
      <w:r>
        <w:t xml:space="preserve">Мастер-план схемы теплоснабжения предназначен для описания, обоснования отбора и представления заказчику схемы теплоснабжения нескольких вариантов ее реализации, из которых будет выбран рекомендуемый вариант. </w:t>
      </w:r>
    </w:p>
    <w:p w:rsidR="00E02FD1" w:rsidRDefault="00800171">
      <w:pPr>
        <w:spacing w:after="110"/>
      </w:pPr>
      <w:r>
        <w:t xml:space="preserve">Каждый вариант должен обеспечивать покрытие всего перспективного спроса на тепловую мощность, возникающего в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перспективной тепловой нагрузки в каждой зоне действия источника тепловой энергии является главным условием для разработки вариантов мастер-плана. </w:t>
      </w:r>
    </w:p>
    <w:p w:rsidR="00E02FD1" w:rsidRDefault="00800171">
      <w:pPr>
        <w:spacing w:after="112"/>
      </w:pPr>
      <w:r>
        <w:t xml:space="preserve">При разработке направлений по развитию системы теплоснабжения учитываются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 </w:t>
      </w:r>
    </w:p>
    <w:p w:rsidR="00E02FD1" w:rsidRDefault="00800171">
      <w:pPr>
        <w:spacing w:after="110"/>
      </w:pPr>
      <w:r>
        <w:t xml:space="preserve">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перспективный спрос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 </w:t>
      </w:r>
    </w:p>
    <w:p w:rsidR="00E02FD1" w:rsidRDefault="00800171">
      <w:pPr>
        <w:spacing w:after="113"/>
      </w:pPr>
      <w:r>
        <w:t xml:space="preserve">Выбор рекомендуемого варианта выполняется на основе анализа тарифных (ценовых) последствий и анализа достижения ключевых показателей развития теплоснабжения. </w:t>
      </w:r>
    </w:p>
    <w:p w:rsidR="00E02FD1" w:rsidRDefault="00800171">
      <w:r>
        <w:t xml:space="preserve">Необходимости развития на территории поселения комбинированного способа производства тепловой и электрической энергии является не актуальной, так как уже в </w:t>
      </w:r>
      <w:r>
        <w:lastRenderedPageBreak/>
        <w:t xml:space="preserve">основном на нужды теплоснабжения поселка используется тепловая энергия от теплоутилизационных установок КС «Бобровская». </w:t>
      </w:r>
    </w:p>
    <w:p w:rsidR="00E02FD1" w:rsidRDefault="00800171">
      <w:r>
        <w:t xml:space="preserve">В связи с тем, что тепловой мощности существующих источников теплоснабжения достаточно для обеспечения развития перспективной застройки поселка Лыхма до 2028 года (см. раздел 4) и прогнозируемый износ их котлоагрегатов к 2028 году будет составлять около 20%, схемой теплоснабжения предлагается сохранение существующих источников тепловой энергии. </w:t>
      </w:r>
    </w:p>
    <w:p w:rsidR="00E02FD1" w:rsidRDefault="00800171">
      <w:pPr>
        <w:ind w:left="421" w:firstLine="0"/>
      </w:pPr>
      <w:r>
        <w:t xml:space="preserve">При этом предлагается использование источников теплоснабжения следующим образом: </w:t>
      </w:r>
    </w:p>
    <w:p w:rsidR="00E02FD1" w:rsidRDefault="00800171">
      <w:pPr>
        <w:ind w:left="720" w:hanging="319"/>
      </w:pPr>
      <w:r>
        <w:t>—</w:t>
      </w:r>
      <w:r>
        <w:rPr>
          <w:rFonts w:ascii="Arial" w:eastAsia="Arial" w:hAnsi="Arial" w:cs="Arial"/>
        </w:rPr>
        <w:t xml:space="preserve"> </w:t>
      </w:r>
      <w:r>
        <w:t xml:space="preserve">в качестве основного источника тепловой энергии для тепловой сети отопления жилого поселка использовать теплоутилизационные установки КС «Бобровская»; </w:t>
      </w:r>
    </w:p>
    <w:p w:rsidR="00E02FD1" w:rsidRDefault="00800171">
      <w:pPr>
        <w:spacing w:after="119"/>
        <w:ind w:left="720" w:hanging="319"/>
      </w:pPr>
      <w:r>
        <w:t>—</w:t>
      </w:r>
      <w:r>
        <w:rPr>
          <w:rFonts w:ascii="Arial" w:eastAsia="Arial" w:hAnsi="Arial" w:cs="Arial"/>
        </w:rPr>
        <w:t xml:space="preserve"> </w:t>
      </w:r>
      <w:r>
        <w:t xml:space="preserve">в качестве резервных источников для тепловой сети отопления поселка при авариях (отказах) в системе централизованного теплоснабжения совместно использовать котельные № 2 «Термакс» и № 1 «БВК»; </w:t>
      </w:r>
    </w:p>
    <w:p w:rsidR="00E02FD1" w:rsidRDefault="00800171">
      <w:pPr>
        <w:ind w:left="720" w:hanging="319"/>
      </w:pPr>
      <w:r>
        <w:t>—</w:t>
      </w:r>
      <w:r>
        <w:rPr>
          <w:rFonts w:ascii="Arial" w:eastAsia="Arial" w:hAnsi="Arial" w:cs="Arial"/>
        </w:rPr>
        <w:t xml:space="preserve"> </w:t>
      </w:r>
      <w:r>
        <w:t xml:space="preserve">в качестве основного источника тепловой энергии для тепловой сети горячего водоснабжения жилого поселка использовать котельную № 3 «Вирбекс-С-Финн»; </w:t>
      </w:r>
    </w:p>
    <w:p w:rsidR="00E02FD1" w:rsidRDefault="00800171">
      <w:pPr>
        <w:spacing w:after="111" w:line="246" w:lineRule="auto"/>
        <w:ind w:left="357" w:right="-15" w:hanging="10"/>
        <w:jc w:val="center"/>
      </w:pPr>
      <w:r>
        <w:t>—</w:t>
      </w:r>
      <w:r>
        <w:rPr>
          <w:rFonts w:ascii="Arial" w:eastAsia="Arial" w:hAnsi="Arial" w:cs="Arial"/>
        </w:rPr>
        <w:t xml:space="preserve"> </w:t>
      </w:r>
      <w:r>
        <w:t xml:space="preserve">в качестве резервного источника для тепловой сети ГВС поселка при авариях (отказах) в системе централизованного теплоснабжения использовать котельную № 1 «БВК». </w:t>
      </w:r>
    </w:p>
    <w:p w:rsidR="00E02FD1" w:rsidRDefault="00800171">
      <w:pPr>
        <w:spacing w:after="111"/>
      </w:pPr>
      <w:r>
        <w:t xml:space="preserve">При предлагаемом сохранении существующих источников тепловой энергии для обеспечения покрытия всего перспективного спроса на тепловую мощность развитие системы теплоснабжения поселка будет заключаться в строительстве новых (для подключения перспективных потребителей) и реконструкции существующих тепловых сетей. </w:t>
      </w:r>
    </w:p>
    <w:p w:rsidR="00E02FD1" w:rsidRDefault="00800171">
      <w:pPr>
        <w:spacing w:after="114"/>
      </w:pPr>
      <w:r>
        <w:t xml:space="preserve">Объем строительства новых и реконструкции существующих тепловых сетей определяется планируемым расположением перспективной застройки и пропускной способностью существующих сетей теплоснабжения. </w:t>
      </w:r>
    </w:p>
    <w:p w:rsidR="00E02FD1" w:rsidRDefault="00800171">
      <w:pPr>
        <w:spacing w:after="173"/>
      </w:pPr>
      <w:r>
        <w:t xml:space="preserve">Из приведенного выше следует, что принципиально различающихся вариантов перспективного развития системы теплоснабжения поселения на период до 2028 года нет. Поэтому к рассмотрению и дальнейшей проработке предлагается только один вариант, при разработке которого приняты следующие основные условия (направления): </w:t>
      </w:r>
    </w:p>
    <w:p w:rsidR="00E02FD1" w:rsidRDefault="00800171">
      <w:pPr>
        <w:numPr>
          <w:ilvl w:val="0"/>
          <w:numId w:val="19"/>
        </w:numPr>
        <w:spacing w:after="58" w:line="246" w:lineRule="auto"/>
        <w:ind w:right="-15" w:hanging="355"/>
        <w:jc w:val="left"/>
      </w:pPr>
      <w:r>
        <w:rPr>
          <w:u w:val="single" w:color="000000"/>
        </w:rPr>
        <w:t>По тепловым нагрузкам и их присоединению к действующим тепловым сетям</w:t>
      </w:r>
      <w:r>
        <w:t xml:space="preserve"> </w:t>
      </w:r>
    </w:p>
    <w:p w:rsidR="00E02FD1" w:rsidRDefault="00800171">
      <w:pPr>
        <w:ind w:left="721" w:hanging="379"/>
      </w:pPr>
      <w:r>
        <w:t>—</w:t>
      </w:r>
      <w:r>
        <w:rPr>
          <w:rFonts w:ascii="Arial" w:eastAsia="Arial" w:hAnsi="Arial" w:cs="Arial"/>
        </w:rPr>
        <w:t xml:space="preserve"> </w:t>
      </w:r>
      <w:r>
        <w:t xml:space="preserve">вновь построенные объекты в существующих зонах действия присоединяются к существующим тепловым сетям с выносом и новым строительством тепловых сетей на внутри- площадочных пространствах; </w:t>
      </w:r>
    </w:p>
    <w:p w:rsidR="00E02FD1" w:rsidRDefault="00800171">
      <w:pPr>
        <w:ind w:left="720" w:hanging="379"/>
      </w:pPr>
      <w:r>
        <w:t>—</w:t>
      </w:r>
      <w:r>
        <w:rPr>
          <w:rFonts w:ascii="Arial" w:eastAsia="Arial" w:hAnsi="Arial" w:cs="Arial"/>
        </w:rPr>
        <w:t xml:space="preserve"> </w:t>
      </w:r>
      <w:r>
        <w:t xml:space="preserve">вся новая тепловая нагрузка вне существующих зон действия тепловых сетей (в планировочных кварталах 01:01:05, 01:02:02, 01:02:03, 01:02:05, 01:02:06, 01:02:07) покрывается за счет сохраняемых существующих источников тепловой энергии; </w:t>
      </w:r>
    </w:p>
    <w:p w:rsidR="00E02FD1" w:rsidRDefault="00800171">
      <w:pPr>
        <w:ind w:left="720" w:hanging="379"/>
      </w:pPr>
      <w:r>
        <w:t>—</w:t>
      </w:r>
      <w:r>
        <w:rPr>
          <w:rFonts w:ascii="Arial" w:eastAsia="Arial" w:hAnsi="Arial" w:cs="Arial"/>
        </w:rPr>
        <w:t xml:space="preserve"> </w:t>
      </w:r>
      <w:r>
        <w:t xml:space="preserve">осуществляется строительство новых распределительных тепловых сетей к группам перспективных потребителей, расположенных вне существующих зон действия источников; </w:t>
      </w:r>
    </w:p>
    <w:p w:rsidR="00E02FD1" w:rsidRDefault="00800171">
      <w:pPr>
        <w:spacing w:after="114"/>
        <w:ind w:left="341" w:firstLine="0"/>
      </w:pPr>
      <w:r>
        <w:t>—</w:t>
      </w:r>
      <w:r>
        <w:rPr>
          <w:rFonts w:ascii="Arial" w:eastAsia="Arial" w:hAnsi="Arial" w:cs="Arial"/>
        </w:rPr>
        <w:t xml:space="preserve"> </w:t>
      </w:r>
      <w:r>
        <w:t xml:space="preserve">осуществляется изменение трассировки тепловых сетей с их реконструкцией. </w:t>
      </w:r>
    </w:p>
    <w:p w:rsidR="00E02FD1" w:rsidRDefault="00800171">
      <w:pPr>
        <w:numPr>
          <w:ilvl w:val="0"/>
          <w:numId w:val="19"/>
        </w:numPr>
        <w:spacing w:after="58" w:line="246" w:lineRule="auto"/>
        <w:ind w:right="-15" w:hanging="355"/>
        <w:jc w:val="left"/>
      </w:pPr>
      <w:r>
        <w:rPr>
          <w:u w:val="single" w:color="000000"/>
        </w:rPr>
        <w:t>По источникам тепловой энергии</w:t>
      </w:r>
      <w:r>
        <w:t xml:space="preserve"> </w:t>
      </w:r>
    </w:p>
    <w:p w:rsidR="00E02FD1" w:rsidRDefault="00800171">
      <w:pPr>
        <w:ind w:left="342" w:firstLine="0"/>
      </w:pPr>
      <w:r>
        <w:t>—</w:t>
      </w:r>
      <w:r>
        <w:rPr>
          <w:rFonts w:ascii="Arial" w:eastAsia="Arial" w:hAnsi="Arial" w:cs="Arial"/>
        </w:rPr>
        <w:t xml:space="preserve"> </w:t>
      </w:r>
      <w:r>
        <w:t xml:space="preserve">сохранение существующих источников тепловой энергии; </w:t>
      </w:r>
    </w:p>
    <w:p w:rsidR="00E02FD1" w:rsidRDefault="00800171">
      <w:pPr>
        <w:ind w:left="720" w:hanging="379"/>
      </w:pPr>
      <w:r>
        <w:t>—</w:t>
      </w:r>
      <w:r>
        <w:rPr>
          <w:rFonts w:ascii="Arial" w:eastAsia="Arial" w:hAnsi="Arial" w:cs="Arial"/>
        </w:rPr>
        <w:t xml:space="preserve"> </w:t>
      </w:r>
      <w:r>
        <w:t xml:space="preserve">в качестве основного источника тепловой энергии для тепловой сети отопления жилого поселка использовать теплоутилизационные установки КС «Бобровская»; </w:t>
      </w:r>
    </w:p>
    <w:p w:rsidR="00E02FD1" w:rsidRDefault="00800171">
      <w:pPr>
        <w:ind w:left="720" w:hanging="379"/>
      </w:pPr>
      <w:r>
        <w:t>—</w:t>
      </w:r>
      <w:r>
        <w:rPr>
          <w:rFonts w:ascii="Arial" w:eastAsia="Arial" w:hAnsi="Arial" w:cs="Arial"/>
        </w:rPr>
        <w:t xml:space="preserve"> </w:t>
      </w:r>
      <w:r>
        <w:t xml:space="preserve">в качестве резервных источников для тепловой сети отопления поселка при авариях (отказах) в системе централизованного теплоснабжения совместно использовать котельные № 2 «Термакс» и № 1 «БВК»; </w:t>
      </w:r>
    </w:p>
    <w:p w:rsidR="00E02FD1" w:rsidRDefault="00800171">
      <w:pPr>
        <w:ind w:left="720" w:hanging="379"/>
      </w:pPr>
      <w:r>
        <w:t>—</w:t>
      </w:r>
      <w:r>
        <w:rPr>
          <w:rFonts w:ascii="Arial" w:eastAsia="Arial" w:hAnsi="Arial" w:cs="Arial"/>
        </w:rPr>
        <w:t xml:space="preserve"> </w:t>
      </w:r>
      <w:r>
        <w:t xml:space="preserve">в качестве основного источника тепловой энергии для тепловой сети горячего водоснабжения жилого поселка использовать котельную № 3 «Вирбекс-С-Финн»; </w:t>
      </w:r>
    </w:p>
    <w:p w:rsidR="00E02FD1" w:rsidRDefault="00800171">
      <w:pPr>
        <w:ind w:left="720" w:hanging="379"/>
      </w:pPr>
      <w:r>
        <w:lastRenderedPageBreak/>
        <w:t>—</w:t>
      </w:r>
      <w:r>
        <w:rPr>
          <w:rFonts w:ascii="Arial" w:eastAsia="Arial" w:hAnsi="Arial" w:cs="Arial"/>
        </w:rPr>
        <w:t xml:space="preserve"> </w:t>
      </w:r>
      <w:r>
        <w:t xml:space="preserve">качестве резервного источника для тепловой сети ГВС поселка при авариях (отказах) в системе централизованного теплоснабжения использовать котельную № 1 «БВК». </w:t>
      </w:r>
    </w:p>
    <w:p w:rsidR="00E02FD1" w:rsidRDefault="00800171">
      <w:pPr>
        <w:spacing w:after="0" w:line="240" w:lineRule="auto"/>
        <w:ind w:left="720" w:right="0" w:firstLine="0"/>
        <w:jc w:val="left"/>
      </w:pPr>
      <w:r>
        <w:t xml:space="preserve"> </w:t>
      </w:r>
    </w:p>
    <w:p w:rsidR="00E02FD1" w:rsidRDefault="00800171">
      <w:pPr>
        <w:numPr>
          <w:ilvl w:val="0"/>
          <w:numId w:val="20"/>
        </w:numPr>
        <w:spacing w:after="41"/>
        <w:ind w:right="0" w:hanging="679"/>
      </w:pPr>
      <w:r>
        <w:rPr>
          <w:b/>
          <w:sz w:val="31"/>
        </w:rPr>
        <w:t>ПРЕДЛОЖЕНИЯ</w:t>
      </w:r>
      <w:r>
        <w:rPr>
          <w:b/>
          <w:sz w:val="27"/>
        </w:rPr>
        <w:t xml:space="preserve"> </w:t>
      </w:r>
      <w:r>
        <w:rPr>
          <w:b/>
          <w:sz w:val="31"/>
        </w:rPr>
        <w:t xml:space="preserve">ПО СТРОИТЕЛЬСТВУ И РЕКОНСТРУКЦИИ ТЕПЛОВЫХ СЕТЕЙ И </w:t>
      </w:r>
    </w:p>
    <w:p w:rsidR="00E02FD1" w:rsidRDefault="00800171">
      <w:pPr>
        <w:spacing w:after="41"/>
        <w:ind w:left="851" w:right="0" w:hanging="10"/>
      </w:pPr>
      <w:r>
        <w:rPr>
          <w:b/>
          <w:sz w:val="31"/>
        </w:rPr>
        <w:t xml:space="preserve">СООРУЖЕНИЙ НА НИХ </w:t>
      </w:r>
    </w:p>
    <w:p w:rsidR="00E02FD1" w:rsidRDefault="00800171">
      <w:pPr>
        <w:spacing w:after="41"/>
        <w:ind w:left="38" w:right="0" w:hanging="10"/>
      </w:pPr>
      <w:r>
        <w:rPr>
          <w:b/>
          <w:sz w:val="31"/>
        </w:rPr>
        <w:t xml:space="preserve">6.1. Общие положения </w:t>
      </w:r>
    </w:p>
    <w:p w:rsidR="00E02FD1" w:rsidRDefault="00800171">
      <w:r>
        <w:t xml:space="preserve">Предложения по строительству и реконструкции тепловых сетей и сооружений на них разрабатываются в соответствии пунктом 11 и пунктом 43 Требований к схемам теплоснабжения, утвержденных постановлением Правительства РФ № 154 от 22.02.2012 г. </w:t>
      </w:r>
    </w:p>
    <w:p w:rsidR="00E02FD1" w:rsidRDefault="00800171">
      <w:r>
        <w:t xml:space="preserve">В результате разработки в соответствии с пунктом 43 Требований к схемам теплоснабжения должны быть решены следующие задачи: </w:t>
      </w:r>
    </w:p>
    <w:p w:rsidR="00E02FD1" w:rsidRDefault="00800171">
      <w:pPr>
        <w:ind w:left="1158" w:hanging="359"/>
      </w:pPr>
      <w:r>
        <w:t>—</w:t>
      </w:r>
      <w:r>
        <w:rPr>
          <w:rFonts w:ascii="Arial" w:eastAsia="Arial" w:hAnsi="Arial" w:cs="Arial"/>
        </w:rPr>
        <w:t xml:space="preserve"> </w:t>
      </w:r>
      <w:r>
        <w:t xml:space="preserve">обоснование предложений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 </w:t>
      </w:r>
    </w:p>
    <w:p w:rsidR="00E02FD1" w:rsidRDefault="00800171">
      <w:pPr>
        <w:ind w:left="1159" w:hanging="360"/>
      </w:pPr>
      <w:r>
        <w:t>—</w:t>
      </w:r>
      <w:r>
        <w:rPr>
          <w:rFonts w:ascii="Arial" w:eastAsia="Arial" w:hAnsi="Arial" w:cs="Arial"/>
        </w:rPr>
        <w:t xml:space="preserve"> </w:t>
      </w:r>
      <w:r>
        <w:t xml:space="preserve">обоснование предложений по реконструкции тепловых сетей с увеличением диаметра трубопроводов для обеспечения перспективных приростов тепловой нагрузки; </w:t>
      </w:r>
    </w:p>
    <w:p w:rsidR="00E02FD1" w:rsidRDefault="00800171">
      <w:pPr>
        <w:ind w:left="1158" w:hanging="360"/>
      </w:pPr>
      <w:r>
        <w:t>—</w:t>
      </w:r>
      <w:r>
        <w:rPr>
          <w:rFonts w:ascii="Arial" w:eastAsia="Arial" w:hAnsi="Arial" w:cs="Arial"/>
        </w:rPr>
        <w:t xml:space="preserve"> </w:t>
      </w:r>
      <w:r>
        <w:t xml:space="preserve">обоснование предложений по реконструкции тепловых сетей, подлежащих замене в связи с исчерпанием эксплуатационного ресурса; </w:t>
      </w:r>
    </w:p>
    <w:p w:rsidR="00E02FD1" w:rsidRDefault="00800171">
      <w:pPr>
        <w:ind w:left="1158" w:hanging="360"/>
      </w:pPr>
      <w:r>
        <w:t>—</w:t>
      </w:r>
      <w:r>
        <w:rPr>
          <w:rFonts w:ascii="Arial" w:eastAsia="Arial" w:hAnsi="Arial" w:cs="Arial"/>
        </w:rPr>
        <w:t xml:space="preserve"> </w:t>
      </w:r>
      <w:r>
        <w:t xml:space="preserve">обоснование предложений по новому строительству и реконструкции насосных станций; </w:t>
      </w:r>
    </w:p>
    <w:p w:rsidR="00E02FD1" w:rsidRDefault="00800171">
      <w:pPr>
        <w:ind w:left="1158" w:hanging="360"/>
      </w:pPr>
      <w:r>
        <w:t>—</w:t>
      </w:r>
      <w:r>
        <w:rPr>
          <w:rFonts w:ascii="Arial" w:eastAsia="Arial" w:hAnsi="Arial" w:cs="Arial"/>
        </w:rPr>
        <w:t xml:space="preserve"> </w:t>
      </w:r>
      <w:r>
        <w:t xml:space="preserve">обоснование предложений по новому строительству или реконструкции тепловых сетей для повышения эффективности функционирования системы теплоснабжения; </w:t>
      </w:r>
    </w:p>
    <w:p w:rsidR="00E02FD1" w:rsidRDefault="00800171">
      <w:pPr>
        <w:ind w:left="1157" w:hanging="360"/>
      </w:pPr>
      <w:r>
        <w:t>—</w:t>
      </w:r>
      <w:r>
        <w:rPr>
          <w:rFonts w:ascii="Arial" w:eastAsia="Arial" w:hAnsi="Arial" w:cs="Arial"/>
        </w:rPr>
        <w:t xml:space="preserve"> </w:t>
      </w:r>
      <w:r>
        <w:t xml:space="preserve">обоснование предложений по новому строительству тепловых сетей для обеспечения нормативной надежности теплоснабжения. </w:t>
      </w:r>
    </w:p>
    <w:p w:rsidR="00E02FD1" w:rsidRDefault="00800171">
      <w:r>
        <w:t xml:space="preserve">При формировании данного раздела учитывались результаты определения перспективных режимов загрузки источников по присоединенной нагрузке, определенные в разделе 4 «Перспективные балансы тепловой мощности источников тепловой энергии и тепловой нагрузки» настоящей пояснительной записки. </w:t>
      </w:r>
    </w:p>
    <w:p w:rsidR="00E02FD1" w:rsidRDefault="00800171">
      <w:pPr>
        <w:spacing w:after="170"/>
      </w:pPr>
      <w:r>
        <w:t xml:space="preserve">Предложения по строительству и реконструкции тепловых сетей и сооружений на них сформированы в соответствии основными направлениями развития системы транспортировки теплоносителя, сформулированными в разделе 5 «Мастер-план развития схемы теплоснабжения» настоящей пояснительной записки. </w:t>
      </w:r>
    </w:p>
    <w:p w:rsidR="00E02FD1" w:rsidRDefault="00800171">
      <w:r>
        <w:t xml:space="preserve">Для каждого из расчетных этапов реализации Схемы теплоснабжения в зонах действия источников тепловой энергии выполнено моделирование присоединения перспективной тепловой нагрузки с проведением гидравлических расчетов, по результатам которых сформированы основные предложения (мероприятия), которые необходимы для обеспечения перспективного развития системы транспортировки теплоносителя. </w:t>
      </w:r>
    </w:p>
    <w:p w:rsidR="00E02FD1" w:rsidRDefault="00800171">
      <w:r>
        <w:t xml:space="preserve">При присоединении зданий нового строительства и реконструируемых предполагается, что: </w:t>
      </w:r>
    </w:p>
    <w:p w:rsidR="00E02FD1" w:rsidRDefault="00800171">
      <w:pPr>
        <w:ind w:left="1159" w:hanging="359"/>
      </w:pPr>
      <w:r>
        <w:t>—</w:t>
      </w:r>
      <w:r>
        <w:rPr>
          <w:rFonts w:ascii="Arial" w:eastAsia="Arial" w:hAnsi="Arial" w:cs="Arial"/>
        </w:rPr>
        <w:t xml:space="preserve"> </w:t>
      </w:r>
      <w:r>
        <w:t xml:space="preserve">все здания в нового строительства и реконструируемые будут оборудованы индивидуальными тепловыми пунктами, обеспечивающими прием теплоносителя для систем отопления и горячего водоснабжения; </w:t>
      </w:r>
    </w:p>
    <w:p w:rsidR="00E02FD1" w:rsidRDefault="00800171">
      <w:pPr>
        <w:ind w:left="1159" w:hanging="360"/>
      </w:pPr>
      <w:r>
        <w:t>—</w:t>
      </w:r>
      <w:r>
        <w:rPr>
          <w:rFonts w:ascii="Arial" w:eastAsia="Arial" w:hAnsi="Arial" w:cs="Arial"/>
        </w:rPr>
        <w:t xml:space="preserve"> </w:t>
      </w:r>
      <w:r>
        <w:t xml:space="preserve">присоединение систем отопления к тепловым сетям - по зависимой непосредственной схеме; </w:t>
      </w:r>
    </w:p>
    <w:p w:rsidR="00E02FD1" w:rsidRDefault="00800171">
      <w:pPr>
        <w:ind w:left="1159" w:hanging="360"/>
      </w:pPr>
      <w:r>
        <w:lastRenderedPageBreak/>
        <w:t>—</w:t>
      </w:r>
      <w:r>
        <w:rPr>
          <w:rFonts w:ascii="Arial" w:eastAsia="Arial" w:hAnsi="Arial" w:cs="Arial"/>
        </w:rPr>
        <w:t xml:space="preserve"> </w:t>
      </w:r>
      <w:r>
        <w:t xml:space="preserve">подключение систем горячего водоснабжения потребителей к тепловой сети ГВС - по непосредственной схеме; </w:t>
      </w:r>
    </w:p>
    <w:p w:rsidR="00E02FD1" w:rsidRDefault="00800171">
      <w:pPr>
        <w:ind w:left="1158" w:hanging="360"/>
      </w:pPr>
      <w:r>
        <w:t>—</w:t>
      </w:r>
      <w:r>
        <w:rPr>
          <w:rFonts w:ascii="Arial" w:eastAsia="Arial" w:hAnsi="Arial" w:cs="Arial"/>
        </w:rPr>
        <w:t xml:space="preserve"> </w:t>
      </w:r>
      <w:r>
        <w:t xml:space="preserve">индивидуальные тепловые пункты будут оборудованы системами управления теплопо- треблением и коллективными приборами учета тепловой энергии. </w:t>
      </w:r>
    </w:p>
    <w:p w:rsidR="00E02FD1" w:rsidRDefault="00800171">
      <w:r>
        <w:t xml:space="preserve">Регулирование отпуска теплоты в тепловую сеть отопления поселка предлагается производить по температурному графику качественного регулирования 95/70 °С в зависимости от температуры наружного воздуха (сохраняется существующее). </w:t>
      </w:r>
    </w:p>
    <w:p w:rsidR="00E02FD1" w:rsidRDefault="00800171">
      <w:r>
        <w:t xml:space="preserve">Регулирование отпуска теплоты в тепловую сеть ГВС поселка предлагается производить количественно в зависимости от объема потребления горячей вод, подавая в сеть теплоноситель с температурой 60 °С. </w:t>
      </w:r>
    </w:p>
    <w:p w:rsidR="00E02FD1" w:rsidRDefault="00800171">
      <w:r>
        <w:t xml:space="preserve">Схемы тепловых сетей с обозначением участков, предлагаемых к строительству и реконструкции, представлены на чертежах 620-3.2.2-ТС.1^620-3.2.2-ТС.4 Книги 2 «Графические материалы» (шифр 620-3.2.2-ОМ). </w:t>
      </w:r>
    </w:p>
    <w:p w:rsidR="00E02FD1" w:rsidRDefault="00800171">
      <w:r>
        <w:t xml:space="preserve">По результатам анализа гидравлических расчетов сформированы предложения по строительству и реконструкции участков тепловых сетей, на основании которых произведен расчет затрат на их реализацию и определение финансовых потребностей для расчетных периодов (этапов) схемы теплоснабжения. </w:t>
      </w:r>
    </w:p>
    <w:p w:rsidR="00E02FD1" w:rsidRDefault="00800171">
      <w:r>
        <w:t xml:space="preserve">При строительстве и реконструкции тепловых сетей предполагается, что будет применяться подземная прокладка стальных трубопроводов в непроходных каналах с теплоизоляцией из ППУ скорлуп. </w:t>
      </w:r>
    </w:p>
    <w:p w:rsidR="00E02FD1" w:rsidRDefault="00800171">
      <w:r>
        <w:t xml:space="preserve">В составе предпроектных проработок стоимость строительства определялась в соответствии с МДС 81-35.2004 «Методика определения стоимости строительной продукции на территории Российской Федерации»: </w:t>
      </w:r>
    </w:p>
    <w:p w:rsidR="00E02FD1" w:rsidRDefault="00800171">
      <w:pPr>
        <w:numPr>
          <w:ilvl w:val="0"/>
          <w:numId w:val="21"/>
        </w:numPr>
        <w:ind w:hanging="372"/>
      </w:pPr>
      <w:r>
        <w:t xml:space="preserve">стоимость строительства определяется на полное развитие объекта, сооружения с выделением стоимости по каждой из очередей; </w:t>
      </w:r>
    </w:p>
    <w:p w:rsidR="00E02FD1" w:rsidRDefault="00800171">
      <w:pPr>
        <w:numPr>
          <w:ilvl w:val="0"/>
          <w:numId w:val="21"/>
        </w:numPr>
        <w:ind w:hanging="372"/>
      </w:pPr>
      <w:r>
        <w:t xml:space="preserve">стоимость монтажа оборудования определяется на основе показателей, приведенных в укрупненных нормативах; </w:t>
      </w:r>
    </w:p>
    <w:p w:rsidR="00E02FD1" w:rsidRDefault="00800171">
      <w:pPr>
        <w:numPr>
          <w:ilvl w:val="0"/>
          <w:numId w:val="21"/>
        </w:numPr>
        <w:ind w:hanging="372"/>
      </w:pPr>
      <w:r>
        <w:t xml:space="preserve">стоимость оборудования определяется на основе данных объектов-аналогов и данных заводов-изготовителей; </w:t>
      </w:r>
    </w:p>
    <w:p w:rsidR="00E02FD1" w:rsidRDefault="00800171">
      <w:pPr>
        <w:numPr>
          <w:ilvl w:val="0"/>
          <w:numId w:val="21"/>
        </w:numPr>
        <w:ind w:hanging="372"/>
      </w:pPr>
      <w:r>
        <w:t xml:space="preserve">за итогом каждого расчета стоимости и в целом сводного расчета стоимости строительства к обоснованиям инвестиций (на полное развитие предприятия, сооружения) включаются соответствующие средства (в том числе НДС). </w:t>
      </w:r>
    </w:p>
    <w:p w:rsidR="00E02FD1" w:rsidRDefault="00800171">
      <w:r>
        <w:t xml:space="preserve">Расчет стоимости по строительству и реконструкции тепловых сетей выполнен с использованием государственных сметных нормативов - укрупненных нормативов цены строительства (НЦС), укрупненных показателей базисных стоимостей по видам строительства (УПР), укрупненных показателей сметной стоимости (УСС), укрупненных показателей базисной стоимости материалов, видов оборудования, услуг и видов работ, установленных в соответствии с Методическими рекомендациями по формированию укрупненных показателей базовой стоимости на виды работ и порядку их применения для составления инвесторских смет и предложений подрядчика (УПБС ВР), а так же с использованием проектов-аналогов и цен заводов-изготовителей. При применении проектов - аналогов применены соответствующие корректирующие коэффициенты и индексы перевода цен. </w:t>
      </w:r>
    </w:p>
    <w:p w:rsidR="00E02FD1" w:rsidRDefault="00800171">
      <w:r>
        <w:t xml:space="preserve">За базисные были приняты цены на материалы, оборудование, заработную плату рабочих и машинистов, служащих, действующие в 2019 году. </w:t>
      </w:r>
    </w:p>
    <w:p w:rsidR="00E02FD1" w:rsidRDefault="00800171">
      <w:r>
        <w:t xml:space="preserve">Затраты на реализацию строительства и реконструкции в данном разделе приведены в ценах 2019 года. </w:t>
      </w:r>
    </w:p>
    <w:p w:rsidR="00E02FD1" w:rsidRDefault="00800171">
      <w:r>
        <w:t xml:space="preserve">Финансовые затраты в ценах соответствующих лет с использованием прогнозных индексов- дефляторов удорожания материалов, работ и оборудования приведены в разделе 10 «Обоснование инвестиций в строительство, реконструкцию и техническое перевооружение» настоящей пояснительной записки. </w:t>
      </w:r>
    </w:p>
    <w:p w:rsidR="00E02FD1" w:rsidRDefault="00800171">
      <w:r>
        <w:lastRenderedPageBreak/>
        <w:t xml:space="preserve">Предложения по строительству и реконструкции тепловых сетей и сооружений на них образуют отдельную часть проектов - «Тепловые сети», которая сформирована в составе двух групп проектов. Основными эффектами от реализации этих проектов является сохранение и расширение теплоснабжения потребителей на уровне современных проектных требований к надежности и безопасности теплоснабжения. </w:t>
      </w:r>
    </w:p>
    <w:p w:rsidR="00E02FD1" w:rsidRDefault="00800171">
      <w:pPr>
        <w:ind w:left="462" w:firstLine="0"/>
      </w:pPr>
      <w:r>
        <w:t xml:space="preserve">Обозначение проектов имеет следующий вид - ТС-хх.уу, где: </w:t>
      </w:r>
    </w:p>
    <w:p w:rsidR="00E02FD1" w:rsidRDefault="00800171">
      <w:pPr>
        <w:ind w:firstLine="0"/>
      </w:pPr>
      <w:r>
        <w:t>&gt;</w:t>
      </w:r>
      <w:r>
        <w:rPr>
          <w:rFonts w:ascii="Arial" w:eastAsia="Arial" w:hAnsi="Arial" w:cs="Arial"/>
        </w:rPr>
        <w:t xml:space="preserve"> </w:t>
      </w:r>
      <w:r>
        <w:t xml:space="preserve">хх - номер группы проекта: </w:t>
      </w:r>
    </w:p>
    <w:p w:rsidR="00E02FD1" w:rsidRDefault="00800171">
      <w:pPr>
        <w:numPr>
          <w:ilvl w:val="0"/>
          <w:numId w:val="22"/>
        </w:numPr>
        <w:ind w:right="593" w:hanging="259"/>
        <w:jc w:val="left"/>
      </w:pPr>
      <w:r>
        <w:t xml:space="preserve">01 - строительство и реконструкция тепловых сетей для обеспечения перспективных приростов тепловой нагрузки; </w:t>
      </w:r>
    </w:p>
    <w:p w:rsidR="00E02FD1" w:rsidRDefault="00800171">
      <w:pPr>
        <w:numPr>
          <w:ilvl w:val="0"/>
          <w:numId w:val="22"/>
        </w:numPr>
        <w:spacing w:after="45" w:line="238" w:lineRule="auto"/>
        <w:ind w:right="593" w:hanging="259"/>
        <w:jc w:val="left"/>
      </w:pPr>
      <w:r>
        <w:t>02 - реконструкция тепловых сетей с увеличением диаметра трубопроводов для обеспечения перспективных приростов тепловой нагрузки; &gt;</w:t>
      </w:r>
      <w:r>
        <w:rPr>
          <w:rFonts w:ascii="Arial" w:eastAsia="Arial" w:hAnsi="Arial" w:cs="Arial"/>
        </w:rPr>
        <w:t xml:space="preserve"> </w:t>
      </w:r>
      <w:r>
        <w:t xml:space="preserve">уу - сквозной номер проекта внутри проектов ТС. </w:t>
      </w:r>
    </w:p>
    <w:p w:rsidR="00E02FD1" w:rsidRDefault="00800171">
      <w:r>
        <w:t xml:space="preserve">Сводный реестр проектов по строительству и реконструкции тепловых сетей и сооружений на них представлен в таблице 6.1. </w:t>
      </w:r>
    </w:p>
    <w:p w:rsidR="00E02FD1" w:rsidRDefault="00800171">
      <w:pPr>
        <w:ind w:left="461" w:firstLine="0"/>
      </w:pPr>
      <w:r>
        <w:t xml:space="preserve">Таблица 6.1. </w:t>
      </w:r>
    </w:p>
    <w:p w:rsidR="00E02FD1" w:rsidRDefault="00800171">
      <w:pPr>
        <w:spacing w:after="52" w:line="244" w:lineRule="auto"/>
        <w:ind w:left="22" w:right="0" w:hanging="10"/>
        <w:jc w:val="left"/>
      </w:pPr>
      <w:r>
        <w:rPr>
          <w:b/>
        </w:rPr>
        <w:t xml:space="preserve">Реестр проектов по строительству и реконструкции тепловых сетей и сооружений на них </w:t>
      </w:r>
    </w:p>
    <w:tbl>
      <w:tblPr>
        <w:tblStyle w:val="TableGrid"/>
        <w:tblW w:w="9350" w:type="dxa"/>
        <w:tblInd w:w="6" w:type="dxa"/>
        <w:tblCellMar>
          <w:left w:w="115" w:type="dxa"/>
          <w:right w:w="6" w:type="dxa"/>
        </w:tblCellMar>
        <w:tblLook w:val="04A0" w:firstRow="1" w:lastRow="0" w:firstColumn="1" w:lastColumn="0" w:noHBand="0" w:noVBand="1"/>
      </w:tblPr>
      <w:tblGrid>
        <w:gridCol w:w="1166"/>
        <w:gridCol w:w="4030"/>
        <w:gridCol w:w="4154"/>
      </w:tblGrid>
      <w:tr w:rsidR="00E02FD1">
        <w:trPr>
          <w:trHeight w:val="576"/>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55" w:line="240" w:lineRule="auto"/>
              <w:ind w:left="0" w:right="0" w:firstLine="0"/>
              <w:jc w:val="center"/>
            </w:pPr>
            <w:r>
              <w:rPr>
                <w:b/>
              </w:rPr>
              <w:t xml:space="preserve">№ </w:t>
            </w:r>
          </w:p>
          <w:p w:rsidR="00E02FD1" w:rsidRDefault="00800171">
            <w:pPr>
              <w:spacing w:after="0" w:line="276" w:lineRule="auto"/>
              <w:ind w:left="0" w:right="0" w:firstLine="0"/>
              <w:jc w:val="left"/>
            </w:pPr>
            <w:r>
              <w:rPr>
                <w:b/>
              </w:rPr>
              <w:t xml:space="preserve">проекта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74" w:right="0" w:firstLine="0"/>
              <w:jc w:val="left"/>
            </w:pPr>
            <w:r>
              <w:rPr>
                <w:b/>
              </w:rPr>
              <w:t xml:space="preserve">Наименование проекта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Цель проекта </w:t>
            </w:r>
          </w:p>
        </w:tc>
      </w:tr>
      <w:tr w:rsidR="00E02FD1">
        <w:trPr>
          <w:trHeight w:val="274"/>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850"/>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ТС-01.01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Строительство и реконструкция тепловых сетей отопления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Обеспечение подключения перспективных приростов тепловой нагрузки (перспективных потребителей) </w:t>
            </w:r>
          </w:p>
        </w:tc>
      </w:tr>
      <w:tr w:rsidR="00E02FD1">
        <w:trPr>
          <w:trHeight w:val="845"/>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ТС-01.02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Строительство и реконструкция тепловых сетей горячего водоснабжения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Обеспечение подключения перспективных приростов тепловой нагрузки (перспективных потребителей) </w:t>
            </w:r>
          </w:p>
        </w:tc>
      </w:tr>
      <w:tr w:rsidR="00E02FD1">
        <w:trPr>
          <w:trHeight w:val="1106"/>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ТС-02.03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Реконструкция тепловых сетей отопления с увеличением диаметра трубопроводов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2" w:lineRule="auto"/>
              <w:ind w:left="0" w:right="0" w:firstLine="0"/>
              <w:jc w:val="left"/>
            </w:pPr>
            <w:r>
              <w:t xml:space="preserve"> Обеспечение перспективных приростов  тепловой нагрузки </w:t>
            </w:r>
          </w:p>
          <w:p w:rsidR="00E02FD1" w:rsidRDefault="00800171">
            <w:pPr>
              <w:spacing w:after="0" w:line="276" w:lineRule="auto"/>
              <w:ind w:left="0" w:right="0" w:firstLine="0"/>
              <w:jc w:val="left"/>
            </w:pPr>
            <w:r>
              <w:t xml:space="preserve"> </w:t>
            </w:r>
          </w:p>
        </w:tc>
      </w:tr>
      <w:tr w:rsidR="00E02FD1">
        <w:trPr>
          <w:trHeight w:val="1133"/>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ТС-02.04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pPr>
            <w:r>
              <w:t xml:space="preserve">Реконструкция тепловых сетей горячего водоснабжения с увеличением диаметра трубопроводов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Обеспечение перспективных приростов  тепловой нагрузки </w:t>
            </w:r>
          </w:p>
        </w:tc>
      </w:tr>
    </w:tbl>
    <w:p w:rsidR="00E02FD1" w:rsidRDefault="00800171">
      <w:pPr>
        <w:spacing w:after="228"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187"/>
      </w:pPr>
      <w:r>
        <w:t xml:space="preserve">Предлагаемые к строительству и реконструкции участки тепловых сетей, на территории поселка представлены на чертежах 620-3.2.2-ТС.1^620-3.2.2-ТС.4 Книги 2 «Графические материалы» (шифр 620-3.2.2-ОМ). </w:t>
      </w:r>
    </w:p>
    <w:p w:rsidR="00E02FD1" w:rsidRDefault="00800171">
      <w:pPr>
        <w:spacing w:after="41"/>
        <w:ind w:left="426" w:right="0" w:hanging="398"/>
      </w:pPr>
      <w:r>
        <w:rPr>
          <w:b/>
          <w:sz w:val="31"/>
        </w:rPr>
        <w:t xml:space="preserve">6.2. Перечень предложений и затраты на их реализацию для группы проектов ТС-01 «Строительство и реконструкция тепловых сетей для обеспечения перспективных приростов тепловой нагрузки» </w:t>
      </w:r>
    </w:p>
    <w:p w:rsidR="00E02FD1" w:rsidRDefault="00800171">
      <w:r>
        <w:t xml:space="preserve">Целью этой группы проектов является строительство и реконструкция тепловых сетей для обеспечения подключения перспективных приростов тепловой нагрузки (перспективных потребителей). </w:t>
      </w:r>
    </w:p>
    <w:p w:rsidR="00E02FD1" w:rsidRDefault="00800171">
      <w:r>
        <w:lastRenderedPageBreak/>
        <w:t xml:space="preserve">Перечень всех участков трубопроводов тепловых сетей, строительство и реконструкция которых необходима для обеспечения перспективных приростов тепловой нагрузки, и прогнозируемые сроки реализации приведены в таблицах 6.2, 6.3, в которых приняты следующие обозначения: </w:t>
      </w:r>
    </w:p>
    <w:p w:rsidR="00E02FD1" w:rsidRDefault="00800171">
      <w:pPr>
        <w:ind w:left="440" w:firstLine="0"/>
      </w:pPr>
      <w:r>
        <w:t>—</w:t>
      </w:r>
      <w:r>
        <w:rPr>
          <w:rFonts w:ascii="Arial" w:eastAsia="Arial" w:hAnsi="Arial" w:cs="Arial"/>
        </w:rPr>
        <w:t xml:space="preserve"> </w:t>
      </w:r>
      <w:r>
        <w:t xml:space="preserve">Т1, Т2 - для подающего и обратного трубопроводов тепловой сети отопления; </w:t>
      </w:r>
    </w:p>
    <w:p w:rsidR="00E02FD1" w:rsidRDefault="00800171">
      <w:pPr>
        <w:ind w:left="762" w:hanging="300"/>
      </w:pPr>
      <w:r>
        <w:t>—</w:t>
      </w:r>
      <w:r>
        <w:rPr>
          <w:rFonts w:ascii="Arial" w:eastAsia="Arial" w:hAnsi="Arial" w:cs="Arial"/>
        </w:rPr>
        <w:t xml:space="preserve"> </w:t>
      </w:r>
      <w:r>
        <w:t xml:space="preserve">Т3, Т4 - для подающего и обратного трубопроводов тепловой сети горячего водоснабжения. </w:t>
      </w:r>
    </w:p>
    <w:p w:rsidR="00E02FD1" w:rsidRDefault="00800171">
      <w:r>
        <w:t xml:space="preserve">В состав группы проектов ТС-01 «Строительство и реконструкция тепловых сетей для обеспечения перспективных приростов тепловой нагрузки» из перечня, приведенного в таблице 6.2, включены строительство только распределительных тепломагистралей для подключения планируемых к застройке зданий и вынос участков распределительных тепломагистралей, связанный со строительством новых и реконструкцией существующих объектов. При этом принято, что стоимость строительства, либо реконструкции участков тепловых сетей от распределительных тепло- магистралей до потребителей будет включена в объектные сметы строительства, либо реконструкции этих потребителей. </w:t>
      </w:r>
    </w:p>
    <w:p w:rsidR="00E02FD1" w:rsidRDefault="00800171">
      <w:r>
        <w:t xml:space="preserve">Состав группы проектов ТС-01 и планируемые сроки строительства реализации приведены в таблице 6.3. </w:t>
      </w:r>
    </w:p>
    <w:p w:rsidR="00E02FD1" w:rsidRDefault="00800171">
      <w:pPr>
        <w:spacing w:after="13" w:line="240" w:lineRule="auto"/>
        <w:ind w:left="440" w:right="0" w:firstLine="0"/>
        <w:jc w:val="left"/>
      </w:pPr>
      <w:r>
        <w:t xml:space="preserve"> </w:t>
      </w:r>
    </w:p>
    <w:p w:rsidR="00E02FD1" w:rsidRDefault="00800171">
      <w:pPr>
        <w:ind w:firstLine="0"/>
      </w:pPr>
      <w:r>
        <w:t xml:space="preserve">Таблица 6.2. </w:t>
      </w:r>
    </w:p>
    <w:p w:rsidR="00E02FD1" w:rsidRDefault="00800171">
      <w:pPr>
        <w:spacing w:after="2928" w:line="225" w:lineRule="auto"/>
        <w:ind w:left="23" w:right="0" w:hanging="10"/>
        <w:jc w:val="center"/>
      </w:pPr>
      <w:r>
        <w:rPr>
          <w:b/>
        </w:rPr>
        <w:t xml:space="preserve">Перечень всех участков трубопроводов тепловых сетей, строительство и реконструкция которых </w:t>
      </w:r>
      <w:r>
        <w:rPr>
          <w:b/>
          <w:u w:val="single" w:color="000000"/>
        </w:rPr>
        <w:t>необходима для подключения перспективных потребителей, на период до 2029</w:t>
      </w:r>
      <w:r>
        <w:rPr>
          <w:b/>
        </w:rPr>
        <w:t xml:space="preserve"> </w:t>
      </w:r>
      <w:r>
        <w:rPr>
          <w:b/>
          <w:u w:val="single" w:color="000000"/>
        </w:rPr>
        <w:t>года</w:t>
      </w:r>
      <w:r>
        <w:rPr>
          <w:b/>
        </w:rPr>
        <w:t xml:space="preserve"> </w:t>
      </w:r>
    </w:p>
    <w:tbl>
      <w:tblPr>
        <w:tblStyle w:val="TableGrid"/>
        <w:tblpPr w:vertAnchor="text" w:tblpX="6" w:tblpY="-2936"/>
        <w:tblOverlap w:val="never"/>
        <w:tblW w:w="9350" w:type="dxa"/>
        <w:tblInd w:w="0" w:type="dxa"/>
        <w:tblCellMar>
          <w:left w:w="10" w:type="dxa"/>
          <w:right w:w="7" w:type="dxa"/>
        </w:tblCellMar>
        <w:tblLook w:val="04A0" w:firstRow="1" w:lastRow="0" w:firstColumn="1" w:lastColumn="0" w:noHBand="0" w:noVBand="1"/>
      </w:tblPr>
      <w:tblGrid>
        <w:gridCol w:w="400"/>
        <w:gridCol w:w="815"/>
        <w:gridCol w:w="840"/>
        <w:gridCol w:w="2246"/>
        <w:gridCol w:w="1067"/>
        <w:gridCol w:w="576"/>
        <w:gridCol w:w="1024"/>
        <w:gridCol w:w="2382"/>
      </w:tblGrid>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2" w:right="0" w:firstLine="0"/>
            </w:pPr>
            <w:r>
              <w:lastRenderedPageBreak/>
              <w:t xml:space="preserve">№ </w:t>
            </w:r>
          </w:p>
          <w:p w:rsidR="00E02FD1" w:rsidRDefault="00800171">
            <w:pPr>
              <w:spacing w:after="0" w:line="276" w:lineRule="auto"/>
              <w:ind w:left="2" w:right="0" w:firstLine="0"/>
            </w:pPr>
            <w:r>
              <w:t xml:space="preserve">п.п.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Начало участка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Конец участка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Источник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мм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Длин а, м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2" w:right="0" w:firstLine="0"/>
            </w:pPr>
            <w:r>
              <w:t>Период (года) строи-</w:t>
            </w:r>
          </w:p>
          <w:p w:rsidR="00E02FD1" w:rsidRDefault="00800171">
            <w:pPr>
              <w:spacing w:after="0" w:line="276" w:lineRule="auto"/>
              <w:ind w:left="2" w:right="0" w:firstLine="0"/>
              <w:jc w:val="left"/>
            </w:pPr>
            <w:r>
              <w:t xml:space="preserve">тельства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Примечание </w:t>
            </w:r>
          </w:p>
        </w:tc>
      </w:tr>
      <w:tr w:rsidR="00E02FD1">
        <w:trPr>
          <w:trHeight w:val="27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 </w:t>
            </w:r>
          </w:p>
        </w:tc>
      </w:tr>
      <w:tr w:rsidR="00E02FD1">
        <w:trPr>
          <w:trHeight w:val="8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УТ10-2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Теплоутилизационные установки КС</w:t>
            </w:r>
          </w:p>
          <w:p w:rsidR="00E02FD1" w:rsidRDefault="00800171">
            <w:pPr>
              <w:spacing w:after="44"/>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41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стр.№25 (2 эт.), кв. 01:01:01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01:03:01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35"/>
                <w:vertAlign w:val="superscript"/>
              </w:rPr>
              <w:t xml:space="preserve"> </w:t>
            </w: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14" w:line="242" w:lineRule="auto"/>
              <w:ind w:left="0" w:right="0" w:firstLine="0"/>
            </w:pPr>
            <w:r>
              <w:t>Подключение потребител «Объект делового назначе-</w:t>
            </w:r>
          </w:p>
          <w:p w:rsidR="00E02FD1" w:rsidRDefault="00800171">
            <w:pPr>
              <w:spacing w:after="0" w:line="276" w:lineRule="auto"/>
              <w:ind w:left="0" w:right="0" w:firstLine="0"/>
              <w:jc w:val="left"/>
            </w:pPr>
            <w:r>
              <w:t xml:space="preserve">ния», кв. 01:03:01 </w:t>
            </w:r>
          </w:p>
        </w:tc>
      </w:tr>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«Торговый комплекс», кв. </w:t>
            </w:r>
          </w:p>
          <w:p w:rsidR="00E02FD1" w:rsidRDefault="00800171">
            <w:pPr>
              <w:spacing w:after="0" w:line="276" w:lineRule="auto"/>
              <w:ind w:left="41" w:right="0" w:firstLine="0"/>
              <w:jc w:val="left"/>
            </w:pPr>
            <w:r>
              <w:t xml:space="preserve">01:03:01 </w:t>
            </w:r>
          </w:p>
        </w:tc>
      </w:tr>
      <w:tr w:rsidR="00E02FD1">
        <w:trPr>
          <w:trHeight w:val="138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УТ28-</w:t>
            </w:r>
          </w:p>
          <w:p w:rsidR="00E02FD1" w:rsidRDefault="00800171">
            <w:pPr>
              <w:spacing w:after="0" w:line="276" w:lineRule="auto"/>
              <w:ind w:left="240" w:right="0" w:firstLine="0"/>
              <w:jc w:val="left"/>
            </w:pPr>
            <w:r>
              <w:t xml:space="preserve">1 </w:t>
            </w:r>
          </w:p>
        </w:tc>
        <w:tc>
          <w:tcPr>
            <w:tcW w:w="1166" w:type="dxa"/>
            <w:vMerge w:val="restart"/>
            <w:tcBorders>
              <w:top w:val="single" w:sz="4" w:space="0" w:color="000000"/>
              <w:left w:val="single" w:sz="4" w:space="0" w:color="000000"/>
              <w:bottom w:val="nil"/>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7"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20" w:line="240" w:lineRule="auto"/>
              <w:ind w:left="62" w:right="0" w:firstLine="0"/>
            </w:pPr>
            <w:r>
              <w:t xml:space="preserve">Т1,Т2=70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1" w:right="0" w:firstLine="0"/>
              <w:jc w:val="left"/>
            </w:pPr>
            <w:r>
              <w:t xml:space="preserve">01:03:01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28-1-1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62" w:right="0" w:firstLine="0"/>
            </w:pPr>
            <w:r>
              <w:t xml:space="preserve">Т1,Т2=50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«Магазин», кв. 01:03:01 </w:t>
            </w:r>
          </w:p>
        </w:tc>
      </w:tr>
      <w:tr w:rsidR="00E02FD1">
        <w:trPr>
          <w:trHeight w:val="81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28-1-2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37" w:lineRule="auto"/>
              <w:ind w:left="41" w:right="0" w:firstLine="0"/>
              <w:jc w:val="left"/>
            </w:pPr>
            <w:r>
              <w:t xml:space="preserve">Подключение потребителя «Кафе (25 мест)», кв. </w:t>
            </w:r>
          </w:p>
          <w:p w:rsidR="00E02FD1" w:rsidRDefault="00800171">
            <w:pPr>
              <w:spacing w:after="0" w:line="276" w:lineRule="auto"/>
              <w:ind w:left="41" w:right="0" w:firstLine="0"/>
              <w:jc w:val="left"/>
            </w:pPr>
            <w:r>
              <w:t xml:space="preserve">01:03:01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«Прачечная, химчистка, баня, КБО», кв. 01:03:01 </w:t>
            </w:r>
          </w:p>
        </w:tc>
      </w:tr>
      <w:tr w:rsidR="00E02FD1">
        <w:trPr>
          <w:trHeight w:val="5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УТ42-</w:t>
            </w:r>
          </w:p>
          <w:p w:rsidR="00E02FD1" w:rsidRDefault="00800171">
            <w:pPr>
              <w:spacing w:after="0" w:line="276" w:lineRule="auto"/>
              <w:ind w:left="240" w:right="0" w:firstLine="0"/>
              <w:jc w:val="left"/>
            </w:pPr>
            <w:r>
              <w:t xml:space="preserve">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потребителей - магазины «Сатурн», «Каспий», «Алекс» (после реконструкции), кв. 01:02:02 </w:t>
            </w:r>
          </w:p>
        </w:tc>
      </w:tr>
      <w:tr w:rsidR="00E02FD1">
        <w:trPr>
          <w:trHeight w:val="53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УТ42-</w:t>
            </w:r>
          </w:p>
          <w:p w:rsidR="00E02FD1" w:rsidRDefault="00800171">
            <w:pPr>
              <w:spacing w:after="0" w:line="276" w:lineRule="auto"/>
              <w:ind w:left="240"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43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44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45"/>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62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УТ57-1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57-1-2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01:01:02 </w:t>
            </w: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130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41" w:right="0" w:firstLine="0"/>
              <w:jc w:val="left"/>
            </w:pPr>
            <w:r>
              <w:t xml:space="preserve">Распределительные тепломагистрали для подключения потребителей - многокв. ж. </w:t>
            </w:r>
          </w:p>
        </w:tc>
      </w:tr>
      <w:tr w:rsidR="00E02FD1">
        <w:trPr>
          <w:trHeight w:val="2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30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Т1,Т2=80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bl>
    <w:p w:rsidR="00E02FD1" w:rsidRDefault="00800171">
      <w:pPr>
        <w:spacing w:after="8125" w:line="246" w:lineRule="auto"/>
        <w:ind w:left="10" w:right="11" w:hanging="10"/>
        <w:jc w:val="right"/>
      </w:pPr>
      <w:r>
        <w:t xml:space="preserve">я </w:t>
      </w:r>
    </w:p>
    <w:p w:rsidR="00E02FD1" w:rsidRDefault="00800171">
      <w:pPr>
        <w:spacing w:after="0" w:line="240" w:lineRule="auto"/>
        <w:ind w:left="0" w:right="22" w:firstLine="0"/>
        <w:jc w:val="right"/>
      </w:pPr>
      <w:r>
        <w:t xml:space="preserve"> </w:t>
      </w:r>
    </w:p>
    <w:tbl>
      <w:tblPr>
        <w:tblStyle w:val="TableGrid"/>
        <w:tblpPr w:vertAnchor="text" w:tblpX="8" w:tblpY="-10688"/>
        <w:tblOverlap w:val="never"/>
        <w:tblW w:w="9347" w:type="dxa"/>
        <w:tblInd w:w="0" w:type="dxa"/>
        <w:tblCellMar>
          <w:top w:w="60" w:type="dxa"/>
          <w:left w:w="10" w:type="dxa"/>
          <w:right w:w="8" w:type="dxa"/>
        </w:tblCellMar>
        <w:tblLook w:val="04A0" w:firstRow="1" w:lastRow="0" w:firstColumn="1" w:lastColumn="0" w:noHBand="0" w:noVBand="1"/>
      </w:tblPr>
      <w:tblGrid>
        <w:gridCol w:w="412"/>
        <w:gridCol w:w="867"/>
        <w:gridCol w:w="926"/>
        <w:gridCol w:w="1373"/>
        <w:gridCol w:w="1067"/>
        <w:gridCol w:w="605"/>
        <w:gridCol w:w="1223"/>
        <w:gridCol w:w="2874"/>
      </w:tblGrid>
      <w:tr w:rsidR="00E02FD1">
        <w:trPr>
          <w:trHeight w:val="557"/>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7" w:firstLine="0"/>
              <w:jc w:val="right"/>
            </w:pPr>
            <w:r>
              <w:t xml:space="preserve">УТ69 </w:t>
            </w:r>
          </w:p>
        </w:tc>
        <w:tc>
          <w:tcPr>
            <w:tcW w:w="1165" w:type="dxa"/>
            <w:vMerge w:val="restart"/>
            <w:tcBorders>
              <w:top w:val="single" w:sz="4" w:space="0" w:color="FFFFFF"/>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 стр.№26-29 (2 эт.), кв. 01:02:03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66-1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стр.№26 (2 эт.), кв. 01:01:01 </w:t>
            </w:r>
          </w:p>
        </w:tc>
      </w:tr>
      <w:tr w:rsidR="00E02FD1">
        <w:trPr>
          <w:trHeight w:val="851"/>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стр.№27 (2 эт.), кв. 01:01:01 </w:t>
            </w:r>
          </w:p>
        </w:tc>
      </w:tr>
      <w:tr w:rsidR="00E02FD1">
        <w:trPr>
          <w:trHeight w:val="851"/>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1165" w:type="dxa"/>
            <w:vMerge w:val="restart"/>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стр.№28 (2 эт.), кв. 01:01:01 </w:t>
            </w:r>
          </w:p>
        </w:tc>
      </w:tr>
      <w:tr w:rsidR="00E02FD1">
        <w:trPr>
          <w:trHeight w:val="896"/>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стр.№29 (2 эт.), кв. 01:01:01 </w:t>
            </w:r>
          </w:p>
        </w:tc>
      </w:tr>
      <w:tr w:rsidR="00E02FD1">
        <w:trPr>
          <w:trHeight w:val="899"/>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53-1 </w:t>
            </w:r>
          </w:p>
        </w:tc>
        <w:tc>
          <w:tcPr>
            <w:tcW w:w="1165"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4"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стр.№32 (4 эт.), кв. 01:01:02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стр.№31 (4 эт.), кв. 01:01:02 </w:t>
            </w:r>
          </w:p>
        </w:tc>
      </w:tr>
      <w:tr w:rsidR="00E02FD1">
        <w:trPr>
          <w:trHeight w:val="862"/>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35"/>
                <w:vertAlign w:val="superscript"/>
              </w:rPr>
              <w:t xml:space="preserve"> </w:t>
            </w: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стр.№30 (4 эт.), кв. 01:01:02 </w:t>
            </w:r>
          </w:p>
        </w:tc>
      </w:tr>
      <w:tr w:rsidR="00E02FD1">
        <w:trPr>
          <w:trHeight w:val="331"/>
        </w:trPr>
        <w:tc>
          <w:tcPr>
            <w:tcW w:w="42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6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Теплоути </w:t>
            </w:r>
          </w:p>
        </w:tc>
        <w:tc>
          <w:tcPr>
            <w:tcW w:w="107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08"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4" w:right="0" w:firstLine="0"/>
            </w:pPr>
            <w:r>
              <w:t xml:space="preserve">Т1,Т2=50 </w:t>
            </w:r>
          </w:p>
        </w:tc>
        <w:tc>
          <w:tcPr>
            <w:tcW w:w="63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295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50"/>
        </w:trPr>
        <w:tc>
          <w:tcPr>
            <w:tcW w:w="42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74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УТ30-13  </w:t>
            </w:r>
          </w:p>
        </w:tc>
        <w:tc>
          <w:tcPr>
            <w:tcW w:w="94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30-13-3 </w:t>
            </w:r>
          </w:p>
        </w:tc>
        <w:tc>
          <w:tcPr>
            <w:tcW w:w="1165"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лизационные </w:t>
            </w:r>
            <w:r>
              <w:tab/>
              <w:t xml:space="preserve">установки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3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52 </w:t>
            </w:r>
          </w:p>
        </w:tc>
        <w:tc>
          <w:tcPr>
            <w:tcW w:w="126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26" w:right="0" w:firstLine="0"/>
              <w:jc w:val="left"/>
            </w:pPr>
            <w:r>
              <w:t xml:space="preserve">2024-2029 </w:t>
            </w:r>
          </w:p>
        </w:tc>
        <w:tc>
          <w:tcPr>
            <w:tcW w:w="295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1" w:right="0" w:firstLine="0"/>
              <w:jc w:val="left"/>
            </w:pPr>
            <w:r>
              <w:t xml:space="preserve">Подключение потребителя Гаражи, кв. 01:02:07 </w:t>
            </w:r>
          </w:p>
        </w:tc>
      </w:tr>
      <w:tr w:rsidR="00E02FD1">
        <w:trPr>
          <w:trHeight w:val="269"/>
        </w:trPr>
        <w:tc>
          <w:tcPr>
            <w:tcW w:w="42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65" w:type="dxa"/>
            <w:tcBorders>
              <w:top w:val="nil"/>
              <w:left w:val="single" w:sz="4" w:space="0" w:color="000000"/>
              <w:bottom w:val="nil"/>
              <w:right w:val="single" w:sz="4" w:space="0" w:color="000000"/>
            </w:tcBorders>
          </w:tcPr>
          <w:p w:rsidR="00E02FD1" w:rsidRDefault="00800171">
            <w:pPr>
              <w:spacing w:after="0" w:line="276" w:lineRule="auto"/>
              <w:ind w:left="0" w:right="0" w:firstLine="0"/>
              <w:jc w:val="left"/>
            </w:pPr>
            <w:r>
              <w:t xml:space="preserve">КС «Боб  </w:t>
            </w:r>
          </w:p>
        </w:tc>
        <w:tc>
          <w:tcPr>
            <w:tcW w:w="107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146"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40" w:lineRule="auto"/>
              <w:ind w:left="4" w:right="0" w:firstLine="0"/>
            </w:pPr>
            <w:r>
              <w:t xml:space="preserve">Т1,Т2=70 </w:t>
            </w:r>
          </w:p>
          <w:p w:rsidR="00E02FD1" w:rsidRDefault="00800171">
            <w:pPr>
              <w:spacing w:after="0" w:line="276" w:lineRule="auto"/>
              <w:ind w:left="0" w:right="0" w:firstLine="0"/>
              <w:jc w:val="left"/>
            </w:pPr>
            <w:r>
              <w:t xml:space="preserve"> </w:t>
            </w:r>
          </w:p>
        </w:tc>
        <w:tc>
          <w:tcPr>
            <w:tcW w:w="63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295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27"/>
        </w:trPr>
        <w:tc>
          <w:tcPr>
            <w:tcW w:w="42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75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УТ61-2 </w:t>
            </w:r>
          </w:p>
        </w:tc>
        <w:tc>
          <w:tcPr>
            <w:tcW w:w="94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61-2-2 </w:t>
            </w:r>
          </w:p>
        </w:tc>
        <w:tc>
          <w:tcPr>
            <w:tcW w:w="116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4" w:line="242" w:lineRule="auto"/>
              <w:ind w:left="0" w:right="0" w:firstLine="0"/>
              <w:jc w:val="left"/>
            </w:pPr>
            <w:r>
              <w:t>ровская» (кот. № 2</w:t>
            </w:r>
          </w:p>
          <w:p w:rsidR="00E02FD1" w:rsidRDefault="00800171">
            <w:pPr>
              <w:spacing w:after="0" w:line="276" w:lineRule="auto"/>
              <w:ind w:left="0" w:right="0" w:firstLine="0"/>
            </w:pPr>
            <w:r>
              <w:t xml:space="preserve">«Термакс»)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3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18 </w:t>
            </w:r>
          </w:p>
        </w:tc>
        <w:tc>
          <w:tcPr>
            <w:tcW w:w="126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26" w:right="0" w:firstLine="0"/>
              <w:jc w:val="left"/>
            </w:pPr>
            <w:r>
              <w:t xml:space="preserve">2024-2029 </w:t>
            </w:r>
          </w:p>
        </w:tc>
        <w:tc>
          <w:tcPr>
            <w:tcW w:w="295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1" w:right="0" w:firstLine="0"/>
              <w:jc w:val="left"/>
            </w:pPr>
            <w:r>
              <w:t xml:space="preserve">Подключение потребителя Гаражи, кв. 01:02:03 </w:t>
            </w:r>
          </w:p>
        </w:tc>
      </w:tr>
      <w:tr w:rsidR="00E02FD1">
        <w:trPr>
          <w:trHeight w:val="899"/>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УТ10-2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10-2-1 </w:t>
            </w:r>
          </w:p>
        </w:tc>
        <w:tc>
          <w:tcPr>
            <w:tcW w:w="1165" w:type="dxa"/>
            <w:vMerge w:val="restart"/>
            <w:tcBorders>
              <w:top w:val="single" w:sz="4" w:space="0" w:color="000000"/>
              <w:left w:val="single" w:sz="4" w:space="0" w:color="000000"/>
              <w:bottom w:val="nil"/>
              <w:right w:val="single" w:sz="4" w:space="0" w:color="000000"/>
            </w:tcBorders>
          </w:tcPr>
          <w:p w:rsidR="00E02FD1" w:rsidRDefault="00800171">
            <w:pPr>
              <w:spacing w:after="46" w:line="242" w:lineRule="auto"/>
              <w:ind w:left="51" w:right="141" w:hanging="51"/>
              <w:jc w:val="right"/>
            </w:pPr>
            <w:r>
              <w:t xml:space="preserve">Котельна я № 3 «Вир- бекс-С- </w:t>
            </w:r>
          </w:p>
          <w:p w:rsidR="00E02FD1" w:rsidRDefault="00800171">
            <w:pPr>
              <w:spacing w:after="37" w:line="240" w:lineRule="auto"/>
              <w:ind w:left="0" w:right="0" w:firstLine="0"/>
              <w:jc w:val="center"/>
            </w:pPr>
            <w:r>
              <w:t xml:space="preserve">Финн» </w:t>
            </w:r>
          </w:p>
          <w:p w:rsidR="00E02FD1" w:rsidRDefault="00800171">
            <w:pPr>
              <w:spacing w:after="0" w:line="276" w:lineRule="auto"/>
              <w:ind w:left="0" w:right="141" w:firstLine="0"/>
              <w:jc w:val="right"/>
            </w:pPr>
            <w:r>
              <w:t xml:space="preserve">(кот. № 1 «БВК») </w:t>
            </w: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стр.№25 (2 эт.), кв. 01:01:01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01:03:01 </w:t>
            </w:r>
          </w:p>
        </w:tc>
      </w:tr>
      <w:tr w:rsidR="00E02FD1">
        <w:trPr>
          <w:trHeight w:val="850"/>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14" w:line="242" w:lineRule="auto"/>
              <w:ind w:left="0" w:right="0" w:firstLine="0"/>
            </w:pPr>
            <w:r>
              <w:t>Подключение потребител «Объект делового назначе-</w:t>
            </w:r>
          </w:p>
          <w:p w:rsidR="00E02FD1" w:rsidRDefault="00800171">
            <w:pPr>
              <w:spacing w:after="0" w:line="276" w:lineRule="auto"/>
              <w:ind w:left="0" w:right="0" w:firstLine="0"/>
              <w:jc w:val="left"/>
            </w:pPr>
            <w:r>
              <w:t xml:space="preserve">ния», кв. 01:03:01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Т3=50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«Торговый комплекс», кв. </w:t>
            </w:r>
          </w:p>
          <w:p w:rsidR="00E02FD1" w:rsidRDefault="00800171">
            <w:pPr>
              <w:spacing w:after="0" w:line="276" w:lineRule="auto"/>
              <w:ind w:left="41" w:right="0" w:firstLine="0"/>
              <w:jc w:val="left"/>
            </w:pPr>
            <w:r>
              <w:t xml:space="preserve">01:03:01 </w:t>
            </w:r>
          </w:p>
        </w:tc>
      </w:tr>
      <w:tr w:rsidR="00E02FD1">
        <w:trPr>
          <w:trHeight w:val="1380"/>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58" w:right="0" w:firstLine="0"/>
              <w:jc w:val="left"/>
            </w:pPr>
            <w:r>
              <w:t>УТ28-</w:t>
            </w:r>
          </w:p>
          <w:p w:rsidR="00E02FD1" w:rsidRDefault="00800171">
            <w:pPr>
              <w:spacing w:after="0" w:line="276" w:lineRule="auto"/>
              <w:ind w:left="0" w:right="0" w:firstLine="0"/>
              <w:jc w:val="center"/>
            </w:pPr>
            <w:r>
              <w:t xml:space="preserve">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1" w:right="0" w:firstLine="0"/>
              <w:jc w:val="left"/>
            </w:pPr>
            <w:r>
              <w:lastRenderedPageBreak/>
              <w:t xml:space="preserve">01:03:01 </w:t>
            </w:r>
          </w:p>
        </w:tc>
      </w:tr>
      <w:tr w:rsidR="00E02FD1">
        <w:trPr>
          <w:trHeight w:val="754"/>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54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28-1-1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«Магазин», кв. 01:03:01 </w:t>
            </w:r>
          </w:p>
        </w:tc>
      </w:tr>
    </w:tbl>
    <w:p w:rsidR="00E02FD1" w:rsidRDefault="00800171">
      <w:pPr>
        <w:ind w:left="9241" w:firstLine="0"/>
      </w:pPr>
      <w:r>
        <w:t xml:space="preserve">я </w:t>
      </w:r>
    </w:p>
    <w:p w:rsidR="00E02FD1" w:rsidRDefault="00800171">
      <w:pPr>
        <w:spacing w:after="0" w:line="240" w:lineRule="auto"/>
        <w:ind w:left="2269" w:right="0" w:firstLine="0"/>
        <w:jc w:val="left"/>
      </w:pPr>
      <w:r>
        <w:rPr>
          <w:rFonts w:ascii="Calibri" w:eastAsia="Calibri" w:hAnsi="Calibri" w:cs="Calibri"/>
          <w:noProof/>
          <w:sz w:val="22"/>
        </w:rPr>
        <mc:AlternateContent>
          <mc:Choice Requires="wpg">
            <w:drawing>
              <wp:inline distT="0" distB="0" distL="0" distR="0">
                <wp:extent cx="734568" cy="547116"/>
                <wp:effectExtent l="0" t="0" r="0" b="0"/>
                <wp:docPr id="622764" name="Group 622764"/>
                <wp:cNvGraphicFramePr/>
                <a:graphic xmlns:a="http://schemas.openxmlformats.org/drawingml/2006/main">
                  <a:graphicData uri="http://schemas.microsoft.com/office/word/2010/wordprocessingGroup">
                    <wpg:wgp>
                      <wpg:cNvGrpSpPr/>
                      <wpg:grpSpPr>
                        <a:xfrm>
                          <a:off x="0" y="0"/>
                          <a:ext cx="734568" cy="547116"/>
                          <a:chOff x="0" y="0"/>
                          <a:chExt cx="734568" cy="547116"/>
                        </a:xfrm>
                      </wpg:grpSpPr>
                      <wps:wsp>
                        <wps:cNvPr id="715766" name="Shape 715766"/>
                        <wps:cNvSpPr/>
                        <wps:spPr>
                          <a:xfrm>
                            <a:off x="0" y="0"/>
                            <a:ext cx="734568" cy="547116"/>
                          </a:xfrm>
                          <a:custGeom>
                            <a:avLst/>
                            <a:gdLst/>
                            <a:ahLst/>
                            <a:cxnLst/>
                            <a:rect l="0" t="0" r="0" b="0"/>
                            <a:pathLst>
                              <a:path w="734568" h="547116">
                                <a:moveTo>
                                  <a:pt x="0" y="0"/>
                                </a:moveTo>
                                <a:lnTo>
                                  <a:pt x="734568" y="0"/>
                                </a:lnTo>
                                <a:lnTo>
                                  <a:pt x="734568" y="547116"/>
                                </a:lnTo>
                                <a:lnTo>
                                  <a:pt x="0" y="54711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702D221B" id="Group 622764" o:spid="_x0000_s1026" style="width:57.85pt;height:43.1pt;mso-position-horizontal-relative:char;mso-position-vertical-relative:line" coordsize="7345,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">
                <v:shape id="Shape 715766" o:spid="_x0000_s1027" style="position:absolute;width:7345;height:5471;visibility:visible;mso-wrap-style:square;v-text-anchor:top" coordsize="734568,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vFscA&#10;AADfAAAADwAAAGRycy9kb3ducmV2LnhtbESPQWsCMRSE70L/Q3iF3jSr0LVdjVKUgtST2ktvz83r&#10;ZunmZZuku9t/bwTB4zAz3zDL9WAb0ZEPtWMF00kGgrh0uuZKwefpffwCIkRkjY1jUvBPAdarh9ES&#10;C+16PlB3jJVIEA4FKjAxtoWUoTRkMUxcS5y8b+ctxiR9JbXHPsFtI2dZlkuLNacFgy1tDJU/xz+r&#10;YNtv6t/Xr9OH66LZnWW/31fBK/X0OLwtQEQa4j18a++0gvn0eZ7ncP2TvoB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irxbHAAAA3wAAAA8AAAAAAAAAAAAAAAAAmAIAAGRy&#10;cy9kb3ducmV2LnhtbFBLBQYAAAAABAAEAPUAAACMAwAAAAA=&#10;" path="m,l734568,r,547116l,547116,,e" stroked="f" strokeweight="0">
                  <v:stroke miterlimit="83231f" joinstyle="miter"/>
                  <v:path arrowok="t" textboxrect="0,0,734568,547116"/>
                </v:shape>
                <w10:anchorlock/>
              </v:group>
            </w:pict>
          </mc:Fallback>
        </mc:AlternateContent>
      </w:r>
    </w:p>
    <w:p w:rsidR="00E02FD1" w:rsidRDefault="00800171">
      <w:pPr>
        <w:spacing w:after="31" w:line="240" w:lineRule="auto"/>
        <w:ind w:left="2269" w:right="0" w:firstLine="0"/>
        <w:jc w:val="right"/>
      </w:pPr>
      <w:r>
        <w:t xml:space="preserve"> </w:t>
      </w:r>
    </w:p>
    <w:tbl>
      <w:tblPr>
        <w:tblStyle w:val="TableGrid"/>
        <w:tblpPr w:vertAnchor="text" w:tblpX="6" w:tblpY="-2015"/>
        <w:tblOverlap w:val="never"/>
        <w:tblW w:w="9350" w:type="dxa"/>
        <w:tblInd w:w="0" w:type="dxa"/>
        <w:tblCellMar>
          <w:top w:w="62" w:type="dxa"/>
          <w:left w:w="10" w:type="dxa"/>
          <w:right w:w="24" w:type="dxa"/>
        </w:tblCellMar>
        <w:tblLook w:val="04A0" w:firstRow="1" w:lastRow="0" w:firstColumn="1" w:lastColumn="0" w:noHBand="0" w:noVBand="1"/>
      </w:tblPr>
      <w:tblGrid>
        <w:gridCol w:w="426"/>
        <w:gridCol w:w="886"/>
        <w:gridCol w:w="946"/>
        <w:gridCol w:w="1166"/>
        <w:gridCol w:w="1068"/>
        <w:gridCol w:w="636"/>
        <w:gridCol w:w="1270"/>
        <w:gridCol w:w="2952"/>
      </w:tblGrid>
      <w:tr w:rsidR="00E02FD1">
        <w:trPr>
          <w:trHeight w:val="81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55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28-1-2 </w:t>
            </w:r>
          </w:p>
        </w:tc>
        <w:tc>
          <w:tcPr>
            <w:tcW w:w="1166" w:type="dxa"/>
            <w:vMerge w:val="restart"/>
            <w:tcBorders>
              <w:top w:val="single" w:sz="4" w:space="0" w:color="FFFFFF"/>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37" w:lineRule="auto"/>
              <w:ind w:left="41" w:right="0" w:firstLine="0"/>
              <w:jc w:val="left"/>
            </w:pPr>
            <w:r>
              <w:t xml:space="preserve">Подключение потребителя «Кафе (25 мест)», кв. </w:t>
            </w:r>
          </w:p>
          <w:p w:rsidR="00E02FD1" w:rsidRDefault="00800171">
            <w:pPr>
              <w:spacing w:after="0" w:line="276" w:lineRule="auto"/>
              <w:ind w:left="41" w:right="0" w:firstLine="0"/>
              <w:jc w:val="left"/>
            </w:pPr>
            <w:r>
              <w:t xml:space="preserve">01:03:01 </w:t>
            </w:r>
          </w:p>
        </w:tc>
      </w:tr>
      <w:tr w:rsidR="00E02FD1">
        <w:trPr>
          <w:trHeight w:val="86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«Прачечная, химчистка, баня, КБО», кв. 01:03:01 </w:t>
            </w:r>
          </w:p>
        </w:tc>
      </w:tr>
      <w:tr w:rsidR="00E02FD1">
        <w:trPr>
          <w:trHeight w:val="78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УТ42-</w:t>
            </w:r>
          </w:p>
          <w:p w:rsidR="00E02FD1" w:rsidRDefault="00800171">
            <w:pPr>
              <w:spacing w:after="0" w:line="276" w:lineRule="auto"/>
              <w:ind w:left="240" w:right="0" w:firstLine="0"/>
              <w:jc w:val="left"/>
            </w:pPr>
            <w:r>
              <w:t xml:space="preserve">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166" w:right="13" w:hanging="72"/>
              <w:jc w:val="left"/>
            </w:pPr>
            <w:r>
              <w:t xml:space="preserve">Котельн ая № 3 «Вирбекс-С- </w:t>
            </w:r>
          </w:p>
          <w:p w:rsidR="00E02FD1" w:rsidRDefault="00800171">
            <w:pPr>
              <w:spacing w:after="26"/>
              <w:ind w:left="50" w:right="168" w:firstLine="0"/>
              <w:jc w:val="right"/>
            </w:pPr>
            <w:r>
              <w:t xml:space="preserve">Финн» (кот. № 1 </w:t>
            </w:r>
          </w:p>
          <w:p w:rsidR="00E02FD1" w:rsidRDefault="00800171">
            <w:pPr>
              <w:spacing w:after="0" w:line="276" w:lineRule="auto"/>
              <w:ind w:left="161"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Распределительная тепломагистраль для подключени потребителей - магазины «Сатурн», «Алекс», кафет. «Каспий» (после реконструкци и), кв. 01:02:02 </w:t>
            </w:r>
          </w:p>
        </w:tc>
      </w:tr>
      <w:tr w:rsidR="00E02FD1">
        <w:trPr>
          <w:trHeight w:val="90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УТ42-</w:t>
            </w:r>
          </w:p>
          <w:p w:rsidR="00E02FD1" w:rsidRDefault="00800171">
            <w:pPr>
              <w:spacing w:after="0" w:line="276" w:lineRule="auto"/>
              <w:ind w:left="240"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pPr>
            <w:r>
              <w:t xml:space="preserve">Подключение потребителей </w:t>
            </w:r>
          </w:p>
          <w:p w:rsidR="00E02FD1" w:rsidRDefault="00800171">
            <w:pPr>
              <w:spacing w:after="0"/>
              <w:ind w:left="41" w:right="0" w:firstLine="0"/>
              <w:jc w:val="left"/>
            </w:pPr>
            <w:r>
              <w:t xml:space="preserve">- магазины «Сатурн», «Алекс», кафет. «Каспий» (после реконструкции), кв. </w:t>
            </w:r>
          </w:p>
          <w:p w:rsidR="00E02FD1" w:rsidRDefault="00800171">
            <w:pPr>
              <w:spacing w:after="0" w:line="276" w:lineRule="auto"/>
              <w:ind w:left="41" w:right="0" w:firstLine="0"/>
              <w:jc w:val="left"/>
            </w:pPr>
            <w:r>
              <w:t xml:space="preserve">01:02:02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УТ57-1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57-1-2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01:01:02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Т3=80 Т4=70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1" w:right="0" w:firstLine="0"/>
              <w:jc w:val="left"/>
            </w:pPr>
            <w:r>
              <w:t xml:space="preserve">01:02:03 </w:t>
            </w: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УТ69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Т4=40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66-1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стр.№26 (2 эт.), кв. 01:01:01 </w:t>
            </w:r>
          </w:p>
        </w:tc>
      </w:tr>
      <w:tr w:rsidR="00E02FD1">
        <w:trPr>
          <w:trHeight w:val="845"/>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стр.№27 (2 эт.), кв. 01:01:01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стр.№28 (2 эт.), кв. 01:01:01 </w:t>
            </w:r>
          </w:p>
        </w:tc>
      </w:tr>
      <w:tr w:rsidR="00E02FD1">
        <w:trPr>
          <w:trHeight w:val="8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стр.№29 (2 эт.), кв. 01:01:01 </w:t>
            </w:r>
          </w:p>
        </w:tc>
      </w:tr>
      <w:tr w:rsidR="00E02FD1">
        <w:trPr>
          <w:trHeight w:val="8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53-1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166" w:right="13" w:hanging="72"/>
              <w:jc w:val="left"/>
            </w:pPr>
            <w:r>
              <w:t xml:space="preserve">Котельн ая № 3 «Вир- </w:t>
            </w:r>
            <w:r>
              <w:lastRenderedPageBreak/>
              <w:t xml:space="preserve">бекс-С- </w:t>
            </w:r>
          </w:p>
          <w:p w:rsidR="00E02FD1" w:rsidRDefault="00800171">
            <w:pPr>
              <w:spacing w:after="28" w:line="242" w:lineRule="auto"/>
              <w:ind w:left="50" w:right="168" w:firstLine="0"/>
              <w:jc w:val="right"/>
            </w:pPr>
            <w:r>
              <w:t xml:space="preserve">Финн» (кот. № 1 </w:t>
            </w:r>
          </w:p>
          <w:p w:rsidR="00E02FD1" w:rsidRDefault="00800171">
            <w:pPr>
              <w:spacing w:after="0" w:line="276" w:lineRule="auto"/>
              <w:ind w:left="161"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стр.№32 (4 эт.), кв. 01:01:02 </w:t>
            </w:r>
          </w:p>
        </w:tc>
      </w:tr>
      <w:tr w:rsidR="00E02FD1">
        <w:trPr>
          <w:trHeight w:val="85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72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стр.№31 (4 эт.), кв. 01:01:02 </w:t>
            </w:r>
          </w:p>
        </w:tc>
      </w:tr>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73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стр.№30 (4 эт.), кв. 01:01:02 </w:t>
            </w:r>
          </w:p>
        </w:tc>
      </w:tr>
    </w:tbl>
    <w:p w:rsidR="00E02FD1" w:rsidRDefault="00800171">
      <w:pPr>
        <w:spacing w:after="3683" w:line="246" w:lineRule="auto"/>
        <w:ind w:left="10" w:right="11" w:hanging="10"/>
        <w:jc w:val="right"/>
      </w:pPr>
      <w:r>
        <w:t xml:space="preserve">я </w:t>
      </w:r>
    </w:p>
    <w:p w:rsidR="00E02FD1" w:rsidRDefault="00800171">
      <w:pPr>
        <w:spacing w:after="7888" w:line="240" w:lineRule="auto"/>
        <w:ind w:left="0" w:right="22" w:firstLine="0"/>
        <w:jc w:val="right"/>
      </w:pPr>
      <w:r>
        <w:t xml:space="preserve"> </w:t>
      </w:r>
    </w:p>
    <w:p w:rsidR="00E02FD1" w:rsidRDefault="00800171">
      <w:pPr>
        <w:spacing w:after="0" w:line="240" w:lineRule="auto"/>
        <w:ind w:left="1" w:right="0" w:firstLine="0"/>
        <w:jc w:val="left"/>
      </w:pPr>
      <w:r>
        <w:rPr>
          <w:rFonts w:ascii="Microsoft Sans Serif" w:eastAsia="Microsoft Sans Serif" w:hAnsi="Microsoft Sans Serif" w:cs="Microsoft Sans Serif"/>
          <w:sz w:val="24"/>
        </w:rPr>
        <w:t xml:space="preserve"> </w:t>
      </w:r>
      <w:r>
        <w:rPr>
          <w:rFonts w:ascii="Microsoft Sans Serif" w:eastAsia="Microsoft Sans Serif" w:hAnsi="Microsoft Sans Serif" w:cs="Microsoft Sans Serif"/>
          <w:sz w:val="24"/>
        </w:rPr>
        <w:tab/>
      </w:r>
      <w:r>
        <w:rPr>
          <w:rFonts w:ascii="Microsoft Sans Serif" w:eastAsia="Microsoft Sans Serif" w:hAnsi="Microsoft Sans Serif" w:cs="Microsoft Sans Serif"/>
          <w:sz w:val="2"/>
        </w:rPr>
        <w:t xml:space="preserve"> </w:t>
      </w:r>
    </w:p>
    <w:p w:rsidR="00E02FD1" w:rsidRDefault="00800171">
      <w:pPr>
        <w:ind w:firstLine="0"/>
      </w:pPr>
      <w:r>
        <w:lastRenderedPageBreak/>
        <w:t xml:space="preserve">Таблица 6.3. </w:t>
      </w:r>
    </w:p>
    <w:p w:rsidR="00E02FD1" w:rsidRDefault="00800171">
      <w:pPr>
        <w:spacing w:after="6" w:line="223" w:lineRule="auto"/>
        <w:ind w:left="23" w:right="0" w:hanging="10"/>
        <w:jc w:val="center"/>
      </w:pPr>
      <w:r>
        <w:rPr>
          <w:b/>
        </w:rPr>
        <w:t xml:space="preserve">Состав группы проектов ТС-01 «Строительство и реконструкция тепловых сетей для обеспечения </w:t>
      </w:r>
      <w:r>
        <w:rPr>
          <w:b/>
          <w:u w:val="single" w:color="000000"/>
        </w:rPr>
        <w:t>подключения перспективных приростов тепловой нагрузки» на период до</w:t>
      </w:r>
      <w:r>
        <w:rPr>
          <w:b/>
        </w:rPr>
        <w:t xml:space="preserve"> </w:t>
      </w:r>
    </w:p>
    <w:tbl>
      <w:tblPr>
        <w:tblStyle w:val="TableGrid"/>
        <w:tblpPr w:vertAnchor="text" w:tblpX="6" w:tblpY="256"/>
        <w:tblOverlap w:val="never"/>
        <w:tblW w:w="9350" w:type="dxa"/>
        <w:tblInd w:w="0" w:type="dxa"/>
        <w:tblCellMar>
          <w:left w:w="10" w:type="dxa"/>
          <w:right w:w="7" w:type="dxa"/>
        </w:tblCellMar>
        <w:tblLook w:val="04A0" w:firstRow="1" w:lastRow="0" w:firstColumn="1" w:lastColumn="0" w:noHBand="0" w:noVBand="1"/>
      </w:tblPr>
      <w:tblGrid>
        <w:gridCol w:w="397"/>
        <w:gridCol w:w="811"/>
        <w:gridCol w:w="834"/>
        <w:gridCol w:w="2246"/>
        <w:gridCol w:w="1248"/>
        <w:gridCol w:w="463"/>
        <w:gridCol w:w="1005"/>
        <w:gridCol w:w="2346"/>
      </w:tblGrid>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2" w:right="0" w:firstLine="0"/>
            </w:pPr>
            <w:r>
              <w:t xml:space="preserve">№ </w:t>
            </w:r>
          </w:p>
          <w:p w:rsidR="00E02FD1" w:rsidRDefault="00800171">
            <w:pPr>
              <w:spacing w:after="0" w:line="276" w:lineRule="auto"/>
              <w:ind w:left="2" w:right="0" w:firstLine="0"/>
            </w:pPr>
            <w:r>
              <w:t xml:space="preserve">п.п.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Начало участка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Конец участка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Источник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мм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9" w:firstLine="0"/>
            </w:pPr>
            <w:r>
              <w:rPr>
                <w:sz w:val="15"/>
              </w:rPr>
              <w:t xml:space="preserve">Дли </w:t>
            </w:r>
            <w:r>
              <w:t xml:space="preserve">на, м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4" w:lineRule="auto"/>
              <w:ind w:left="0" w:right="0" w:firstLine="0"/>
            </w:pPr>
            <w:r>
              <w:t>Период (года) строи-</w:t>
            </w:r>
          </w:p>
          <w:p w:rsidR="00E02FD1" w:rsidRDefault="00800171">
            <w:pPr>
              <w:spacing w:after="0" w:line="276" w:lineRule="auto"/>
              <w:ind w:left="0" w:right="0" w:firstLine="0"/>
              <w:jc w:val="left"/>
            </w:pPr>
            <w:r>
              <w:t xml:space="preserve">тельства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Примечание </w:t>
            </w:r>
          </w:p>
        </w:tc>
      </w:tr>
      <w:tr w:rsidR="00E02FD1">
        <w:trPr>
          <w:trHeight w:val="27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 </w:t>
            </w:r>
          </w:p>
        </w:tc>
      </w:tr>
      <w:tr w:rsidR="00E02FD1">
        <w:trPr>
          <w:trHeight w:val="220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Теплоутилизационные установки КС</w:t>
            </w:r>
          </w:p>
          <w:p w:rsidR="00E02FD1" w:rsidRDefault="00800171">
            <w:pPr>
              <w:spacing w:after="44"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13" w:line="240" w:lineRule="auto"/>
              <w:ind w:left="0" w:right="0" w:firstLine="0"/>
              <w:jc w:val="center"/>
            </w:pPr>
            <w:r>
              <w:t xml:space="preserve"> </w:t>
            </w:r>
          </w:p>
          <w:p w:rsidR="00E02FD1" w:rsidRDefault="00800171">
            <w:pPr>
              <w:spacing w:after="506"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 </w:t>
            </w:r>
          </w:p>
        </w:tc>
      </w:tr>
      <w:tr w:rsidR="00E02FD1">
        <w:trPr>
          <w:trHeight w:val="138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УТ28-1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4"/>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18" w:line="240" w:lineRule="auto"/>
              <w:ind w:left="60" w:right="0" w:firstLine="0"/>
            </w:pPr>
            <w:r>
              <w:t xml:space="preserve">Т1,Т2=70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3" w:right="0" w:firstLine="0"/>
              <w:jc w:val="left"/>
            </w:pPr>
            <w:r>
              <w:t xml:space="preserve">01:03:01 </w:t>
            </w:r>
          </w:p>
        </w:tc>
      </w:tr>
      <w:tr w:rsidR="00E02FD1">
        <w:trPr>
          <w:trHeight w:val="86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УТ42-1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60" w:right="0" w:firstLine="0"/>
            </w:pPr>
            <w:r>
              <w:t xml:space="preserve">Т1,Т2=50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43" w:right="0" w:firstLine="0"/>
              <w:jc w:val="left"/>
            </w:pPr>
            <w:r>
              <w:t xml:space="preserve">Распределит. т/магистраль </w:t>
            </w:r>
          </w:p>
          <w:p w:rsidR="00E02FD1" w:rsidRDefault="00800171">
            <w:pPr>
              <w:spacing w:after="0" w:line="276" w:lineRule="auto"/>
              <w:ind w:left="43" w:right="0" w:firstLine="0"/>
              <w:jc w:val="left"/>
            </w:pPr>
            <w:r>
              <w:t xml:space="preserve">для подключения потребителей - магазины «Сатурн», «Алекс», кафет. «Каспий» (после реконструкции), кв. 01:02:02 </w:t>
            </w:r>
          </w:p>
        </w:tc>
      </w:tr>
      <w:tr w:rsidR="00E02FD1">
        <w:trPr>
          <w:trHeight w:val="79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УТ42-2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130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3" w:right="0" w:firstLine="0"/>
              <w:jc w:val="left"/>
            </w:pPr>
            <w:r>
              <w:t xml:space="preserve">01:02:03 </w:t>
            </w: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34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Т1,Т2=80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0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УТ69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1927"/>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51" w:right="144" w:hanging="51"/>
              <w:jc w:val="right"/>
            </w:pPr>
            <w:r>
              <w:t xml:space="preserve">Котельна я № 3 «Вирбекс-С- </w:t>
            </w:r>
          </w:p>
          <w:p w:rsidR="00E02FD1" w:rsidRDefault="00800171">
            <w:pPr>
              <w:spacing w:after="35" w:line="240" w:lineRule="auto"/>
              <w:ind w:left="0" w:right="0" w:firstLine="0"/>
              <w:jc w:val="center"/>
            </w:pPr>
            <w:r>
              <w:t xml:space="preserve">Финн» </w:t>
            </w:r>
          </w:p>
          <w:p w:rsidR="00E02FD1" w:rsidRDefault="00800171">
            <w:pPr>
              <w:spacing w:after="0" w:line="276" w:lineRule="auto"/>
              <w:ind w:left="0" w:right="144" w:firstLine="0"/>
              <w:jc w:val="right"/>
            </w:pPr>
            <w:r>
              <w:t xml:space="preserve">(кот. № 1 «БВК»)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r>
      <w:tr w:rsidR="00E02FD1">
        <w:trPr>
          <w:trHeight w:val="193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18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УТ28-1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51" w:right="144" w:hanging="51"/>
              <w:jc w:val="right"/>
            </w:pPr>
            <w:r>
              <w:t xml:space="preserve">Котельна я № 3 «Вир- бекс-С- </w:t>
            </w:r>
          </w:p>
          <w:p w:rsidR="00E02FD1" w:rsidRDefault="00800171">
            <w:pPr>
              <w:spacing w:after="35" w:line="240" w:lineRule="auto"/>
              <w:ind w:left="0" w:right="0" w:firstLine="0"/>
              <w:jc w:val="center"/>
            </w:pPr>
            <w:r>
              <w:t xml:space="preserve">Финн» </w:t>
            </w:r>
          </w:p>
          <w:p w:rsidR="00E02FD1" w:rsidRDefault="00800171">
            <w:pPr>
              <w:spacing w:after="0" w:line="276" w:lineRule="auto"/>
              <w:ind w:left="0" w:right="144" w:firstLine="0"/>
              <w:jc w:val="right"/>
            </w:pPr>
            <w:r>
              <w:t xml:space="preserve">(кот. № 1 «БВК»)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20"/>
              <w:ind w:left="2" w:right="0" w:firstLine="0"/>
            </w:pPr>
            <w:r>
              <w:t xml:space="preserve">Распределительная тепломагистраль для подключения потребителей «Магазин» </w:t>
            </w:r>
          </w:p>
          <w:p w:rsidR="00E02FD1" w:rsidRDefault="00800171">
            <w:pPr>
              <w:spacing w:after="0" w:line="276" w:lineRule="auto"/>
              <w:ind w:left="2" w:right="0" w:firstLine="0"/>
            </w:pPr>
            <w:r>
              <w:t>«Кафе (25 мест)», кв. 01:03:01</w:t>
            </w:r>
          </w:p>
        </w:tc>
      </w:tr>
      <w:tr w:rsidR="00E02FD1">
        <w:trPr>
          <w:trHeight w:val="92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УТ42-</w:t>
            </w:r>
          </w:p>
          <w:p w:rsidR="00E02FD1" w:rsidRDefault="00800171">
            <w:pPr>
              <w:spacing w:after="0" w:line="276" w:lineRule="auto"/>
              <w:ind w:left="262" w:right="0" w:firstLine="0"/>
              <w:jc w:val="left"/>
            </w:pPr>
            <w:r>
              <w:t xml:space="preserve">1 </w:t>
            </w:r>
          </w:p>
        </w:tc>
        <w:tc>
          <w:tcPr>
            <w:tcW w:w="1166" w:type="dxa"/>
            <w:vMerge w:val="restart"/>
            <w:tcBorders>
              <w:top w:val="single" w:sz="4" w:space="0" w:color="000000"/>
              <w:left w:val="single" w:sz="4" w:space="0" w:color="000000"/>
              <w:bottom w:val="nil"/>
              <w:right w:val="single" w:sz="4" w:space="0" w:color="000000"/>
            </w:tcBorders>
          </w:tcPr>
          <w:p w:rsidR="00E02FD1" w:rsidRDefault="00800171">
            <w:pPr>
              <w:spacing w:after="46" w:line="242" w:lineRule="auto"/>
              <w:ind w:left="0" w:right="0" w:firstLine="0"/>
              <w:jc w:val="left"/>
            </w:pPr>
            <w:r>
              <w:t xml:space="preserve">Котельная № 3 «Вирбекс-С- </w:t>
            </w:r>
          </w:p>
          <w:p w:rsidR="00E02FD1" w:rsidRDefault="00800171">
            <w:pPr>
              <w:spacing w:after="38" w:line="240" w:lineRule="auto"/>
              <w:ind w:left="0" w:right="0" w:firstLine="0"/>
              <w:jc w:val="left"/>
            </w:pPr>
            <w:r>
              <w:t xml:space="preserve">Финн» </w:t>
            </w:r>
          </w:p>
          <w:p w:rsidR="00E02FD1" w:rsidRDefault="00800171">
            <w:pPr>
              <w:spacing w:after="45" w:line="240" w:lineRule="auto"/>
              <w:ind w:left="0" w:right="0" w:firstLine="0"/>
            </w:pPr>
            <w:r>
              <w:t>(кот. № 1</w:t>
            </w:r>
          </w:p>
          <w:p w:rsidR="00E02FD1" w:rsidRDefault="00800171">
            <w:pPr>
              <w:spacing w:after="0" w:line="276" w:lineRule="auto"/>
              <w:ind w:left="0"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7" w:line="242" w:lineRule="auto"/>
              <w:ind w:left="43" w:right="0" w:firstLine="0"/>
              <w:jc w:val="left"/>
            </w:pPr>
            <w:r>
              <w:t xml:space="preserve">Распределительная теплома- гистраль для подключения потребителей - магазины </w:t>
            </w:r>
          </w:p>
          <w:p w:rsidR="00E02FD1" w:rsidRDefault="00800171">
            <w:pPr>
              <w:spacing w:after="51" w:line="240" w:lineRule="auto"/>
              <w:ind w:left="43" w:right="0" w:firstLine="0"/>
              <w:jc w:val="left"/>
            </w:pPr>
            <w:r>
              <w:t xml:space="preserve">«Сатурн», «Алекс», кафет. </w:t>
            </w:r>
          </w:p>
          <w:p w:rsidR="00E02FD1" w:rsidRDefault="00800171">
            <w:pPr>
              <w:spacing w:after="31" w:line="240" w:lineRule="auto"/>
              <w:ind w:left="43" w:right="0" w:firstLine="0"/>
              <w:jc w:val="left"/>
            </w:pPr>
            <w:r>
              <w:t xml:space="preserve">«Каспий» (после </w:t>
            </w:r>
          </w:p>
          <w:p w:rsidR="00E02FD1" w:rsidRDefault="00800171">
            <w:pPr>
              <w:spacing w:after="0" w:line="276" w:lineRule="auto"/>
              <w:ind w:left="43" w:right="0" w:firstLine="0"/>
            </w:pPr>
            <w:r>
              <w:t xml:space="preserve">реконструкции), кв. 01:02:02 </w:t>
            </w:r>
          </w:p>
        </w:tc>
      </w:tr>
      <w:tr w:rsidR="00E02FD1">
        <w:trPr>
          <w:trHeight w:val="76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УТ42-</w:t>
            </w:r>
          </w:p>
          <w:p w:rsidR="00E02FD1" w:rsidRDefault="00800171">
            <w:pPr>
              <w:spacing w:after="0" w:line="276" w:lineRule="auto"/>
              <w:ind w:left="262"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Т3</w:t>
            </w:r>
            <w:r>
              <w:rPr>
                <w:sz w:val="35"/>
                <w:vertAlign w:val="subscript"/>
              </w:rPr>
              <w:t>Т4</w:t>
            </w:r>
            <w:r>
              <w:t xml:space="preserve">=40=32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pPr>
        <w:spacing w:after="6340" w:line="246" w:lineRule="auto"/>
        <w:ind w:left="357" w:right="-15" w:hanging="10"/>
        <w:jc w:val="center"/>
      </w:pPr>
      <w:r>
        <w:rPr>
          <w:b/>
          <w:u w:val="single" w:color="000000"/>
        </w:rPr>
        <w:t>2029 года</w:t>
      </w:r>
      <w:r>
        <w:rPr>
          <w:b/>
        </w:rPr>
        <w:t xml:space="preserve"> </w:t>
      </w:r>
    </w:p>
    <w:p w:rsidR="00E02FD1" w:rsidRDefault="00800171">
      <w:pPr>
        <w:spacing w:after="3048" w:line="240" w:lineRule="auto"/>
        <w:ind w:left="0" w:right="22" w:firstLine="0"/>
        <w:jc w:val="right"/>
      </w:pPr>
      <w:r>
        <w:t xml:space="preserve"> </w:t>
      </w:r>
    </w:p>
    <w:p w:rsidR="00E02FD1" w:rsidRDefault="00800171">
      <w:pPr>
        <w:spacing w:after="307" w:line="240" w:lineRule="auto"/>
        <w:ind w:left="0" w:right="0" w:firstLine="0"/>
        <w:jc w:val="right"/>
      </w:pPr>
      <w:r>
        <w:lastRenderedPageBreak/>
        <w:t xml:space="preserve"> </w:t>
      </w:r>
    </w:p>
    <w:p w:rsidR="00E02FD1" w:rsidRDefault="00800171">
      <w:pPr>
        <w:spacing w:after="13" w:line="246" w:lineRule="auto"/>
        <w:ind w:left="10" w:right="11" w:hanging="10"/>
        <w:jc w:val="right"/>
      </w:pPr>
      <w:r>
        <w:t xml:space="preserve">и </w:t>
      </w:r>
    </w:p>
    <w:p w:rsidR="00E02FD1" w:rsidRDefault="00800171">
      <w:pPr>
        <w:spacing w:after="0" w:line="240" w:lineRule="auto"/>
        <w:ind w:left="0" w:right="0" w:firstLine="0"/>
        <w:jc w:val="right"/>
      </w:pPr>
      <w:r>
        <w:t xml:space="preserve"> </w:t>
      </w:r>
    </w:p>
    <w:p w:rsidR="00E02FD1" w:rsidRDefault="00800171">
      <w:pPr>
        <w:spacing w:after="260" w:line="240" w:lineRule="auto"/>
        <w:ind w:left="0" w:right="22" w:firstLine="0"/>
        <w:jc w:val="right"/>
      </w:pPr>
      <w:r>
        <w:t xml:space="preserve"> </w:t>
      </w:r>
    </w:p>
    <w:p w:rsidR="00E02FD1" w:rsidRDefault="00800171">
      <w:pPr>
        <w:spacing w:after="0" w:line="240" w:lineRule="auto"/>
        <w:ind w:left="2269" w:right="0" w:firstLine="0"/>
        <w:jc w:val="left"/>
      </w:pPr>
      <w:r>
        <w:rPr>
          <w:rFonts w:ascii="Calibri" w:eastAsia="Calibri" w:hAnsi="Calibri" w:cs="Calibri"/>
          <w:noProof/>
          <w:sz w:val="22"/>
        </w:rPr>
        <mc:AlternateContent>
          <mc:Choice Requires="wpg">
            <w:drawing>
              <wp:inline distT="0" distB="0" distL="0" distR="0">
                <wp:extent cx="734568" cy="1095756"/>
                <wp:effectExtent l="0" t="0" r="0" b="0"/>
                <wp:docPr id="623951" name="Group 623951"/>
                <wp:cNvGraphicFramePr/>
                <a:graphic xmlns:a="http://schemas.openxmlformats.org/drawingml/2006/main">
                  <a:graphicData uri="http://schemas.microsoft.com/office/word/2010/wordprocessingGroup">
                    <wpg:wgp>
                      <wpg:cNvGrpSpPr/>
                      <wpg:grpSpPr>
                        <a:xfrm>
                          <a:off x="0" y="0"/>
                          <a:ext cx="734568" cy="1095756"/>
                          <a:chOff x="0" y="0"/>
                          <a:chExt cx="734568" cy="1095756"/>
                        </a:xfrm>
                      </wpg:grpSpPr>
                      <wps:wsp>
                        <wps:cNvPr id="715767" name="Shape 715767"/>
                        <wps:cNvSpPr/>
                        <wps:spPr>
                          <a:xfrm>
                            <a:off x="0" y="0"/>
                            <a:ext cx="734568" cy="364236"/>
                          </a:xfrm>
                          <a:custGeom>
                            <a:avLst/>
                            <a:gdLst/>
                            <a:ahLst/>
                            <a:cxnLst/>
                            <a:rect l="0" t="0" r="0" b="0"/>
                            <a:pathLst>
                              <a:path w="734568" h="364236">
                                <a:moveTo>
                                  <a:pt x="0" y="0"/>
                                </a:moveTo>
                                <a:lnTo>
                                  <a:pt x="734568" y="0"/>
                                </a:lnTo>
                                <a:lnTo>
                                  <a:pt x="734568" y="364236"/>
                                </a:lnTo>
                                <a:lnTo>
                                  <a:pt x="0" y="3642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8" name="Shape 715768"/>
                        <wps:cNvSpPr/>
                        <wps:spPr>
                          <a:xfrm>
                            <a:off x="0" y="364236"/>
                            <a:ext cx="734568" cy="362712"/>
                          </a:xfrm>
                          <a:custGeom>
                            <a:avLst/>
                            <a:gdLst/>
                            <a:ahLst/>
                            <a:cxnLst/>
                            <a:rect l="0" t="0" r="0" b="0"/>
                            <a:pathLst>
                              <a:path w="734568" h="362712">
                                <a:moveTo>
                                  <a:pt x="0" y="0"/>
                                </a:moveTo>
                                <a:lnTo>
                                  <a:pt x="734568" y="0"/>
                                </a:lnTo>
                                <a:lnTo>
                                  <a:pt x="734568" y="362712"/>
                                </a:lnTo>
                                <a:lnTo>
                                  <a:pt x="0" y="362712"/>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9" name="Shape 715769"/>
                        <wps:cNvSpPr/>
                        <wps:spPr>
                          <a:xfrm>
                            <a:off x="0" y="726948"/>
                            <a:ext cx="734568" cy="368808"/>
                          </a:xfrm>
                          <a:custGeom>
                            <a:avLst/>
                            <a:gdLst/>
                            <a:ahLst/>
                            <a:cxnLst/>
                            <a:rect l="0" t="0" r="0" b="0"/>
                            <a:pathLst>
                              <a:path w="734568" h="368808">
                                <a:moveTo>
                                  <a:pt x="0" y="0"/>
                                </a:moveTo>
                                <a:lnTo>
                                  <a:pt x="734568" y="0"/>
                                </a:lnTo>
                                <a:lnTo>
                                  <a:pt x="734568" y="368808"/>
                                </a:lnTo>
                                <a:lnTo>
                                  <a:pt x="0" y="368808"/>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xmlns:w15="http://schemas.microsoft.com/office/word/2012/wordml">
            <w:pict>
              <v:group w14:anchorId="70A4CC0F" id="Group 623951" o:spid="_x0000_s1026" style="width:57.85pt;height:86.3pt;mso-position-horizontal-relative:char;mso-position-vertical-relative:line" coordsize="7345,10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">
                <v:shape id="Shape 715767" o:spid="_x0000_s1027" style="position:absolute;width:7345;height:3642;visibility:visible;mso-wrap-style:square;v-text-anchor:top" coordsize="734568,36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lA8YA&#10;AADfAAAADwAAAGRycy9kb3ducmV2LnhtbESPwWrDMBBE74H+g9hAb7Hsgu3iRjGmUMihl7ilkNti&#10;bS0n1spYauL8fRUo9DjMzBtmWy92FBea/eBYQZakIIg7pwfuFXx+vG2eQfiArHF0TApu5KHePay2&#10;WGl35QNd2tCLCGFfoQITwlRJ6TtDFn3iJuLofbvZYohy7qWe8RrhdpRPaVpIiwPHBYMTvRrqzu2P&#10;VdAEfWJy0+39tORf/f445keTKfW4XpoXEIGW8B/+a++1gjLLy6KE+5/4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flA8YAAADfAAAADwAAAAAAAAAAAAAAAACYAgAAZHJz&#10;L2Rvd25yZXYueG1sUEsFBgAAAAAEAAQA9QAAAIsDAAAAAA==&#10;" path="m,l734568,r,364236l,364236,,e" stroked="f" strokeweight="0">
                  <v:stroke miterlimit="83231f" joinstyle="miter"/>
                  <v:path arrowok="t" textboxrect="0,0,734568,364236"/>
                </v:shape>
                <v:shape id="Shape 715768" o:spid="_x0000_s1028" style="position:absolute;top:3642;width:7345;height:3627;visibility:visible;mso-wrap-style:square;v-text-anchor:top" coordsize="734568,36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eTMQA&#10;AADfAAAADwAAAGRycy9kb3ducmV2LnhtbERPzYrCMBC+C/sOYRb2ImuqopVqFBEWrOJB3QcYmrGp&#10;NpPSRK1vbw4Le/z4/herztbiQa2vHCsYDhIQxIXTFZcKfs8/3zMQPiBrrB2Tghd5WC0/egvMtHvy&#10;kR6nUIoYwj5DBSaEJpPSF4Ys+oFriCN3ca3FEGFbSt3iM4bbWo6SZCotVhwbDDa0MVTcTnerIBx2&#10;V3P34/4uH8ki2R/zS+pzpb4+u/UcRKAu/Iv/3FutIB1O0mkcHP/EL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UXkzEAAAA3wAAAA8AAAAAAAAAAAAAAAAAmAIAAGRycy9k&#10;b3ducmV2LnhtbFBLBQYAAAAABAAEAPUAAACJAwAAAAA=&#10;" path="m,l734568,r,362712l,362712,,e" stroked="f" strokeweight="0">
                  <v:stroke miterlimit="83231f" joinstyle="miter"/>
                  <v:path arrowok="t" textboxrect="0,0,734568,362712"/>
                </v:shape>
                <v:shape id="Shape 715769" o:spid="_x0000_s1029" style="position:absolute;top:7269;width:7345;height:3688;visibility:visible;mso-wrap-style:square;v-text-anchor:top" coordsize="734568,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Rav8cA&#10;AADfAAAADwAAAGRycy9kb3ducmV2LnhtbESPQWvCQBSE74L/YXmF3nSjoNbUVSSgFOql0dIeH9ln&#10;sm32bchuY/z3rlDwOMzMN8xq09tadNR641jBZJyAIC6cNlwqOB13oxcQPiBrrB2Tgit52KyHgxWm&#10;2l34g7o8lCJC2KeooAqhSaX0RUUW/dg1xNE7u9ZiiLItpW7xEuG2ltMkmUuLhuNChQ1lFRW/+Z9V&#10;8NOZd3k44mkZsk/8Ou8z+s6NUs9P/fYVRKA+PML/7TetYDGZLeZLuP+JX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UWr/HAAAA3wAAAA8AAAAAAAAAAAAAAAAAmAIAAGRy&#10;cy9kb3ducmV2LnhtbFBLBQYAAAAABAAEAPUAAACMAwAAAAA=&#10;" path="m,l734568,r,368808l,368808,,e" stroked="f" strokeweight="0">
                  <v:stroke miterlimit="83231f" joinstyle="miter"/>
                  <v:path arrowok="t" textboxrect="0,0,734568,368808"/>
                </v:shape>
                <w10:anchorlock/>
              </v:group>
            </w:pict>
          </mc:Fallback>
        </mc:AlternateContent>
      </w:r>
    </w:p>
    <w:p w:rsidR="00E02FD1" w:rsidRDefault="00800171">
      <w:pPr>
        <w:spacing w:after="112" w:line="240" w:lineRule="auto"/>
        <w:ind w:left="1" w:right="0" w:firstLine="0"/>
        <w:jc w:val="left"/>
      </w:pPr>
      <w:r>
        <w:rPr>
          <w:rFonts w:ascii="Microsoft Sans Serif" w:eastAsia="Microsoft Sans Serif" w:hAnsi="Microsoft Sans Serif" w:cs="Microsoft Sans Serif"/>
          <w:sz w:val="2"/>
        </w:rPr>
        <w:t xml:space="preserve"> </w:t>
      </w:r>
    </w:p>
    <w:tbl>
      <w:tblPr>
        <w:tblStyle w:val="TableGrid"/>
        <w:tblpPr w:vertAnchor="text" w:tblpX="6" w:tblpY="-2446"/>
        <w:tblOverlap w:val="never"/>
        <w:tblW w:w="9350" w:type="dxa"/>
        <w:tblInd w:w="0" w:type="dxa"/>
        <w:tblCellMar>
          <w:left w:w="10" w:type="dxa"/>
          <w:right w:w="31" w:type="dxa"/>
        </w:tblCellMar>
        <w:tblLook w:val="04A0" w:firstRow="1" w:lastRow="0" w:firstColumn="1" w:lastColumn="0" w:noHBand="0" w:noVBand="1"/>
      </w:tblPr>
      <w:tblGrid>
        <w:gridCol w:w="427"/>
        <w:gridCol w:w="886"/>
        <w:gridCol w:w="946"/>
        <w:gridCol w:w="1166"/>
        <w:gridCol w:w="1068"/>
        <w:gridCol w:w="636"/>
        <w:gridCol w:w="1267"/>
        <w:gridCol w:w="2954"/>
      </w:tblGrid>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УТ66 </w:t>
            </w:r>
          </w:p>
        </w:tc>
        <w:tc>
          <w:tcPr>
            <w:tcW w:w="1166" w:type="dxa"/>
            <w:vMerge w:val="restart"/>
            <w:tcBorders>
              <w:top w:val="single" w:sz="4" w:space="0" w:color="FFFFFF"/>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Т3=80 Т4=70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3" w:right="0" w:firstLine="0"/>
              <w:jc w:val="left"/>
            </w:pPr>
            <w:r>
              <w:t xml:space="preserve">01:02:03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8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УТ69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Т4=40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t>Затраты на реализацию проектов группы ТС-01 приведены в таблице 6.4. Полная стоимость этой группы проектов составляет 121,023 млн. руб. Проекты должны быть реализованы в течение 2020-2029 г.г. В таблице 6.4 величины затрат приведены в ценах 2019 г. (без НДС).</w:t>
      </w:r>
      <w:r>
        <w:br w:type="page"/>
      </w:r>
    </w:p>
    <w:p w:rsidR="00E02FD1" w:rsidRDefault="00E02FD1">
      <w:pPr>
        <w:sectPr w:rsidR="00E02FD1">
          <w:headerReference w:type="even" r:id="rId128"/>
          <w:headerReference w:type="default" r:id="rId129"/>
          <w:footerReference w:type="even" r:id="rId130"/>
          <w:footerReference w:type="default" r:id="rId131"/>
          <w:headerReference w:type="first" r:id="rId132"/>
          <w:footerReference w:type="first" r:id="rId133"/>
          <w:pgSz w:w="11909" w:h="16834"/>
          <w:pgMar w:top="1131" w:right="806" w:bottom="1241" w:left="1698" w:header="720" w:footer="720" w:gutter="0"/>
          <w:cols w:space="720"/>
        </w:sectPr>
      </w:pPr>
    </w:p>
    <w:p w:rsidR="00E02FD1" w:rsidRDefault="00800171">
      <w:pPr>
        <w:spacing w:after="6" w:line="276" w:lineRule="auto"/>
        <w:ind w:left="497" w:right="0" w:hanging="10"/>
        <w:jc w:val="center"/>
      </w:pPr>
      <w:r>
        <w:lastRenderedPageBreak/>
        <w:t xml:space="preserve">Таблица 6.4. </w:t>
      </w:r>
      <w:r>
        <w:rPr>
          <w:b/>
        </w:rPr>
        <w:t xml:space="preserve">Финансовые потребности для реализации проектов группы ТС-01 «Строительство тепловых сетей для обеспечения </w:t>
      </w:r>
      <w:r>
        <w:rPr>
          <w:b/>
          <w:u w:val="single" w:color="000000"/>
        </w:rPr>
        <w:t>перспективных</w:t>
      </w:r>
      <w:r>
        <w:rPr>
          <w:b/>
        </w:rPr>
        <w:t xml:space="preserve"> </w:t>
      </w:r>
      <w:r>
        <w:rPr>
          <w:b/>
          <w:u w:val="single" w:color="000000"/>
        </w:rPr>
        <w:t>приростов тепловой нагрузки» на период до 2029 года, тыс. руб.</w:t>
      </w:r>
      <w:r>
        <w:rPr>
          <w:b/>
        </w:rPr>
        <w:t xml:space="preserve"> </w:t>
      </w:r>
    </w:p>
    <w:tbl>
      <w:tblPr>
        <w:tblStyle w:val="TableGrid"/>
        <w:tblW w:w="14275" w:type="dxa"/>
        <w:tblInd w:w="264" w:type="dxa"/>
        <w:tblCellMar>
          <w:left w:w="10" w:type="dxa"/>
          <w:right w:w="115" w:type="dxa"/>
        </w:tblCellMar>
        <w:tblLook w:val="04A0" w:firstRow="1" w:lastRow="0" w:firstColumn="1" w:lastColumn="0" w:noHBand="0" w:noVBand="1"/>
      </w:tblPr>
      <w:tblGrid>
        <w:gridCol w:w="5228"/>
        <w:gridCol w:w="1044"/>
        <w:gridCol w:w="1044"/>
        <w:gridCol w:w="871"/>
        <w:gridCol w:w="842"/>
        <w:gridCol w:w="874"/>
        <w:gridCol w:w="871"/>
        <w:gridCol w:w="866"/>
        <w:gridCol w:w="871"/>
        <w:gridCol w:w="874"/>
        <w:gridCol w:w="890"/>
      </w:tblGrid>
      <w:tr w:rsidR="00E02FD1">
        <w:trPr>
          <w:trHeight w:val="300"/>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Наименование затрат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2020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2029 </w:t>
            </w:r>
          </w:p>
        </w:tc>
      </w:tr>
      <w:tr w:rsidR="00E02FD1">
        <w:trPr>
          <w:trHeight w:val="802"/>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Группа проектов ТС-01 (сводная). Строительство тепловых сетей для обеспечения перспективных приростов тепловой нагрузки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842,1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842,1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67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42639,7 </w:t>
            </w: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0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ТС-01.01. Строительство и реконструкция тепловых сетей отопления в перспективной зоне теплоснабжения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2</w:t>
            </w:r>
            <w:r>
              <w:rPr>
                <w:sz w:val="19"/>
              </w:rPr>
              <w:t xml:space="preserve">566,9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283"/>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520,8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520,8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67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22604,2 </w:t>
            </w: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1068"/>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ТС-01.02. Строительство и реконструкция тепловых сетей горячего водоснабжения в перспективной зоне теплоснабжения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2</w:t>
            </w:r>
            <w:r>
              <w:rPr>
                <w:sz w:val="19"/>
              </w:rPr>
              <w:t xml:space="preserve">275,2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007,1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007,1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48"/>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104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20035,5 </w:t>
            </w:r>
          </w:p>
        </w:tc>
        <w:tc>
          <w:tcPr>
            <w:tcW w:w="104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br w:type="page"/>
      </w:r>
    </w:p>
    <w:p w:rsidR="00E02FD1" w:rsidRDefault="00E02FD1">
      <w:pPr>
        <w:sectPr w:rsidR="00E02FD1">
          <w:headerReference w:type="even" r:id="rId134"/>
          <w:headerReference w:type="default" r:id="rId135"/>
          <w:footerReference w:type="even" r:id="rId136"/>
          <w:footerReference w:type="default" r:id="rId137"/>
          <w:headerReference w:type="first" r:id="rId138"/>
          <w:footerReference w:type="first" r:id="rId139"/>
          <w:pgSz w:w="16834" w:h="11909" w:orient="landscape"/>
          <w:pgMar w:top="1154" w:right="1080" w:bottom="1394" w:left="1440" w:header="720" w:footer="720" w:gutter="0"/>
          <w:cols w:space="720"/>
        </w:sectPr>
      </w:pPr>
    </w:p>
    <w:p w:rsidR="00E02FD1" w:rsidRDefault="00800171">
      <w:pPr>
        <w:spacing w:after="41"/>
        <w:ind w:left="426" w:right="0" w:hanging="398"/>
      </w:pPr>
      <w:r>
        <w:rPr>
          <w:b/>
          <w:sz w:val="31"/>
        </w:rPr>
        <w:lastRenderedPageBreak/>
        <w:t xml:space="preserve">6.3. Перечень предложений и затраты на их реализацию для группы проектов ТС-02 «Реконструкция тепловых сетей с увеличением диаметра трубопроводов для обеспечения перспективных приростов тепловой нагрузки» </w:t>
      </w:r>
    </w:p>
    <w:p w:rsidR="00E02FD1" w:rsidRDefault="00800171">
      <w:r>
        <w:t xml:space="preserve">Целью этой группы проектов является реконструкция тепловых сетей с увеличением диаметра трубопроводов для обеспечения подключения перспективных приростов тепловой нагрузки (перспективных потребителей). Необходимость реконструкции тепломагистралей предлагается на участках, которые будут иметь недостаточную пропускную способность (в основном трубопроводов отопления) при перспективном приросте тепловых нагрузок. Определение таких участков выполнялось по результатам анализа гидравлических расчетов, и при этом так же учитывался срок службы существующих трубопроводов. </w:t>
      </w:r>
    </w:p>
    <w:p w:rsidR="00E02FD1" w:rsidRDefault="00800171">
      <w:r>
        <w:t xml:space="preserve">В данную группу проектов так же включены участки тепломагистралей, которые предполагается реконструировать без увеличения диаметров трубопроводов с целью изменения их трассировки, которая должна быть выполнена для обеспечения строительства и подключения планируемых объектов. А так же участки ответвлений, строительство которых будет необходимо выполнить при реконструкции основной тепломагистрали с изменением её трассировки. </w:t>
      </w:r>
    </w:p>
    <w:p w:rsidR="00E02FD1" w:rsidRDefault="00800171">
      <w:r>
        <w:t xml:space="preserve">Состав группы проектов ТС-02 - перечень участков трубопроводов тепловых сетей , реконструкция с увеличением диаметра которых необходима для обеспечения перспективных приростов тепловой нагрузки, и прогнозируемые сроки реализации приведены в таблице 6.5, в которой приняты следующие обозначения: Т1, Т2 - для подающего и обратного трубопроводов тепловой сети отопления; Т3, Т4 - для подающего и обратного трубопроводов тепловой сети горячего водоснабжения. Таблица 6.5. </w:t>
      </w:r>
    </w:p>
    <w:p w:rsidR="00E02FD1" w:rsidRDefault="00800171">
      <w:pPr>
        <w:spacing w:after="0" w:line="276" w:lineRule="auto"/>
        <w:ind w:left="312" w:right="0" w:hanging="10"/>
        <w:jc w:val="left"/>
      </w:pPr>
      <w:r>
        <w:rPr>
          <w:b/>
        </w:rPr>
        <w:t>Состав группы проектов ТС-02 «Реконструкция тепловых сетей с увеличением диаметра трубо</w:t>
      </w:r>
      <w:r>
        <w:rPr>
          <w:b/>
          <w:u w:val="single" w:color="000000"/>
        </w:rPr>
        <w:t>проводов для обеспечения перспективных приростов тепловой</w:t>
      </w:r>
      <w:r>
        <w:rPr>
          <w:b/>
        </w:rPr>
        <w:t xml:space="preserve"> </w:t>
      </w:r>
      <w:r>
        <w:rPr>
          <w:b/>
          <w:u w:val="single" w:color="000000"/>
        </w:rPr>
        <w:t>нагрузки» на период до 2029 года</w:t>
      </w:r>
      <w:r>
        <w:rPr>
          <w:b/>
        </w:rPr>
        <w:t xml:space="preserve"> </w:t>
      </w:r>
    </w:p>
    <w:tbl>
      <w:tblPr>
        <w:tblStyle w:val="TableGrid"/>
        <w:tblW w:w="10195" w:type="dxa"/>
        <w:tblInd w:w="-416" w:type="dxa"/>
        <w:tblCellMar>
          <w:left w:w="10" w:type="dxa"/>
          <w:right w:w="115" w:type="dxa"/>
        </w:tblCellMar>
        <w:tblLook w:val="04A0" w:firstRow="1" w:lastRow="0" w:firstColumn="1" w:lastColumn="0" w:noHBand="0" w:noVBand="1"/>
      </w:tblPr>
      <w:tblGrid>
        <w:gridCol w:w="345"/>
        <w:gridCol w:w="986"/>
        <w:gridCol w:w="875"/>
        <w:gridCol w:w="2354"/>
        <w:gridCol w:w="1819"/>
        <w:gridCol w:w="1649"/>
        <w:gridCol w:w="767"/>
        <w:gridCol w:w="1517"/>
      </w:tblGrid>
      <w:tr w:rsidR="00E02FD1">
        <w:trPr>
          <w:trHeight w:val="1152"/>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 w:right="0" w:hanging="48"/>
              <w:jc w:val="left"/>
            </w:pPr>
            <w:r>
              <w:t xml:space="preserve"> Начало участка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Конец участка </w:t>
            </w:r>
          </w:p>
        </w:tc>
        <w:tc>
          <w:tcPr>
            <w:tcW w:w="23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Источник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19"/>
              <w:jc w:val="center"/>
            </w:pPr>
            <w:r>
              <w:t xml:space="preserve">Условный диаметр существующий (мм)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2" w:lineRule="auto"/>
              <w:ind w:left="0" w:right="0" w:firstLine="0"/>
              <w:jc w:val="center"/>
            </w:pPr>
            <w:r>
              <w:t xml:space="preserve">Условный диаметр после </w:t>
            </w:r>
          </w:p>
          <w:p w:rsidR="00E02FD1" w:rsidRDefault="00800171">
            <w:pPr>
              <w:spacing w:after="44" w:line="240" w:lineRule="auto"/>
              <w:ind w:left="43" w:right="0" w:firstLine="0"/>
            </w:pPr>
            <w:r>
              <w:t xml:space="preserve">реконструкции </w:t>
            </w:r>
          </w:p>
          <w:p w:rsidR="00E02FD1" w:rsidRDefault="00800171">
            <w:pPr>
              <w:spacing w:after="0" w:line="276" w:lineRule="auto"/>
              <w:ind w:left="0" w:right="0" w:firstLine="0"/>
              <w:jc w:val="center"/>
            </w:pPr>
            <w:r>
              <w:t xml:space="preserve">(мм)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22" w:right="0" w:firstLine="0"/>
            </w:pPr>
            <w:r>
              <w:t xml:space="preserve">Длина  </w:t>
            </w:r>
          </w:p>
          <w:p w:rsidR="00E02FD1" w:rsidRDefault="00800171">
            <w:pPr>
              <w:spacing w:after="0" w:line="276" w:lineRule="auto"/>
              <w:ind w:left="0" w:right="0" w:firstLine="0"/>
              <w:jc w:val="center"/>
            </w:pPr>
            <w:r>
              <w:t xml:space="preserve">(м)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Период (го да) строительства </w:t>
            </w:r>
          </w:p>
        </w:tc>
      </w:tr>
      <w:tr w:rsidR="00E02FD1">
        <w:trPr>
          <w:trHeight w:val="646"/>
        </w:trPr>
        <w:tc>
          <w:tcPr>
            <w:tcW w:w="10195" w:type="dxa"/>
            <w:gridSpan w:val="8"/>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pPr>
            <w:r>
              <w:t xml:space="preserve">Про ект ТС-02.0 3. Рекон струкция тепловых сете й отопления с у величением диа метра т рубопроводов в перс пективной з оне теп лоснабжения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УТ6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УТ7 </w:t>
            </w:r>
          </w:p>
        </w:tc>
        <w:tc>
          <w:tcPr>
            <w:tcW w:w="23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5" w:line="242" w:lineRule="auto"/>
              <w:ind w:left="0" w:right="0" w:firstLine="0"/>
              <w:jc w:val="center"/>
            </w:pPr>
            <w:r>
              <w:t xml:space="preserve">Теплоутилизационные установки КС </w:t>
            </w:r>
          </w:p>
          <w:p w:rsidR="00E02FD1" w:rsidRDefault="00800171">
            <w:pPr>
              <w:spacing w:after="0" w:line="276" w:lineRule="auto"/>
              <w:ind w:left="0" w:right="0" w:firstLine="0"/>
              <w:jc w:val="center"/>
            </w:pPr>
            <w:r>
              <w:t xml:space="preserve">«Бобровская» (кот. № 2 «Термакс»)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Т1,Т2=400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Т1,Т2=400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35"/>
                <w:vertAlign w:val="superscript"/>
              </w:rPr>
              <w:t xml:space="preserve"> </w:t>
            </w:r>
            <w:r>
              <w:rPr>
                <w:sz w:val="35"/>
                <w:vertAlign w:val="superscript"/>
              </w:rPr>
              <w:tab/>
            </w: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256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УТ25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Т1,Т2=70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2025-2029 </w:t>
            </w:r>
          </w:p>
        </w:tc>
      </w:tr>
      <w:tr w:rsidR="00E02FD1">
        <w:trPr>
          <w:trHeight w:val="650"/>
        </w:trPr>
        <w:tc>
          <w:tcPr>
            <w:tcW w:w="10195" w:type="dxa"/>
            <w:gridSpan w:val="8"/>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center"/>
            </w:pPr>
            <w:r>
              <w:t xml:space="preserve">Пр оект ТС-02 .04. Реко нструкция тепловых се тей горячего вод оснабжения с ув еличен ием диаметра трубопроводов в персп ективной зоне те плоснабжения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58" w:firstLine="0"/>
              <w:jc w:val="right"/>
            </w:pPr>
            <w:r>
              <w:t xml:space="preserve">Бойлер ная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УТ7 </w:t>
            </w:r>
          </w:p>
        </w:tc>
        <w:tc>
          <w:tcPr>
            <w:tcW w:w="23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33" w:line="242" w:lineRule="auto"/>
              <w:ind w:left="0" w:right="0" w:firstLine="0"/>
              <w:jc w:val="center"/>
            </w:pPr>
            <w:r>
              <w:t xml:space="preserve">Котельная № 3 «Вир- бекс-С-Финн» (кот. № </w:t>
            </w:r>
          </w:p>
          <w:p w:rsidR="00E02FD1" w:rsidRDefault="00800171">
            <w:pPr>
              <w:spacing w:after="0" w:line="276" w:lineRule="auto"/>
              <w:ind w:left="0" w:right="0" w:firstLine="0"/>
              <w:jc w:val="center"/>
            </w:pPr>
            <w:r>
              <w:t xml:space="preserve">1 «БВК»)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Т3=200 Т4=150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Т3=200 Т4=150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Т3=150 Т4=100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256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УТ25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Т3=50 Т4=40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Т3=150 Т4=100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2025-2029 </w:t>
            </w:r>
          </w:p>
        </w:tc>
      </w:tr>
    </w:tbl>
    <w:p w:rsidR="00E02FD1" w:rsidRDefault="00E02FD1">
      <w:pPr>
        <w:sectPr w:rsidR="00E02FD1">
          <w:headerReference w:type="even" r:id="rId140"/>
          <w:headerReference w:type="default" r:id="rId141"/>
          <w:footerReference w:type="even" r:id="rId142"/>
          <w:footerReference w:type="default" r:id="rId143"/>
          <w:headerReference w:type="first" r:id="rId144"/>
          <w:footerReference w:type="first" r:id="rId145"/>
          <w:pgSz w:w="11909" w:h="16834"/>
          <w:pgMar w:top="1440" w:right="848" w:bottom="1440" w:left="1697" w:header="720" w:footer="720" w:gutter="0"/>
          <w:cols w:space="720"/>
        </w:sectPr>
      </w:pPr>
    </w:p>
    <w:p w:rsidR="00E02FD1" w:rsidRDefault="00800171">
      <w:pPr>
        <w:spacing w:after="52" w:line="244" w:lineRule="auto"/>
        <w:ind w:left="10" w:right="0" w:hanging="10"/>
        <w:jc w:val="left"/>
      </w:pPr>
      <w:r>
        <w:rPr>
          <w:b/>
        </w:rPr>
        <w:lastRenderedPageBreak/>
        <w:t xml:space="preserve">Таблица 6.6. </w:t>
      </w:r>
    </w:p>
    <w:p w:rsidR="00E02FD1" w:rsidRDefault="00800171">
      <w:pPr>
        <w:spacing w:after="52" w:line="244" w:lineRule="auto"/>
        <w:ind w:left="0" w:right="0" w:firstLine="101"/>
        <w:jc w:val="left"/>
      </w:pPr>
      <w:r>
        <w:rPr>
          <w:b/>
        </w:rPr>
        <w:t xml:space="preserve">Финансовые потребности для реализации проектов группы ТС-02 «Реконструкция тепловых сетей с увеличением диаметра </w:t>
      </w:r>
      <w:r>
        <w:rPr>
          <w:rFonts w:ascii="Microsoft Sans Serif" w:eastAsia="Microsoft Sans Serif" w:hAnsi="Microsoft Sans Serif" w:cs="Microsoft Sans Serif"/>
          <w:sz w:val="2"/>
        </w:rPr>
        <w:t xml:space="preserve"> </w:t>
      </w:r>
      <w:r>
        <w:rPr>
          <w:b/>
        </w:rPr>
        <w:t xml:space="preserve">трубопроводов </w:t>
      </w:r>
    </w:p>
    <w:p w:rsidR="00E02FD1" w:rsidRDefault="00800171">
      <w:pPr>
        <w:spacing w:after="0" w:line="276" w:lineRule="auto"/>
        <w:ind w:left="0" w:right="0" w:firstLine="0"/>
        <w:jc w:val="center"/>
      </w:pPr>
      <w:r>
        <w:t xml:space="preserve"> </w:t>
      </w:r>
    </w:p>
    <w:tbl>
      <w:tblPr>
        <w:tblStyle w:val="TableGrid"/>
        <w:tblW w:w="14275" w:type="dxa"/>
        <w:tblInd w:w="-96" w:type="dxa"/>
        <w:tblCellMar>
          <w:left w:w="10" w:type="dxa"/>
          <w:right w:w="115" w:type="dxa"/>
        </w:tblCellMar>
        <w:tblLook w:val="04A0" w:firstRow="1" w:lastRow="0" w:firstColumn="1" w:lastColumn="0" w:noHBand="0" w:noVBand="1"/>
      </w:tblPr>
      <w:tblGrid>
        <w:gridCol w:w="5157"/>
        <w:gridCol w:w="1051"/>
        <w:gridCol w:w="1051"/>
        <w:gridCol w:w="878"/>
        <w:gridCol w:w="850"/>
        <w:gridCol w:w="879"/>
        <w:gridCol w:w="878"/>
        <w:gridCol w:w="874"/>
        <w:gridCol w:w="878"/>
        <w:gridCol w:w="878"/>
        <w:gridCol w:w="901"/>
      </w:tblGrid>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Наименование затрат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2020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2021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2029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Группа проектов ТС-02 (сводная). Реконструкци я т/сетей с увеличен ием диаметра труб-в для обеспеч ения перспективных приростов тепловой нагрузки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2565,4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2565,4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1911,6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9</w:t>
            </w:r>
            <w:r>
              <w:rPr>
                <w:sz w:val="16"/>
              </w:rPr>
              <w:t xml:space="preserve">11,6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5130,8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5130,8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3823,2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3</w:t>
            </w:r>
            <w:r>
              <w:rPr>
                <w:b/>
                <w:sz w:val="16"/>
              </w:rPr>
              <w:t>8</w:t>
            </w:r>
            <w:r>
              <w:rPr>
                <w:sz w:val="16"/>
              </w:rPr>
              <w:t xml:space="preserve">23,2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7188,2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17188,2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12807,7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12</w:t>
            </w:r>
            <w:r>
              <w:rPr>
                <w:b/>
                <w:sz w:val="16"/>
              </w:rPr>
              <w:t>8</w:t>
            </w:r>
            <w:r>
              <w:rPr>
                <w:sz w:val="16"/>
              </w:rPr>
              <w:t xml:space="preserve">07,7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769,6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769,6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5</w:t>
            </w:r>
            <w:r>
              <w:rPr>
                <w:sz w:val="16"/>
              </w:rPr>
              <w:t xml:space="preserve">73,5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4617,7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4617,7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3440,9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3</w:t>
            </w:r>
            <w:r>
              <w:rPr>
                <w:b/>
                <w:sz w:val="16"/>
              </w:rPr>
              <w:t>4</w:t>
            </w:r>
            <w:r>
              <w:rPr>
                <w:sz w:val="16"/>
              </w:rPr>
              <w:t xml:space="preserve">40,9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3</w:t>
            </w:r>
            <w:r>
              <w:rPr>
                <w:sz w:val="16"/>
              </w:rPr>
              <w:t xml:space="preserve">0271,7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30271,7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22556,9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22</w:t>
            </w:r>
            <w:r>
              <w:rPr>
                <w:b/>
                <w:sz w:val="16"/>
              </w:rPr>
              <w:t>5</w:t>
            </w:r>
            <w:r>
              <w:rPr>
                <w:sz w:val="16"/>
              </w:rPr>
              <w:t xml:space="preserve">56,9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60543,5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45113,7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ТС-02.03. Реконструкция тепловых сетей  отоплени я с увелич ением д иаметра трубопр оводов в перспективной зоне теплоснабжения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1529,2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1529,2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1130,8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1</w:t>
            </w:r>
            <w:r>
              <w:rPr>
                <w:sz w:val="16"/>
              </w:rPr>
              <w:t xml:space="preserve">30,8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3058,4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3058,4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2261,5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w:t>
            </w:r>
            <w:r>
              <w:rPr>
                <w:b/>
                <w:sz w:val="16"/>
              </w:rPr>
              <w:t>2</w:t>
            </w:r>
            <w:r>
              <w:rPr>
                <w:sz w:val="16"/>
              </w:rPr>
              <w:t xml:space="preserve">61,5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0245,6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10245,6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7576,1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7</w:t>
            </w:r>
            <w:r>
              <w:rPr>
                <w:b/>
                <w:sz w:val="16"/>
              </w:rPr>
              <w:t>5</w:t>
            </w:r>
            <w:r>
              <w:rPr>
                <w:sz w:val="16"/>
              </w:rPr>
              <w:t xml:space="preserve">76,1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458,8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458,8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339,2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3</w:t>
            </w:r>
            <w:r>
              <w:rPr>
                <w:sz w:val="16"/>
              </w:rPr>
              <w:t xml:space="preserve">39,2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2752,5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2752,5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2035,4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w:t>
            </w:r>
            <w:r>
              <w:rPr>
                <w:b/>
                <w:sz w:val="16"/>
              </w:rPr>
              <w:t>0</w:t>
            </w:r>
            <w:r>
              <w:rPr>
                <w:sz w:val="16"/>
              </w:rPr>
              <w:t xml:space="preserve">35,4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8044,4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18044,4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13343,0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13</w:t>
            </w:r>
            <w:r>
              <w:rPr>
                <w:b/>
                <w:sz w:val="16"/>
              </w:rPr>
              <w:t>3</w:t>
            </w:r>
            <w:r>
              <w:rPr>
                <w:sz w:val="16"/>
              </w:rPr>
              <w:t xml:space="preserve">43,0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36088,8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26686,0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ТС-02.04. Реконструкция тепловых сетей  гор. водо снабжени я с увеличением диаметра трубопроводов в перспективной зоне теплоснабжения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1036,2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1036,2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780,8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7</w:t>
            </w:r>
            <w:r>
              <w:rPr>
                <w:sz w:val="16"/>
              </w:rPr>
              <w:t xml:space="preserve">80,8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2072,4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2072,4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1561,7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5</w:t>
            </w:r>
            <w:r>
              <w:rPr>
                <w:sz w:val="16"/>
              </w:rPr>
              <w:t xml:space="preserve">61,7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6942,6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6942,6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5231,6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5</w:t>
            </w:r>
            <w:r>
              <w:rPr>
                <w:b/>
                <w:sz w:val="16"/>
              </w:rPr>
              <w:t>2</w:t>
            </w:r>
            <w:r>
              <w:rPr>
                <w:sz w:val="16"/>
              </w:rPr>
              <w:t xml:space="preserve">31,6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310,9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310,9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234,3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2</w:t>
            </w:r>
            <w:r>
              <w:rPr>
                <w:sz w:val="16"/>
              </w:rPr>
              <w:t xml:space="preserve">34,3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1865,2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1865,2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1405,5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4</w:t>
            </w:r>
            <w:r>
              <w:rPr>
                <w:sz w:val="16"/>
              </w:rPr>
              <w:t xml:space="preserve">05,5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2227,3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12227,3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9213,9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9</w:t>
            </w:r>
            <w:r>
              <w:rPr>
                <w:b/>
                <w:sz w:val="16"/>
              </w:rPr>
              <w:t>2</w:t>
            </w:r>
            <w:r>
              <w:rPr>
                <w:sz w:val="16"/>
              </w:rPr>
              <w:t xml:space="preserve">13,9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24454,7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18427,7 </w:t>
            </w:r>
          </w:p>
        </w:tc>
      </w:tr>
    </w:tbl>
    <w:p w:rsidR="00E02FD1" w:rsidRDefault="00E02FD1">
      <w:pPr>
        <w:sectPr w:rsidR="00E02FD1">
          <w:headerReference w:type="even" r:id="rId146"/>
          <w:headerReference w:type="default" r:id="rId147"/>
          <w:footerReference w:type="even" r:id="rId148"/>
          <w:footerReference w:type="default" r:id="rId149"/>
          <w:headerReference w:type="first" r:id="rId150"/>
          <w:footerReference w:type="first" r:id="rId151"/>
          <w:pgSz w:w="16834" w:h="11909" w:orient="landscape"/>
          <w:pgMar w:top="1440" w:right="2028" w:bottom="1440" w:left="1800" w:header="720" w:footer="720" w:gutter="0"/>
          <w:cols w:space="720"/>
        </w:sectPr>
      </w:pPr>
    </w:p>
    <w:p w:rsidR="00E02FD1" w:rsidRDefault="00800171">
      <w:pPr>
        <w:spacing w:after="41"/>
        <w:ind w:left="979" w:right="0" w:hanging="660"/>
      </w:pPr>
      <w:r>
        <w:rPr>
          <w:b/>
          <w:sz w:val="31"/>
        </w:rPr>
        <w:lastRenderedPageBreak/>
        <w:t xml:space="preserve">6.4. Затраты на реализацию проектов ТС «Строительство и реконструкция тепловых сетей и сооружений на них» за весь период 2020-2029 г.г. </w:t>
      </w:r>
    </w:p>
    <w:p w:rsidR="00E02FD1" w:rsidRDefault="00800171">
      <w:pPr>
        <w:ind w:left="319"/>
      </w:pPr>
      <w:r>
        <w:t xml:space="preserve">Общие затраты на реализацию проектов групп ТС-01-02 приведены в таблице 6.7. Полная стоимость этих групп проектов составляет 226,680 млн. руб. ценах 2019 года. </w:t>
      </w:r>
    </w:p>
    <w:p w:rsidR="00E02FD1" w:rsidRDefault="00800171">
      <w:pPr>
        <w:ind w:left="319" w:firstLine="0"/>
      </w:pPr>
      <w:r>
        <w:t xml:space="preserve">Проекты должны быть реализованы в течение 2020-2029 г.г. </w:t>
      </w:r>
    </w:p>
    <w:p w:rsidR="00E02FD1" w:rsidRDefault="00800171">
      <w:pPr>
        <w:ind w:left="698" w:firstLine="0"/>
      </w:pPr>
      <w:r>
        <w:t>В таблице 6.7 величины затрат приведены в ценах 2019 г. (без НДС).</w:t>
      </w:r>
      <w:r>
        <w:br w:type="page"/>
      </w:r>
    </w:p>
    <w:p w:rsidR="00E02FD1" w:rsidRDefault="00E02FD1">
      <w:pPr>
        <w:sectPr w:rsidR="00E02FD1">
          <w:headerReference w:type="even" r:id="rId152"/>
          <w:headerReference w:type="default" r:id="rId153"/>
          <w:footerReference w:type="even" r:id="rId154"/>
          <w:footerReference w:type="default" r:id="rId155"/>
          <w:headerReference w:type="first" r:id="rId156"/>
          <w:footerReference w:type="first" r:id="rId157"/>
          <w:pgSz w:w="11909" w:h="16834"/>
          <w:pgMar w:top="1440" w:right="1440" w:bottom="1440" w:left="1440" w:header="720" w:footer="720" w:gutter="0"/>
          <w:cols w:space="720"/>
        </w:sectPr>
      </w:pPr>
    </w:p>
    <w:p w:rsidR="00E02FD1" w:rsidRDefault="00800171">
      <w:pPr>
        <w:spacing w:after="6" w:line="225" w:lineRule="auto"/>
        <w:ind w:left="709" w:right="583" w:hanging="10"/>
        <w:jc w:val="center"/>
      </w:pPr>
      <w:r>
        <w:lastRenderedPageBreak/>
        <w:t xml:space="preserve">Таблица 6.7. </w:t>
      </w:r>
      <w:r>
        <w:rPr>
          <w:b/>
        </w:rPr>
        <w:t xml:space="preserve">Финансовые потребности для реализации проектов группы ТС-01 «Строительство тепловых сетей для обеспечения </w:t>
      </w:r>
    </w:p>
    <w:p w:rsidR="00E02FD1" w:rsidRDefault="00800171">
      <w:pPr>
        <w:spacing w:after="0" w:line="276" w:lineRule="auto"/>
        <w:ind w:left="-5" w:right="0" w:hanging="10"/>
        <w:jc w:val="left"/>
      </w:pPr>
      <w:r>
        <w:rPr>
          <w:b/>
        </w:rPr>
        <w:t xml:space="preserve"> _______________ </w:t>
      </w:r>
      <w:r>
        <w:rPr>
          <w:b/>
          <w:u w:val="single" w:color="000000"/>
        </w:rPr>
        <w:t>перспективных приростов тепловой нагрузки» на период до 2028 года, тыс. руб.</w:t>
      </w:r>
      <w:r>
        <w:rPr>
          <w:b/>
        </w:rPr>
        <w:t xml:space="preserve"> ____________________________  </w:t>
      </w:r>
    </w:p>
    <w:tbl>
      <w:tblPr>
        <w:tblStyle w:val="TableGrid"/>
        <w:tblW w:w="14275" w:type="dxa"/>
        <w:tblInd w:w="-369" w:type="dxa"/>
        <w:tblCellMar>
          <w:left w:w="10" w:type="dxa"/>
          <w:right w:w="115" w:type="dxa"/>
        </w:tblCellMar>
        <w:tblLook w:val="04A0" w:firstRow="1" w:lastRow="0" w:firstColumn="1" w:lastColumn="0" w:noHBand="0" w:noVBand="1"/>
      </w:tblPr>
      <w:tblGrid>
        <w:gridCol w:w="5149"/>
        <w:gridCol w:w="1099"/>
        <w:gridCol w:w="1046"/>
        <w:gridCol w:w="874"/>
        <w:gridCol w:w="845"/>
        <w:gridCol w:w="876"/>
        <w:gridCol w:w="874"/>
        <w:gridCol w:w="869"/>
        <w:gridCol w:w="874"/>
        <w:gridCol w:w="876"/>
        <w:gridCol w:w="893"/>
      </w:tblGrid>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62" w:right="0" w:firstLine="0"/>
              <w:jc w:val="left"/>
            </w:pPr>
            <w:r>
              <w:rPr>
                <w:b/>
              </w:rPr>
              <w:t xml:space="preserve">Наименование затрат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2020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2022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2023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2029 </w:t>
            </w:r>
          </w:p>
        </w:tc>
      </w:tr>
      <w:tr w:rsidR="00E02FD1">
        <w:trPr>
          <w:trHeight w:val="80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0" w:lineRule="auto"/>
              <w:ind w:left="22" w:right="0" w:firstLine="0"/>
              <w:jc w:val="left"/>
            </w:pPr>
            <w:r>
              <w:rPr>
                <w:b/>
              </w:rPr>
              <w:t xml:space="preserve">Группы проектов ТС-01—02 (сводная). </w:t>
            </w:r>
          </w:p>
          <w:p w:rsidR="00E02FD1" w:rsidRDefault="00800171">
            <w:pPr>
              <w:spacing w:after="0" w:line="276" w:lineRule="auto"/>
              <w:ind w:left="22" w:right="0" w:firstLine="0"/>
              <w:jc w:val="left"/>
            </w:pPr>
            <w:r>
              <w:rPr>
                <w:b/>
              </w:rPr>
              <w:t xml:space="preserve">Строительство и реконструкция тепловых сетей  и сооружений на них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3288,1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3288,1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1911,6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w:t>
            </w:r>
            <w:r>
              <w:rPr>
                <w:b/>
                <w:sz w:val="16"/>
              </w:rPr>
              <w:t>9</w:t>
            </w:r>
            <w:r>
              <w:rPr>
                <w:sz w:val="16"/>
              </w:rPr>
              <w:t xml:space="preserve">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6576,2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6576,2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1445,4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3823,2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8</w:t>
            </w:r>
            <w:r>
              <w:rPr>
                <w:sz w:val="16"/>
              </w:rPr>
              <w:t xml:space="preserve">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2</w:t>
            </w:r>
            <w:r>
              <w:rPr>
                <w:sz w:val="16"/>
              </w:rPr>
              <w:t xml:space="preserve">2030,3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22030,3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4842,1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4</w:t>
            </w:r>
            <w:r>
              <w:rPr>
                <w:sz w:val="16"/>
              </w:rPr>
              <w:t xml:space="preserve">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12807,7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12</w:t>
            </w:r>
            <w:r>
              <w:rPr>
                <w:b/>
                <w:sz w:val="16"/>
              </w:rPr>
              <w:t>8</w:t>
            </w:r>
            <w:r>
              <w:rPr>
                <w:sz w:val="16"/>
              </w:rPr>
              <w:t xml:space="preserve">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986,4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986,4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9" w:right="0" w:firstLine="0"/>
              <w:jc w:val="left"/>
            </w:pPr>
            <w:r>
              <w:rPr>
                <w:sz w:val="16"/>
              </w:rPr>
              <w:t xml:space="preserve">573,5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0" w:right="0" w:firstLine="0"/>
              <w:jc w:val="left"/>
            </w:pPr>
            <w:r>
              <w:rPr>
                <w:b/>
                <w:sz w:val="16"/>
              </w:rPr>
              <w:t>5</w:t>
            </w:r>
            <w:r>
              <w:rPr>
                <w:sz w:val="16"/>
              </w:rPr>
              <w:t xml:space="preserve">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5918,6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5918,6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1300,9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3440,9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4</w:t>
            </w:r>
            <w:r>
              <w:rPr>
                <w:sz w:val="16"/>
              </w:rPr>
              <w:t xml:space="preserve">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3</w:t>
            </w:r>
            <w:r>
              <w:rPr>
                <w:sz w:val="16"/>
              </w:rPr>
              <w:t xml:space="preserve">8799,7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38799,7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8527,9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8</w:t>
            </w:r>
            <w:r>
              <w:rPr>
                <w:sz w:val="16"/>
              </w:rPr>
              <w:t xml:space="preserve">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22556,9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22</w:t>
            </w:r>
            <w:r>
              <w:rPr>
                <w:b/>
                <w:sz w:val="16"/>
              </w:rPr>
              <w:t>5</w:t>
            </w:r>
            <w:r>
              <w:rPr>
                <w:sz w:val="16"/>
              </w:rPr>
              <w:t xml:space="preserve">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t xml:space="preserve">1031 83,2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40" w:right="0" w:firstLine="0"/>
              <w:jc w:val="left"/>
            </w:pPr>
            <w:r>
              <w:t xml:space="preserve">45 113,7 </w:t>
            </w:r>
          </w:p>
        </w:tc>
      </w:tr>
      <w:tr w:rsidR="00E02FD1">
        <w:trPr>
          <w:trHeight w:val="80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b/>
              </w:rPr>
              <w:t xml:space="preserve">Группа проектов ТС-01. Строительство тепловых сетей для обеспечения перспективных приростов тепловой нагрузки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1445,4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4842,1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4842,1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4</w:t>
            </w:r>
            <w:r>
              <w:rPr>
                <w:sz w:val="16"/>
              </w:rPr>
              <w:t xml:space="preserve">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1300,9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8527,9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8527,9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8</w:t>
            </w:r>
            <w:r>
              <w:rPr>
                <w:sz w:val="16"/>
              </w:rPr>
              <w:t xml:space="preserve">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463" w:right="0" w:firstLine="0"/>
              <w:jc w:val="left"/>
            </w:pPr>
            <w:r>
              <w:t xml:space="preserve">42639 ,7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61" w:right="0" w:firstLine="0"/>
              <w:jc w:val="left"/>
            </w:pPr>
            <w:r>
              <w:t xml:space="preserve">0,0 </w:t>
            </w:r>
          </w:p>
        </w:tc>
      </w:tr>
      <w:tr w:rsidR="00E02FD1">
        <w:trPr>
          <w:trHeight w:val="1068"/>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b/>
              </w:rPr>
              <w:t xml:space="preserve">Группа проектов ТС-02. Реконструкция т/сетей с увеличением диаметра трубопр-в для обеспечения перспективных приростов тепловой нагрузки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2565,4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2565,4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1911,6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w:t>
            </w:r>
            <w:r>
              <w:rPr>
                <w:b/>
                <w:sz w:val="16"/>
              </w:rPr>
              <w:t>9</w:t>
            </w:r>
            <w:r>
              <w:rPr>
                <w:sz w:val="16"/>
              </w:rPr>
              <w:t xml:space="preserve">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lastRenderedPageBreak/>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5130,8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5130,8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3823,2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8</w:t>
            </w:r>
            <w:r>
              <w:rPr>
                <w:sz w:val="16"/>
              </w:rPr>
              <w:t xml:space="preserve">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1</w:t>
            </w:r>
            <w:r>
              <w:rPr>
                <w:sz w:val="16"/>
              </w:rPr>
              <w:t xml:space="preserve">7188,2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17188,2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12807,7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12</w:t>
            </w:r>
            <w:r>
              <w:rPr>
                <w:b/>
                <w:sz w:val="16"/>
              </w:rPr>
              <w:t>8</w:t>
            </w:r>
            <w:r>
              <w:rPr>
                <w:sz w:val="16"/>
              </w:rPr>
              <w:t xml:space="preserve">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769,6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769,6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9" w:right="0" w:firstLine="0"/>
              <w:jc w:val="left"/>
            </w:pPr>
            <w:r>
              <w:rPr>
                <w:sz w:val="16"/>
              </w:rPr>
              <w:t xml:space="preserve">573,5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0" w:right="0" w:firstLine="0"/>
              <w:jc w:val="left"/>
            </w:pPr>
            <w:r>
              <w:rPr>
                <w:b/>
                <w:sz w:val="16"/>
              </w:rPr>
              <w:t>5</w:t>
            </w:r>
            <w:r>
              <w:rPr>
                <w:sz w:val="16"/>
              </w:rPr>
              <w:t xml:space="preserve">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4617,7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4617,7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3440,9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4</w:t>
            </w:r>
            <w:r>
              <w:rPr>
                <w:sz w:val="16"/>
              </w:rPr>
              <w:t xml:space="preserve">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3</w:t>
            </w:r>
            <w:r>
              <w:rPr>
                <w:sz w:val="16"/>
              </w:rPr>
              <w:t xml:space="preserve">0271,7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30271,7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22556,9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22</w:t>
            </w:r>
            <w:r>
              <w:rPr>
                <w:b/>
                <w:sz w:val="16"/>
              </w:rPr>
              <w:t>5</w:t>
            </w:r>
            <w:r>
              <w:rPr>
                <w:sz w:val="16"/>
              </w:rPr>
              <w:t xml:space="preserve">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463" w:right="0" w:firstLine="0"/>
              <w:jc w:val="left"/>
            </w:pPr>
            <w:r>
              <w:t xml:space="preserve">60543,5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40" w:right="0" w:firstLine="0"/>
              <w:jc w:val="left"/>
            </w:pPr>
            <w:r>
              <w:t xml:space="preserve">45113,7 </w:t>
            </w:r>
          </w:p>
        </w:tc>
      </w:tr>
    </w:tbl>
    <w:p w:rsidR="00E02FD1" w:rsidRDefault="00E02FD1">
      <w:pPr>
        <w:sectPr w:rsidR="00E02FD1">
          <w:headerReference w:type="even" r:id="rId158"/>
          <w:headerReference w:type="default" r:id="rId159"/>
          <w:footerReference w:type="even" r:id="rId160"/>
          <w:footerReference w:type="default" r:id="rId161"/>
          <w:headerReference w:type="first" r:id="rId162"/>
          <w:footerReference w:type="first" r:id="rId163"/>
          <w:pgSz w:w="16834" w:h="11909" w:orient="landscape"/>
          <w:pgMar w:top="1440" w:right="1282" w:bottom="1440" w:left="2073" w:header="720" w:footer="720" w:gutter="0"/>
          <w:cols w:space="720"/>
        </w:sectPr>
      </w:pPr>
    </w:p>
    <w:p w:rsidR="00E02FD1" w:rsidRDefault="00800171">
      <w:pPr>
        <w:numPr>
          <w:ilvl w:val="0"/>
          <w:numId w:val="23"/>
        </w:numPr>
        <w:spacing w:after="19" w:line="240" w:lineRule="auto"/>
        <w:ind w:right="0" w:hanging="403"/>
      </w:pPr>
      <w:r>
        <w:rPr>
          <w:b/>
          <w:sz w:val="27"/>
        </w:rPr>
        <w:lastRenderedPageBreak/>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w:t>
      </w:r>
    </w:p>
    <w:p w:rsidR="00E02FD1" w:rsidRDefault="00800171">
      <w:pPr>
        <w:spacing w:after="19" w:line="240" w:lineRule="auto"/>
        <w:ind w:left="438" w:right="0" w:hanging="10"/>
      </w:pPr>
      <w:r>
        <w:rPr>
          <w:b/>
          <w:sz w:val="27"/>
        </w:rPr>
        <w:t>РЕЖИМАХ</w:t>
      </w:r>
      <w:r>
        <w:rPr>
          <w:b/>
          <w:sz w:val="31"/>
        </w:rPr>
        <w:t xml:space="preserve"> </w:t>
      </w:r>
    </w:p>
    <w:p w:rsidR="00E02FD1" w:rsidRDefault="00800171">
      <w:pPr>
        <w:spacing w:after="41"/>
        <w:ind w:left="38" w:right="0" w:hanging="10"/>
      </w:pPr>
      <w:r>
        <w:rPr>
          <w:b/>
          <w:sz w:val="31"/>
        </w:rPr>
        <w:t>7.1.</w:t>
      </w:r>
      <w:r>
        <w:rPr>
          <w:rFonts w:ascii="Arial" w:eastAsia="Arial" w:hAnsi="Arial" w:cs="Arial"/>
          <w:b/>
          <w:sz w:val="31"/>
        </w:rPr>
        <w:t xml:space="preserve"> </w:t>
      </w:r>
      <w:r>
        <w:rPr>
          <w:b/>
          <w:sz w:val="31"/>
        </w:rPr>
        <w:t xml:space="preserve">Общие положения </w:t>
      </w:r>
    </w:p>
    <w:p w:rsidR="00E02FD1" w:rsidRDefault="00800171">
      <w:r>
        <w:t xml:space="preserve">Перспективные балансы производительности водоподготовительных установок разрабатываются в соответствии с подпунктом «в» пункта 4, пунктом 9 и пунктом 40 Требований к схемам теплоснабжения, утвержденных постановлением Правительства РФ № 154 от 22.02.2012 г. </w:t>
      </w:r>
    </w:p>
    <w:p w:rsidR="00E02FD1" w:rsidRDefault="00800171">
      <w:r>
        <w:t xml:space="preserve">В соответствии с пунктами 9 и 40 Требований к схеме теплоснабжения для каждой зоны действия источников тепловой энергии должны быть решены следующие задачи: </w:t>
      </w:r>
    </w:p>
    <w:p w:rsidR="00E02FD1" w:rsidRDefault="00800171">
      <w:pPr>
        <w:ind w:left="799" w:hanging="379"/>
      </w:pPr>
      <w:r>
        <w:t>—</w:t>
      </w:r>
      <w:r>
        <w:rPr>
          <w:rFonts w:ascii="Arial" w:eastAsia="Arial" w:hAnsi="Arial" w:cs="Arial"/>
        </w:rPr>
        <w:t xml:space="preserve"> </w:t>
      </w:r>
      <w:r>
        <w:t xml:space="preserve">установлены перспективные нормативные потери теплоносителя при его передаче по тепловым сетям от источника до потребителей; </w:t>
      </w:r>
    </w:p>
    <w:p w:rsidR="00E02FD1" w:rsidRDefault="00800171">
      <w:pPr>
        <w:ind w:left="799" w:hanging="379"/>
      </w:pPr>
      <w:r>
        <w:t>—</w:t>
      </w:r>
      <w:r>
        <w:rPr>
          <w:rFonts w:ascii="Arial" w:eastAsia="Arial" w:hAnsi="Arial" w:cs="Arial"/>
        </w:rPr>
        <w:t xml:space="preserve"> </w:t>
      </w:r>
      <w:r>
        <w:t xml:space="preserve">установлены перспективные производительности водоподготовительных установок источников тепловой энергии в целях подготовки теплоносителя для подпитки тепловых сетей; </w:t>
      </w:r>
    </w:p>
    <w:p w:rsidR="00E02FD1" w:rsidRDefault="00800171">
      <w:pPr>
        <w:ind w:left="798" w:hanging="379"/>
      </w:pPr>
      <w:r>
        <w:t>—</w:t>
      </w:r>
      <w:r>
        <w:rPr>
          <w:rFonts w:ascii="Arial" w:eastAsia="Arial" w:hAnsi="Arial" w:cs="Arial"/>
        </w:rPr>
        <w:t xml:space="preserve"> </w:t>
      </w:r>
      <w:r>
        <w:t xml:space="preserve">установлены перспективные расходы теплоносителя для компенсации потерь теплоносителя в аварийных режимах работы систем теплоснабжения (при аварийной подпитке тепловых сетей). </w:t>
      </w:r>
    </w:p>
    <w:p w:rsidR="00E02FD1" w:rsidRDefault="00800171">
      <w:r>
        <w:t xml:space="preserve">В соответствии с пунктами 6.16-6.22 СП 124.13330.2012 (Актуализированная редакция СНиП 41-02-2003 «Тепловые сети») установка для подпитки системы теплоснабжения на теплоисточнике должна обеспечивать подачу в тепловую сеть воду соответствующего качества и аварийную подпитку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которые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rsidR="00E02FD1" w:rsidRDefault="00800171">
      <w:r>
        <w:t xml:space="preserve">Расчетный часовой расход воды для определения производительности водоподготовки и соответствующего оборудования для подпитки тепловых сетей принимается: </w:t>
      </w:r>
    </w:p>
    <w:p w:rsidR="00E02FD1" w:rsidRDefault="00800171">
      <w:pPr>
        <w:spacing w:after="45" w:line="238" w:lineRule="auto"/>
        <w:ind w:left="799" w:right="0" w:hanging="378"/>
        <w:jc w:val="left"/>
      </w:pPr>
      <w:r>
        <w:t>—</w:t>
      </w:r>
      <w:r>
        <w:rPr>
          <w:rFonts w:ascii="Arial" w:eastAsia="Arial" w:hAnsi="Arial" w:cs="Arial"/>
        </w:rPr>
        <w:t xml:space="preserve"> </w:t>
      </w:r>
      <w:r>
        <w:t xml:space="preserve">в закрытых системах теплоснабжения равным 0,25% фактического объема воды в трубопроводах тепловых сетей и присоединенных к ним системах отопления и вентиляции зданий, плюс расходу воды на заполнение наибольшего по диаметру секционированного участка тепловой сети (в данном случае это относится к тепловой сети отопления поселка); </w:t>
      </w:r>
    </w:p>
    <w:p w:rsidR="00E02FD1" w:rsidRDefault="00800171">
      <w:pPr>
        <w:spacing w:after="45" w:line="238" w:lineRule="auto"/>
        <w:ind w:left="798" w:right="0" w:hanging="379"/>
        <w:jc w:val="left"/>
      </w:pPr>
      <w:r>
        <w:t>—</w:t>
      </w:r>
      <w:r>
        <w:rPr>
          <w:rFonts w:ascii="Arial" w:eastAsia="Arial" w:hAnsi="Arial" w:cs="Arial"/>
        </w:rPr>
        <w:t xml:space="preserve"> </w:t>
      </w:r>
      <w:r>
        <w:t xml:space="preserve">при отдельных тепловых сетях горячего водоснабжения равным 0,25% фактического объема воды в трубопроводах тепловых сетей и присоединенных к ним системах ГВС, плюс максимальному расходу воды на горячее водоснабжение потребителей (в данном случае это относится к тепловой сети горячего водоснабжения поселка). </w:t>
      </w:r>
    </w:p>
    <w:p w:rsidR="00E02FD1" w:rsidRDefault="00800171">
      <w:r>
        <w:t xml:space="preserve">Расход дополнительной аварийной подпитки химически не обработанной и не деаэрированной водой принимается дополнительно в количестве 2 % объема воды в трубопроводах тепловых сетей и присоединенных к ним системах теплопотребления (п.6.22 СП 124.13330.2012). </w:t>
      </w:r>
    </w:p>
    <w:p w:rsidR="00E02FD1" w:rsidRDefault="00800171">
      <w:pPr>
        <w:spacing w:after="109"/>
      </w:pPr>
      <w:r>
        <w:t xml:space="preserve">Расчет технически обоснованных нормативных потерь теплоносителя при передаче тепловой энергии и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41"/>
        <w:ind w:left="38" w:right="0" w:hanging="10"/>
      </w:pPr>
      <w:r>
        <w:rPr>
          <w:b/>
          <w:sz w:val="31"/>
        </w:rPr>
        <w:t>7.2.</w:t>
      </w:r>
      <w:r>
        <w:rPr>
          <w:rFonts w:ascii="Arial" w:eastAsia="Arial" w:hAnsi="Arial" w:cs="Arial"/>
          <w:b/>
          <w:sz w:val="31"/>
        </w:rPr>
        <w:t xml:space="preserve"> </w:t>
      </w:r>
      <w:r>
        <w:rPr>
          <w:b/>
          <w:sz w:val="31"/>
        </w:rPr>
        <w:t xml:space="preserve">Перспективные нормируемые утечки теплоносителя </w:t>
      </w:r>
    </w:p>
    <w:p w:rsidR="00E02FD1" w:rsidRDefault="00800171">
      <w:r>
        <w:lastRenderedPageBreak/>
        <w:t xml:space="preserve">К нормируемым технологическим потерям теплоносителя в тепловых сетях и системах тепло- потребления потребителей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которые составляют 0,25 % среднегодовой емкости трубопроводов тепловых сетей в час. </w:t>
      </w:r>
    </w:p>
    <w:p w:rsidR="00E02FD1" w:rsidRDefault="00800171">
      <w:r>
        <w:t xml:space="preserve">Расчет перспективных нормируемых утечек теплоносителя выполнен с применением электронной модели системы теплоснабжения поселка, результаты представлены в таблице 7.1. Таблица 7.1. </w:t>
      </w:r>
    </w:p>
    <w:p w:rsidR="00E02FD1" w:rsidRDefault="00800171">
      <w:pPr>
        <w:spacing w:after="6" w:line="276" w:lineRule="auto"/>
        <w:ind w:left="23" w:right="0" w:hanging="10"/>
        <w:jc w:val="center"/>
      </w:pPr>
      <w:r>
        <w:rPr>
          <w:b/>
        </w:rPr>
        <w:t xml:space="preserve">Перспективные нормируемые утечки теплоносителя в тепловых сетях и системах теплопотребления потребителей поселка на период до 2029 года </w:t>
      </w:r>
    </w:p>
    <w:tbl>
      <w:tblPr>
        <w:tblStyle w:val="TableGrid"/>
        <w:tblW w:w="9350" w:type="dxa"/>
        <w:tblInd w:w="6" w:type="dxa"/>
        <w:tblCellMar>
          <w:left w:w="10" w:type="dxa"/>
          <w:right w:w="7" w:type="dxa"/>
        </w:tblCellMar>
        <w:tblLook w:val="04A0" w:firstRow="1" w:lastRow="0" w:firstColumn="1" w:lastColumn="0" w:noHBand="0" w:noVBand="1"/>
      </w:tblPr>
      <w:tblGrid>
        <w:gridCol w:w="674"/>
        <w:gridCol w:w="6362"/>
        <w:gridCol w:w="499"/>
        <w:gridCol w:w="886"/>
        <w:gridCol w:w="929"/>
      </w:tblGrid>
      <w:tr w:rsidR="00E02FD1">
        <w:trPr>
          <w:trHeight w:val="379"/>
        </w:trPr>
        <w:tc>
          <w:tcPr>
            <w:tcW w:w="67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п.п.</w:t>
            </w:r>
          </w:p>
        </w:tc>
        <w:tc>
          <w:tcPr>
            <w:tcW w:w="6362"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r>
              <w:t>Параметр</w:t>
            </w:r>
            <w:r>
              <w:rPr>
                <w:rFonts w:ascii="Microsoft Sans Serif" w:eastAsia="Microsoft Sans Serif" w:hAnsi="Microsoft Sans Serif" w:cs="Microsoft Sans Serif"/>
                <w:sz w:val="24"/>
              </w:rPr>
              <w:t xml:space="preserve"> </w:t>
            </w:r>
          </w:p>
        </w:tc>
        <w:tc>
          <w:tcPr>
            <w:tcW w:w="49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18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 конец периода </w:t>
            </w:r>
          </w:p>
        </w:tc>
      </w:tr>
      <w:tr w:rsidR="00E02FD1">
        <w:trPr>
          <w:trHeight w:val="1567"/>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8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284" w:right="0" w:firstLine="0"/>
            </w:pPr>
            <w:r>
              <w:rPr>
                <w:rFonts w:ascii="Calibri" w:eastAsia="Calibri" w:hAnsi="Calibri" w:cs="Calibri"/>
                <w:noProof/>
                <w:sz w:val="22"/>
              </w:rPr>
              <mc:AlternateContent>
                <mc:Choice Requires="wpg">
                  <w:drawing>
                    <wp:inline distT="0" distB="0" distL="0" distR="0">
                      <wp:extent cx="192244" cy="899184"/>
                      <wp:effectExtent l="0" t="0" r="0" b="0"/>
                      <wp:docPr id="705795" name="Group 705795"/>
                      <wp:cNvGraphicFramePr/>
                      <a:graphic xmlns:a="http://schemas.openxmlformats.org/drawingml/2006/main">
                        <a:graphicData uri="http://schemas.microsoft.com/office/word/2010/wordprocessingGroup">
                          <wpg:wgp>
                            <wpg:cNvGrpSpPr/>
                            <wpg:grpSpPr>
                              <a:xfrm>
                                <a:off x="0" y="0"/>
                                <a:ext cx="192244" cy="899184"/>
                                <a:chOff x="0" y="0"/>
                                <a:chExt cx="192244" cy="899184"/>
                              </a:xfrm>
                            </wpg:grpSpPr>
                            <wps:wsp>
                              <wps:cNvPr id="115248" name="Rectangle 115248"/>
                              <wps:cNvSpPr/>
                              <wps:spPr>
                                <a:xfrm rot="-5399999">
                                  <a:off x="-66741" y="576758"/>
                                  <a:ext cx="389168" cy="255684"/>
                                </a:xfrm>
                                <a:prstGeom prst="rect">
                                  <a:avLst/>
                                </a:prstGeom>
                                <a:ln>
                                  <a:noFill/>
                                </a:ln>
                              </wps:spPr>
                              <wps:txbx>
                                <w:txbxContent>
                                  <w:p w:rsidR="00E02FD1" w:rsidRDefault="00800171">
                                    <w:pPr>
                                      <w:spacing w:after="0" w:line="276" w:lineRule="auto"/>
                                      <w:ind w:left="0" w:right="0" w:firstLine="0"/>
                                      <w:jc w:val="left"/>
                                    </w:pPr>
                                    <w:r>
                                      <w:t xml:space="preserve">2020 </w:t>
                                    </w:r>
                                  </w:p>
                                </w:txbxContent>
                              </wps:txbx>
                              <wps:bodyPr horzOverflow="overflow" lIns="0" tIns="0" rIns="0" bIns="0" rtlCol="0">
                                <a:noAutofit/>
                              </wps:bodyPr>
                            </wps:wsp>
                            <wps:wsp>
                              <wps:cNvPr id="115249" name="Rectangle 115249"/>
                              <wps:cNvSpPr/>
                              <wps:spPr>
                                <a:xfrm rot="-5399999">
                                  <a:off x="95443" y="446336"/>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15250" name="Rectangle 115250"/>
                              <wps:cNvSpPr/>
                              <wps:spPr>
                                <a:xfrm rot="-5399999">
                                  <a:off x="-66741" y="235431"/>
                                  <a:ext cx="389169" cy="255684"/>
                                </a:xfrm>
                                <a:prstGeom prst="rect">
                                  <a:avLst/>
                                </a:prstGeom>
                                <a:ln>
                                  <a:noFill/>
                                </a:ln>
                              </wps:spPr>
                              <wps:txbx>
                                <w:txbxContent>
                                  <w:p w:rsidR="00E02FD1" w:rsidRDefault="00800171">
                                    <w:pPr>
                                      <w:spacing w:after="0" w:line="276" w:lineRule="auto"/>
                                      <w:ind w:left="0" w:right="0" w:firstLine="0"/>
                                      <w:jc w:val="left"/>
                                    </w:pPr>
                                    <w:r>
                                      <w:t xml:space="preserve">2024 </w:t>
                                    </w:r>
                                  </w:p>
                                </w:txbxContent>
                              </wps:txbx>
                              <wps:bodyPr horzOverflow="overflow" lIns="0" tIns="0" rIns="0" bIns="0" rtlCol="0">
                                <a:noAutofit/>
                              </wps:bodyPr>
                            </wps:wsp>
                            <wps:wsp>
                              <wps:cNvPr id="115251" name="Rectangle 115251"/>
                              <wps:cNvSpPr/>
                              <wps:spPr>
                                <a:xfrm rot="-5399999">
                                  <a:off x="103519" y="113084"/>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15252" name="Rectangle 115252"/>
                              <wps:cNvSpPr/>
                              <wps:spPr>
                                <a:xfrm rot="-5399999">
                                  <a:off x="7133" y="12911"/>
                                  <a:ext cx="254517" cy="177007"/>
                                </a:xfrm>
                                <a:prstGeom prst="rect">
                                  <a:avLst/>
                                </a:prstGeom>
                                <a:ln>
                                  <a:noFill/>
                                </a:ln>
                              </wps:spPr>
                              <wps:txbx>
                                <w:txbxContent>
                                  <w:p w:rsidR="00E02FD1" w:rsidRDefault="00800171">
                                    <w:pPr>
                                      <w:spacing w:after="0" w:line="276" w:lineRule="auto"/>
                                      <w:ind w:left="0" w:right="0" w:firstLine="0"/>
                                      <w:jc w:val="left"/>
                                    </w:pPr>
                                    <w:r>
                                      <w:t xml:space="preserve">г.г. </w:t>
                                    </w:r>
                                  </w:p>
                                </w:txbxContent>
                              </wps:txbx>
                              <wps:bodyPr horzOverflow="overflow" lIns="0" tIns="0" rIns="0" bIns="0" rtlCol="0">
                                <a:noAutofit/>
                              </wps:bodyPr>
                            </wps:wsp>
                            <wps:wsp>
                              <wps:cNvPr id="115253" name="Rectangle 115253"/>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705795" o:spid="_x0000_s1319" style="width:15.15pt;height:70.8pt;mso-position-horizontal-relative:char;mso-position-vertical-relative:line" coordsize="1922,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">
                      <v:rect id="Rectangle 115248" o:spid="_x0000_s1320" style="position:absolute;left:-668;top:5768;width:3891;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3ycUA&#10;AADfAAAADwAAAGRycy9kb3ducmV2LnhtbERPS2vCQBC+F/oflin0VjcR+yC6ShFKeqlQ04rHMTt5&#10;0OxszK6a/vvOoeDx43svVqPr1JmG0Ho2kE4SUMSlty3XBr6Kt4cXUCEiW+w8k4FfCrBa3t4sMLP+&#10;wp903sZaSQiHDA00MfaZ1qFsyGGY+J5YuMoPDqPAodZ2wIuEu05Pk+RJO2xZGhrsad1Q+bM9OQPf&#10;aXHa5WFz4H11fJ59xHxT1bkx93fj6xxUpDFexf/udyvz08fpTAbLHwG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zfJ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2020 </w:t>
                              </w:r>
                            </w:p>
                          </w:txbxContent>
                        </v:textbox>
                      </v:rect>
                      <v:rect id="Rectangle 115249" o:spid="_x0000_s1321" style="position:absolute;left:954;top:4463;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SUsQA&#10;AADfAAAADwAAAGRycy9kb3ducmV2LnhtbERPy2rCQBTdC/2H4Ra600nEvqKjiFDSjYKmSpfXzM0D&#10;M3diZtT4951CocvDec8WvWnElTpXW1YQjyIQxLnVNZcKvrKP4RsI55E1NpZJwZ0cLOYPgxkm2t54&#10;S9edL0UIYZeggsr7NpHS5RUZdCPbEgeusJ1BH2BXSt3hLYSbRo6j6EUarDk0VNjSqqL8tLsYBfs4&#10;uxxStznyd3F+nax9uinKVKmnx345BeGp9//iP/enDvPj5/HkHX7/BAB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7klLEAAAA3wAAAA8AAAAAAAAAAAAAAAAAmAIAAGRycy9k&#10;b3ducmV2LnhtbFBLBQYAAAAABAAEAPUAAACJAwAAAAA=&#10;" filled="f" stroked="f">
                        <v:textbox inset="0,0,0,0">
                          <w:txbxContent>
                            <w:p w:rsidR="00E02FD1" w:rsidRDefault="00E02FD1">
                              <w:pPr>
                                <w:spacing w:after="0" w:line="276" w:lineRule="auto"/>
                                <w:ind w:left="0" w:right="0" w:firstLine="0"/>
                                <w:jc w:val="left"/>
                              </w:pPr>
                            </w:p>
                          </w:txbxContent>
                        </v:textbox>
                      </v:rect>
                      <v:rect id="Rectangle 115250" o:spid="_x0000_s1322" style="position:absolute;left:-668;top:2354;width:3892;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tEsUA&#10;AADfAAAADwAAAGRycy9kb3ducmV2LnhtbERPS2vCQBC+C/0PyxS86SZSbUldpRRKvChU29LjNDt5&#10;0Oxsml01/vvOQfD48b2X68G16kR9aDwbSKcJKOLC24YrAx+Ht8kTqBCRLbaeycCFAqxXd6MlZtaf&#10;+Z1O+1gpCeGQoYE6xi7TOhQ1OQxT3xELV/reYRTYV9r2eJZw1+pZkiy0w4alocaOXmsqfvdHZ+Az&#10;PRy/8rD74e/y7/FhG/NdWeXGjO+Hl2dQkYZ4E1/dGyvz0/lsLg/kjwD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2K0S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2024 </w:t>
                              </w:r>
                            </w:p>
                          </w:txbxContent>
                        </v:textbox>
                      </v:rect>
                      <v:rect id="Rectangle 115251" o:spid="_x0000_s1323" style="position:absolute;left:1035;top:1131;width:486;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QIicUA&#10;AADfAAAADwAAAGRycy9kb3ducmV2LnhtbERPy2rCQBTdF/yH4Rbc1UmkakkzESmUuFHw0dLlbebm&#10;QTN30syo8e8dodDl4bzT5WBacabeNZYVxJMIBHFhdcOVguPh/ekFhPPIGlvLpOBKDpbZ6CHFRNsL&#10;7+i895UIIewSVFB73yVSuqImg25iO+LAlbY36APsK6l7vIRw08ppFM2lwYZDQ40dvdVU/OxPRsFH&#10;fDh95m77zV/l7+J54/NtWeVKjR+H1SsIT4P/F/+51zrMj2fTWQz3PwG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AiJ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115252" o:spid="_x0000_s1324" style="position:absolute;left:71;top:129;width:254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W/sQA&#10;AADfAAAADwAAAGRycy9kb3ducmV2LnhtbERPy2rCQBTdF/yH4Rbc1UlCrRIdRYQSNxXqC5fXzM2D&#10;Zu7EzKjp33cKhS4P5z1f9qYRd+pcbVlBPIpAEOdW11wqOOzfX6YgnEfW2FgmBd/kYLkYPM0x1fbB&#10;n3Tf+VKEEHYpKqi8b1MpXV6RQTeyLXHgCtsZ9AF2pdQdPkK4aWQSRW/SYM2hocKW1hXlX7ubUXCM&#10;97dT5rYXPhfXyeuHz7ZFmSk1fO5XMxCeev8v/nNvdJgfj5NxAr9/A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lv7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г.г. </w:t>
                              </w:r>
                            </w:p>
                          </w:txbxContent>
                        </v:textbox>
                      </v:rect>
                      <v:rect id="Rectangle 115253" o:spid="_x0000_s1325" style="position:absolute;left:1035;top:-1155;width:485;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zZcUA&#10;AADfAAAADwAAAGRycy9kb3ducmV2LnhtbERPy2rCQBTdC/7DcIXudBJbbYmOUgol3VTQVOnymrl5&#10;0MydNDNq/PuOUHB5OO/lujeNOFPnassK4kkEgji3uuZSwVf2Pn4B4TyyxsYyKbiSg/VqOFhiou2F&#10;t3Te+VKEEHYJKqi8bxMpXV6RQTexLXHgCtsZ9AF2pdQdXkK4aeQ0iubSYM2hocKW3irKf3Yno2Af&#10;Z6dD6jZH/i5+n58+fbopylSph1H/ugDhqfd38b/7Q4f58Ww6e4TbnwB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jNl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29"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306" w:right="0" w:firstLine="0"/>
            </w:pPr>
            <w:r>
              <w:rPr>
                <w:rFonts w:ascii="Calibri" w:eastAsia="Calibri" w:hAnsi="Calibri" w:cs="Calibri"/>
                <w:noProof/>
                <w:sz w:val="22"/>
              </w:rPr>
              <mc:AlternateContent>
                <mc:Choice Requires="wpg">
                  <w:drawing>
                    <wp:inline distT="0" distB="0" distL="0" distR="0">
                      <wp:extent cx="192243" cy="899184"/>
                      <wp:effectExtent l="0" t="0" r="0" b="0"/>
                      <wp:docPr id="705802" name="Group 705802"/>
                      <wp:cNvGraphicFramePr/>
                      <a:graphic xmlns:a="http://schemas.openxmlformats.org/drawingml/2006/main">
                        <a:graphicData uri="http://schemas.microsoft.com/office/word/2010/wordprocessingGroup">
                          <wpg:wgp>
                            <wpg:cNvGrpSpPr/>
                            <wpg:grpSpPr>
                              <a:xfrm>
                                <a:off x="0" y="0"/>
                                <a:ext cx="192243" cy="899184"/>
                                <a:chOff x="0" y="0"/>
                                <a:chExt cx="192243" cy="899184"/>
                              </a:xfrm>
                            </wpg:grpSpPr>
                            <wps:wsp>
                              <wps:cNvPr id="115256" name="Rectangle 115256"/>
                              <wps:cNvSpPr/>
                              <wps:spPr>
                                <a:xfrm rot="-5399999">
                                  <a:off x="-18096" y="625403"/>
                                  <a:ext cx="291877" cy="255684"/>
                                </a:xfrm>
                                <a:prstGeom prst="rect">
                                  <a:avLst/>
                                </a:prstGeom>
                                <a:ln>
                                  <a:noFill/>
                                </a:ln>
                              </wps:spPr>
                              <wps:txbx>
                                <w:txbxContent>
                                  <w:p w:rsidR="00E02FD1" w:rsidRDefault="00800171">
                                    <w:pPr>
                                      <w:spacing w:after="0" w:line="276" w:lineRule="auto"/>
                                      <w:ind w:left="0" w:right="0" w:firstLine="0"/>
                                      <w:jc w:val="left"/>
                                    </w:pPr>
                                    <w:r>
                                      <w:t xml:space="preserve">202 </w:t>
                                    </w:r>
                                  </w:p>
                                </w:txbxContent>
                              </wps:txbx>
                              <wps:bodyPr horzOverflow="overflow" lIns="0" tIns="0" rIns="0" bIns="0" rtlCol="0">
                                <a:noAutofit/>
                              </wps:bodyPr>
                            </wps:wsp>
                            <wps:wsp>
                              <wps:cNvPr id="115257" name="Rectangle 115257"/>
                              <wps:cNvSpPr/>
                              <wps:spPr>
                                <a:xfrm rot="-5399999">
                                  <a:off x="79196" y="503240"/>
                                  <a:ext cx="97292" cy="255684"/>
                                </a:xfrm>
                                <a:prstGeom prst="rect">
                                  <a:avLst/>
                                </a:prstGeom>
                                <a:ln>
                                  <a:noFill/>
                                </a:ln>
                              </wps:spPr>
                              <wps:txbx>
                                <w:txbxContent>
                                  <w:p w:rsidR="00E02FD1" w:rsidRDefault="00800171">
                                    <w:pPr>
                                      <w:spacing w:after="0" w:line="276" w:lineRule="auto"/>
                                      <w:ind w:left="0" w:right="0" w:firstLine="0"/>
                                      <w:jc w:val="left"/>
                                    </w:pPr>
                                    <w:r>
                                      <w:t xml:space="preserve">5 </w:t>
                                    </w:r>
                                  </w:p>
                                </w:txbxContent>
                              </wps:txbx>
                              <wps:bodyPr horzOverflow="overflow" lIns="0" tIns="0" rIns="0" bIns="0" rtlCol="0">
                                <a:noAutofit/>
                              </wps:bodyPr>
                            </wps:wsp>
                            <wps:wsp>
                              <wps:cNvPr id="115258" name="Rectangle 115258"/>
                              <wps:cNvSpPr/>
                              <wps:spPr>
                                <a:xfrm rot="-5399999">
                                  <a:off x="95444" y="446336"/>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15259" name="Rectangle 115259"/>
                              <wps:cNvSpPr/>
                              <wps:spPr>
                                <a:xfrm rot="-5399999">
                                  <a:off x="-18096" y="284076"/>
                                  <a:ext cx="291877" cy="255684"/>
                                </a:xfrm>
                                <a:prstGeom prst="rect">
                                  <a:avLst/>
                                </a:prstGeom>
                                <a:ln>
                                  <a:noFill/>
                                </a:ln>
                              </wps:spPr>
                              <wps:txbx>
                                <w:txbxContent>
                                  <w:p w:rsidR="00E02FD1" w:rsidRDefault="00800171">
                                    <w:pPr>
                                      <w:spacing w:after="0" w:line="276" w:lineRule="auto"/>
                                      <w:ind w:left="0" w:right="0" w:firstLine="0"/>
                                      <w:jc w:val="left"/>
                                    </w:pPr>
                                    <w:r>
                                      <w:t xml:space="preserve">202 </w:t>
                                    </w:r>
                                  </w:p>
                                </w:txbxContent>
                              </wps:txbx>
                              <wps:bodyPr horzOverflow="overflow" lIns="0" tIns="0" rIns="0" bIns="0" rtlCol="0">
                                <a:noAutofit/>
                              </wps:bodyPr>
                            </wps:wsp>
                            <wps:wsp>
                              <wps:cNvPr id="115260" name="Rectangle 115260"/>
                              <wps:cNvSpPr/>
                              <wps:spPr>
                                <a:xfrm rot="-5399999">
                                  <a:off x="79197" y="161912"/>
                                  <a:ext cx="97291" cy="255684"/>
                                </a:xfrm>
                                <a:prstGeom prst="rect">
                                  <a:avLst/>
                                </a:prstGeom>
                                <a:ln>
                                  <a:noFill/>
                                </a:ln>
                              </wps:spPr>
                              <wps:txbx>
                                <w:txbxContent>
                                  <w:p w:rsidR="00E02FD1" w:rsidRDefault="00800171">
                                    <w:pPr>
                                      <w:spacing w:after="0" w:line="276" w:lineRule="auto"/>
                                      <w:ind w:left="0" w:right="0" w:firstLine="0"/>
                                      <w:jc w:val="left"/>
                                    </w:pPr>
                                    <w:r>
                                      <w:t xml:space="preserve">9 </w:t>
                                    </w:r>
                                  </w:p>
                                </w:txbxContent>
                              </wps:txbx>
                              <wps:bodyPr horzOverflow="overflow" lIns="0" tIns="0" rIns="0" bIns="0" rtlCol="0">
                                <a:noAutofit/>
                              </wps:bodyPr>
                            </wps:wsp>
                            <wps:wsp>
                              <wps:cNvPr id="115261" name="Rectangle 115261"/>
                              <wps:cNvSpPr/>
                              <wps:spPr>
                                <a:xfrm rot="-5399999">
                                  <a:off x="103519" y="113083"/>
                                  <a:ext cx="48645"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15262" name="Rectangle 115262"/>
                              <wps:cNvSpPr/>
                              <wps:spPr>
                                <a:xfrm rot="-5399999">
                                  <a:off x="7133" y="12910"/>
                                  <a:ext cx="254516" cy="177007"/>
                                </a:xfrm>
                                <a:prstGeom prst="rect">
                                  <a:avLst/>
                                </a:prstGeom>
                                <a:ln>
                                  <a:noFill/>
                                </a:ln>
                              </wps:spPr>
                              <wps:txbx>
                                <w:txbxContent>
                                  <w:p w:rsidR="00E02FD1" w:rsidRDefault="00800171">
                                    <w:pPr>
                                      <w:spacing w:after="0" w:line="276" w:lineRule="auto"/>
                                      <w:ind w:left="0" w:right="0" w:firstLine="0"/>
                                      <w:jc w:val="left"/>
                                    </w:pPr>
                                    <w:r>
                                      <w:t xml:space="preserve">г.г. </w:t>
                                    </w:r>
                                  </w:p>
                                </w:txbxContent>
                              </wps:txbx>
                              <wps:bodyPr horzOverflow="overflow" lIns="0" tIns="0" rIns="0" bIns="0" rtlCol="0">
                                <a:noAutofit/>
                              </wps:bodyPr>
                            </wps:wsp>
                            <wps:wsp>
                              <wps:cNvPr id="115263" name="Rectangle 115263"/>
                              <wps:cNvSpPr/>
                              <wps:spPr>
                                <a:xfrm rot="-5399999">
                                  <a:off x="103520"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xmlns:w15="http://schemas.microsoft.com/office/word/2012/wordml">
                  <w:pict>
                    <v:group id="Group 705802" o:spid="_x0000_s1326" style="width:15.15pt;height:70.8pt;mso-position-horizontal-relative:char;mso-position-vertical-relative:line" coordsize="1922,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">
                      <v:rect id="Rectangle 115256" o:spid="_x0000_s1327" style="position:absolute;left:-181;top:6254;width:291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Q/cQA&#10;AADfAAAADwAAAGRycy9kb3ducmV2LnhtbERPy2rCQBTdC/7DcIXudBKpVqKjlEKJG4X6wuU1c/PA&#10;zJ00M2r6952C0OXhvBerztTiTq2rLCuIRxEI4szqigsFh/3ncAbCeWSNtWVS8EMOVst+b4GJtg/+&#10;ovvOFyKEsEtQQel9k0jpspIMupFtiAOX29agD7AtpG7xEcJNLcdRNJUGKw4NJTb0UVJ23d2MgmO8&#10;v51St73wOf9+e934dJsXqVIvg+59DsJT5//FT/dah/nxZDyZwt+fA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9kP3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202 </w:t>
                              </w:r>
                            </w:p>
                          </w:txbxContent>
                        </v:textbox>
                      </v:rect>
                      <v:rect id="Rectangle 115257" o:spid="_x0000_s1328" style="position:absolute;left:791;top:5033;width:973;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1ZsQA&#10;AADfAAAADwAAAGRycy9kb3ducmV2LnhtbERPy2rCQBTdF/oPwxXc1UmkPoiOUoQSNxXUKi6vmZsH&#10;Zu7EzKjp33cKQpeH854vO1OLO7WusqwgHkQgiDOrKy4UfO8/36YgnEfWWFsmBT/kYLl4fZljou2D&#10;t3Tf+UKEEHYJKii9bxIpXVaSQTewDXHgctsa9AG2hdQtPkK4qeUwisbSYMWhocSGViVll93NKDjE&#10;+9sxdZszn/Lr5P3Lp5u8SJXq97qPGQhPnf8XP91rHebHo+FoAn9/A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xNWb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5 </w:t>
                              </w:r>
                            </w:p>
                          </w:txbxContent>
                        </v:textbox>
                      </v:rect>
                      <v:rect id="Rectangle 115258" o:spid="_x0000_s1329" style="position:absolute;left:954;top:4463;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6hFMUA&#10;AADfAAAADwAAAGRycy9kb3ducmV2LnhtbERPS2vCQBC+C/0PyxS86SZSbUldpRRKvChU29LjNDt5&#10;0Oxsml01/vvOQfD48b2X68G16kR9aDwbSKcJKOLC24YrAx+Ht8kTqBCRLbaeycCFAqxXd6MlZtaf&#10;+Z1O+1gpCeGQoYE6xi7TOhQ1OQxT3xELV/reYRTYV9r2eJZw1+pZkiy0w4alocaOXmsqfvdHZ+Az&#10;PRy/8rD74e/y7/FhG/NdWeXGjO+Hl2dQkYZ4E1/dGyvz0/lsLoPljwD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qEUxQAAAN8AAAAPAAAAAAAAAAAAAAAAAJgCAABkcnMv&#10;ZG93bnJldi54bWxQSwUGAAAAAAQABAD1AAAAigMAAAAA&#10;" filled="f" stroked="f">
                        <v:textbox inset="0,0,0,0">
                          <w:txbxContent>
                            <w:p w:rsidR="00E02FD1" w:rsidRDefault="00E02FD1">
                              <w:pPr>
                                <w:spacing w:after="0" w:line="276" w:lineRule="auto"/>
                                <w:ind w:left="0" w:right="0" w:firstLine="0"/>
                                <w:jc w:val="left"/>
                              </w:pPr>
                            </w:p>
                          </w:txbxContent>
                        </v:textbox>
                      </v:rect>
                      <v:rect id="Rectangle 115259" o:spid="_x0000_s1330" style="position:absolute;left:-182;top:2841;width:2919;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Ej8UA&#10;AADfAAAADwAAAGRycy9kb3ducmV2LnhtbERPy2rCQBTdC/2H4Ra600mk2jY6ihRKulHQVOnymrl5&#10;YOZOmhk1/n2nIHR5OO/5sjeNuFDnassK4lEEgji3uuZSwVf2MXwF4TyyxsYyKbiRg+XiYTDHRNsr&#10;b+my86UIIewSVFB53yZSurwig25kW+LAFbYz6APsSqk7vIZw08hxFE2lwZpDQ4UtvVeUn3Zno2Af&#10;Z+dD6jZH/i5+Xp7XPt0UZarU02O/moHw1Pt/8d39qcP8eDKevMHfnwB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4gSP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 </w:t>
                              </w:r>
                            </w:p>
                          </w:txbxContent>
                        </v:textbox>
                      </v:rect>
                      <v:rect id="Rectangle 115260" o:spid="_x0000_s1331" style="position:absolute;left:792;top:1619;width:972;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Rnr8UA&#10;AADfAAAADwAAAGRycy9kb3ducmV2LnhtbERPS0vDQBC+F/wPywje2k2KVkm7LSJIvFiw0dLjNDt5&#10;YHY2Zrdt/PfOQejx43uvNqPr1JmG0Ho2kM4SUMSlty3XBj6L1+kTqBCRLXaeycAvBdisbyYrzKy/&#10;8Aedd7FWEsIhQwNNjH2mdSgbchhmvicWrvKDwyhwqLUd8CLhrtPzJFlohy1LQ4M9vTRUfu9OzsBX&#10;Wpz2edge+VD9PN6/x3xb1bkxd7fj8xJUpDFexf/uNyvz04f5Qh7IHwG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Gev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9 </w:t>
                              </w:r>
                            </w:p>
                          </w:txbxContent>
                        </v:textbox>
                      </v:rect>
                      <v:rect id="Rectangle 115261" o:spid="_x0000_s1332" style="position:absolute;left:1035;top:1131;width:486;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CNMUA&#10;AADfAAAADwAAAGRycy9kb3ducmV2LnhtbERPy2rCQBTdF/yH4Rbc1Umk1ZJmIiKUuKngo6XL28zN&#10;g2buxMyo8e8dodDl4bzTxWBacabeNZYVxJMIBHFhdcOVgsP+/ekVhPPIGlvLpOBKDhbZ6CHFRNsL&#10;b+m885UIIewSVFB73yVSuqImg25iO+LAlbY36APsK6l7vIRw08ppFM2kwYZDQ40drWoqfncno+Az&#10;3p++crf54e/yOH/+8PmmrHKlxo/D8g2Ep8H/i//cax3mxy/TWQz3PwG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I0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115262" o:spid="_x0000_s1333" style="position:absolute;left:71;top:129;width:254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cQ8QA&#10;AADfAAAADwAAAGRycy9kb3ducmV2LnhtbERPy2rCQBTdC/7DcAvd6SShVYmOIkJJNxXqC5fXzM2D&#10;Zu7EzKjp33cKhS4P571Y9aYRd+pcbVlBPI5AEOdW11wqOOzfRjMQziNrbCyTgm9ysFoOBwtMtX3w&#10;J913vhQhhF2KCirv21RKl1dk0I1tSxy4wnYGfYBdKXWHjxBuGplE0UQarDk0VNjSpqL8a3czCo7x&#10;/nbK3PbC5+I6ffnw2bYoM6Wen/r1HISn3v+L/9zvOsyPX5NJAr9/A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XEP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г.г. </w:t>
                              </w:r>
                            </w:p>
                          </w:txbxContent>
                        </v:textbox>
                      </v:rect>
                      <v:rect id="Rectangle 115263" o:spid="_x0000_s1334" style="position:absolute;left:1035;top:-1155;width:485;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52MQA&#10;AADfAAAADwAAAGRycy9kb3ducmV2LnhtbERPy2rCQBTdF/oPwy10VyfRViU6ShEk3VTwictr5uZB&#10;M3diZtT49x2h0OXhvKfzztTiSq2rLCuIexEI4szqigsFu+3ybQzCeWSNtWVScCcH89nz0xQTbW+8&#10;puvGFyKEsEtQQel9k0jpspIMup5tiAOX29agD7AtpG7xFsJNLftRNJQGKw4NJTa0KCn72VyMgn28&#10;vRxStzrxMT+P3r99usqLVKnXl+5zAsJT5//Ff+4vHebHH/3hAB5/A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m+dj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r>
      <w:tr w:rsidR="00E02FD1">
        <w:trPr>
          <w:trHeight w:val="804"/>
        </w:trPr>
        <w:tc>
          <w:tcPr>
            <w:tcW w:w="6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19"/>
              <w:jc w:val="left"/>
            </w:pPr>
            <w:r>
              <w:t xml:space="preserve">Утечки теплоносителя в тепловой сети отопления (в зоне  действия теплоутилизационных установок КС «Бобровская» и кот. № 2 «Термакс»), в т.ч.: </w:t>
            </w:r>
          </w:p>
        </w:tc>
        <w:tc>
          <w:tcPr>
            <w:tcW w:w="49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3,61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тепловой сети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2,95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2,98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1.2</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системах теплопотребления потребителей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 </w:t>
            </w:r>
          </w:p>
        </w:tc>
      </w:tr>
      <w:tr w:rsidR="00E02FD1">
        <w:trPr>
          <w:trHeight w:val="540"/>
        </w:trPr>
        <w:tc>
          <w:tcPr>
            <w:tcW w:w="6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6362"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40" w:lineRule="auto"/>
              <w:ind w:left="0" w:right="0" w:firstLine="0"/>
            </w:pPr>
            <w:r>
              <w:t xml:space="preserve"> Ут е3чки в теп «Вирбексловой сети ГВС (в зо-С-Финн»), в т.ч.: не действия кот. № 1 «БВК» и </w:t>
            </w:r>
          </w:p>
          <w:p w:rsidR="00E02FD1" w:rsidRDefault="00800171">
            <w:pPr>
              <w:spacing w:after="0" w:line="276" w:lineRule="auto"/>
              <w:ind w:left="2" w:right="0" w:firstLine="0"/>
              <w:jc w:val="left"/>
            </w:pPr>
            <w:r>
              <w:t>№</w:t>
            </w:r>
          </w:p>
        </w:tc>
        <w:tc>
          <w:tcPr>
            <w:tcW w:w="49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0,30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тепловой сети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0,16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 </w:t>
            </w:r>
          </w:p>
        </w:tc>
      </w:tr>
      <w:tr w:rsidR="00E02FD1">
        <w:trPr>
          <w:trHeight w:val="276"/>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2.2</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системах теплопотребления потребителей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Всего по тепловым сетям поселка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3,92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3,91 </w:t>
            </w:r>
          </w:p>
        </w:tc>
      </w:tr>
    </w:tbl>
    <w:p w:rsidR="00E02FD1" w:rsidRDefault="00800171">
      <w:pPr>
        <w:spacing w:after="119"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41"/>
        <w:ind w:left="38" w:right="0" w:hanging="10"/>
      </w:pPr>
      <w:r>
        <w:rPr>
          <w:b/>
          <w:sz w:val="31"/>
        </w:rPr>
        <w:t xml:space="preserve">7.3. Перспективные расчетные расходы воды на подпитку </w:t>
      </w:r>
    </w:p>
    <w:p w:rsidR="00E02FD1" w:rsidRDefault="00800171">
      <w:r>
        <w:t xml:space="preserve">Результаты расчетов перспективных значений расчетных часовых расходов воды на подпитку тепловых сетей представлены в таблице 7.2. </w:t>
      </w:r>
    </w:p>
    <w:p w:rsidR="00E02FD1" w:rsidRDefault="00800171">
      <w:pPr>
        <w:ind w:firstLine="0"/>
      </w:pPr>
      <w:r>
        <w:t xml:space="preserve">Таблица 7.2. </w:t>
      </w:r>
    </w:p>
    <w:p w:rsidR="00E02FD1" w:rsidRDefault="00800171">
      <w:pPr>
        <w:spacing w:after="254" w:line="244" w:lineRule="auto"/>
        <w:ind w:left="1110" w:right="0" w:hanging="10"/>
        <w:jc w:val="left"/>
      </w:pPr>
      <w:r>
        <w:rPr>
          <w:b/>
        </w:rPr>
        <w:t xml:space="preserve">Перспективные расчетные расходы подпиточной воды и дополнительной аварийной подпитки </w:t>
      </w:r>
    </w:p>
    <w:tbl>
      <w:tblPr>
        <w:tblStyle w:val="TableGrid"/>
        <w:tblW w:w="9350" w:type="dxa"/>
        <w:tblInd w:w="6" w:type="dxa"/>
        <w:tblCellMar>
          <w:top w:w="51" w:type="dxa"/>
          <w:left w:w="12" w:type="dxa"/>
          <w:right w:w="7" w:type="dxa"/>
        </w:tblCellMar>
        <w:tblLook w:val="04A0" w:firstRow="1" w:lastRow="0" w:firstColumn="1" w:lastColumn="0" w:noHBand="0" w:noVBand="1"/>
      </w:tblPr>
      <w:tblGrid>
        <w:gridCol w:w="657"/>
        <w:gridCol w:w="3497"/>
        <w:gridCol w:w="1553"/>
        <w:gridCol w:w="1786"/>
        <w:gridCol w:w="1857"/>
      </w:tblGrid>
      <w:tr w:rsidR="00E02FD1">
        <w:trPr>
          <w:trHeight w:val="540"/>
        </w:trPr>
        <w:tc>
          <w:tcPr>
            <w:tcW w:w="6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1" w:firstLine="0"/>
              <w:jc w:val="right"/>
            </w:pPr>
            <w:r>
              <w:t>№ п.п.</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2020-2024 г.г.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2025-2029 г.г. </w:t>
            </w:r>
          </w:p>
        </w:tc>
      </w:tr>
      <w:tr w:rsidR="00E02FD1">
        <w:trPr>
          <w:trHeight w:val="1068"/>
        </w:trPr>
        <w:tc>
          <w:tcPr>
            <w:tcW w:w="658"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72" w:lineRule="auto"/>
              <w:ind w:left="0" w:right="0" w:firstLine="19"/>
              <w:jc w:val="left"/>
            </w:pPr>
            <w:r>
              <w:t xml:space="preserve">Тепловая сеть отопления зона  действия теплоутилизационных </w:t>
            </w:r>
          </w:p>
          <w:p w:rsidR="00E02FD1" w:rsidRDefault="00800171">
            <w:pPr>
              <w:spacing w:after="40" w:line="240" w:lineRule="auto"/>
              <w:ind w:left="0" w:right="0" w:firstLine="0"/>
            </w:pPr>
            <w:r>
              <w:t xml:space="preserve">установок КС «Бобровская» и кот. </w:t>
            </w:r>
          </w:p>
          <w:p w:rsidR="00E02FD1" w:rsidRDefault="00800171">
            <w:pPr>
              <w:spacing w:after="0" w:line="276" w:lineRule="auto"/>
              <w:ind w:left="0" w:right="0" w:firstLine="0"/>
              <w:jc w:val="left"/>
            </w:pPr>
            <w:r>
              <w:t xml:space="preserve">№ 2 «Термакс») </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подпи </w:t>
            </w:r>
            <w:r>
              <w:tab/>
              <w:t>точной воды, в т.ч.:</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3,61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нормируемы е утечки </w:t>
            </w:r>
            <w:r>
              <w:lastRenderedPageBreak/>
              <w:t>теплоносителя</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lastRenderedPageBreak/>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3,61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lastRenderedPageBreak/>
              <w:t>1.2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максим. расход воды на горячее </w:t>
            </w:r>
            <w:r>
              <w:tab/>
              <w:t xml:space="preserve"> водоснабжение потребителей</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допол </w:t>
            </w:r>
            <w:r>
              <w:tab/>
              <w:t>нительной аварийной подпитки</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14,26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14,43 </w:t>
            </w:r>
          </w:p>
        </w:tc>
      </w:tr>
      <w:tr w:rsidR="00E02FD1">
        <w:trPr>
          <w:trHeight w:val="540"/>
        </w:trPr>
        <w:tc>
          <w:tcPr>
            <w:tcW w:w="5707"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35" w:line="240" w:lineRule="auto"/>
              <w:ind w:left="0" w:right="0" w:firstLine="0"/>
            </w:pPr>
            <w:r>
              <w:t xml:space="preserve">Тепло вая сеть ГВС (зона действия кот. № 1 «БВК» и № 3 </w:t>
            </w:r>
          </w:p>
          <w:p w:rsidR="00E02FD1" w:rsidRDefault="00800171">
            <w:pPr>
              <w:spacing w:after="0" w:line="276" w:lineRule="auto"/>
              <w:ind w:left="0" w:right="0" w:firstLine="0"/>
              <w:jc w:val="left"/>
            </w:pPr>
            <w:r>
              <w:t xml:space="preserve">«Вирб екс-С-Финн») </w:t>
            </w:r>
          </w:p>
        </w:tc>
        <w:tc>
          <w:tcPr>
            <w:tcW w:w="1786"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подпи </w:t>
            </w:r>
            <w:r>
              <w:tab/>
              <w:t>точной воды, в т.ч.:</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57,78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51,25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нормируемы е утечки теплоносителя</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0,30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максим. расход воды на горячее </w:t>
            </w:r>
            <w:r>
              <w:tab/>
              <w:t xml:space="preserve"> водоснабжение потребителей</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57,43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50,94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4</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допол </w:t>
            </w:r>
            <w:r>
              <w:tab/>
              <w:t>нительной аварийной подпитки</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1,42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1,21 </w:t>
            </w:r>
          </w:p>
        </w:tc>
      </w:tr>
    </w:tbl>
    <w:p w:rsidR="00E02FD1" w:rsidRDefault="00800171">
      <w:pPr>
        <w:spacing w:after="74"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41"/>
        <w:ind w:left="688" w:right="0" w:hanging="660"/>
      </w:pPr>
      <w:r>
        <w:rPr>
          <w:b/>
          <w:sz w:val="31"/>
        </w:rPr>
        <w:t xml:space="preserve">7.4. Перспективные балансы производительности ВПУ и подпитки тепловой сети отопления </w:t>
      </w:r>
    </w:p>
    <w:p w:rsidR="00E02FD1" w:rsidRDefault="00800171">
      <w:pPr>
        <w:ind w:right="168"/>
      </w:pPr>
      <w:r>
        <w:t xml:space="preserve">Баланс производительности ВПУ и подпитки тепловой сети отопления на период до 2028 года представлен в таблице 7.3. Таблица 7.3. </w:t>
      </w:r>
    </w:p>
    <w:p w:rsidR="00E02FD1" w:rsidRDefault="00800171">
      <w:pPr>
        <w:spacing w:after="6" w:line="276" w:lineRule="auto"/>
        <w:ind w:left="23" w:right="0" w:hanging="10"/>
        <w:jc w:val="center"/>
      </w:pPr>
      <w:r>
        <w:rPr>
          <w:b/>
        </w:rPr>
        <w:t xml:space="preserve">Перспективные балансы производительности ВПУ и подпитки тепловой сети отопления поселка на период до 2029 года </w:t>
      </w:r>
    </w:p>
    <w:p w:rsidR="00E02FD1" w:rsidRDefault="00800171">
      <w:pPr>
        <w:spacing w:after="5" w:line="276" w:lineRule="auto"/>
        <w:ind w:left="10" w:right="-15" w:hanging="10"/>
        <w:jc w:val="center"/>
      </w:pPr>
      <w:r>
        <w:rPr>
          <w:u w:val="single" w:color="000000"/>
        </w:rPr>
        <w:t>(зона действия теплоутилизационных установок КС «Бобровская» и котельной № 2</w:t>
      </w:r>
      <w:r>
        <w:t xml:space="preserve"> </w:t>
      </w:r>
      <w:r>
        <w:rPr>
          <w:u w:val="single" w:color="000000"/>
        </w:rPr>
        <w:t>«Термакс»)</w:t>
      </w:r>
      <w:r>
        <w:t xml:space="preserve"> </w:t>
      </w:r>
    </w:p>
    <w:tbl>
      <w:tblPr>
        <w:tblStyle w:val="TableGrid"/>
        <w:tblW w:w="9347" w:type="dxa"/>
        <w:tblInd w:w="8" w:type="dxa"/>
        <w:tblCellMar>
          <w:left w:w="10" w:type="dxa"/>
          <w:right w:w="7" w:type="dxa"/>
        </w:tblCellMar>
        <w:tblLook w:val="04A0" w:firstRow="1" w:lastRow="0" w:firstColumn="1" w:lastColumn="0" w:noHBand="0" w:noVBand="1"/>
      </w:tblPr>
      <w:tblGrid>
        <w:gridCol w:w="714"/>
        <w:gridCol w:w="5615"/>
        <w:gridCol w:w="894"/>
        <w:gridCol w:w="1014"/>
        <w:gridCol w:w="1110"/>
      </w:tblGrid>
      <w:tr w:rsidR="00E02FD1">
        <w:trPr>
          <w:trHeight w:val="274"/>
        </w:trPr>
        <w:tc>
          <w:tcPr>
            <w:tcW w:w="71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77"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00"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05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 конец периода </w:t>
            </w:r>
          </w:p>
        </w:tc>
      </w:tr>
      <w:tr w:rsidR="00E02FD1">
        <w:trPr>
          <w:trHeight w:val="269"/>
        </w:trPr>
        <w:tc>
          <w:tcPr>
            <w:tcW w:w="719"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77" w:type="dxa"/>
            <w:tcBorders>
              <w:top w:val="single" w:sz="4" w:space="0" w:color="FFFFFF"/>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00"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p>
        </w:tc>
        <w:tc>
          <w:tcPr>
            <w:tcW w:w="112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p>
        </w:tc>
      </w:tr>
      <w:tr w:rsidR="00E02FD1">
        <w:trPr>
          <w:trHeight w:val="796"/>
        </w:trPr>
        <w:tc>
          <w:tcPr>
            <w:tcW w:w="719"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62" w:right="0" w:firstLine="0"/>
            </w:pPr>
            <w:r>
              <w:t>№ п.п.</w:t>
            </w:r>
          </w:p>
        </w:tc>
        <w:tc>
          <w:tcPr>
            <w:tcW w:w="5677"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 Параметр </w:t>
            </w:r>
          </w:p>
        </w:tc>
        <w:tc>
          <w:tcPr>
            <w:tcW w:w="90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91" w:right="0" w:firstLine="0"/>
              <w:jc w:val="left"/>
            </w:pPr>
            <w:r>
              <w:t>Ед. изм.</w:t>
            </w:r>
          </w:p>
        </w:tc>
        <w:tc>
          <w:tcPr>
            <w:tcW w:w="931"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 20202024- г </w:t>
            </w:r>
          </w:p>
        </w:tc>
        <w:tc>
          <w:tcPr>
            <w:tcW w:w="112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40" w:lineRule="auto"/>
              <w:ind w:left="0" w:right="0" w:firstLine="0"/>
            </w:pPr>
            <w:r>
              <w:t xml:space="preserve">2023-2027 </w:t>
            </w:r>
          </w:p>
          <w:p w:rsidR="00E02FD1" w:rsidRDefault="00800171">
            <w:pPr>
              <w:spacing w:after="0" w:line="276" w:lineRule="auto"/>
              <w:ind w:left="0" w:right="0" w:firstLine="0"/>
              <w:jc w:val="left"/>
            </w:pPr>
            <w:r>
              <w:t xml:space="preserve">г </w:t>
            </w:r>
          </w:p>
        </w:tc>
      </w:tr>
      <w:tr w:rsidR="00E02FD1">
        <w:trPr>
          <w:trHeight w:val="275"/>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Производительность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5,00 </w:t>
            </w:r>
          </w:p>
        </w:tc>
      </w:tr>
      <w:tr w:rsidR="00E02FD1">
        <w:trPr>
          <w:trHeight w:val="276"/>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2</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производительность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5,00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3</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производительности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 w:firstLine="0"/>
              <w:jc w:val="right"/>
            </w:pPr>
            <w:r>
              <w:t>%</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4</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Количество баков-аккумуляторов теплоносителя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ед.</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r>
      <w:tr w:rsidR="00E02FD1">
        <w:trPr>
          <w:trHeight w:val="276"/>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5</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Всего подпитка тепловой сети, в т.ч.: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3,56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5.1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нормативные утечки теплоносителя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3,56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r w:rsidR="00E02FD1">
        <w:trPr>
          <w:trHeight w:val="540"/>
        </w:trPr>
        <w:tc>
          <w:tcPr>
            <w:tcW w:w="71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 w:firstLine="0"/>
              <w:jc w:val="right"/>
            </w:pPr>
            <w:r>
              <w:t>6</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0" w:lineRule="auto"/>
              <w:ind w:left="0" w:right="0" w:firstLine="0"/>
            </w:pPr>
            <w:r>
              <w:t xml:space="preserve"> Резерв(+)/дефицит( -) располагаемой производительности</w:t>
            </w:r>
          </w:p>
          <w:p w:rsidR="00E02FD1" w:rsidRDefault="00800171">
            <w:pPr>
              <w:spacing w:after="0" w:line="276" w:lineRule="auto"/>
              <w:ind w:left="1" w:right="0" w:firstLine="0"/>
              <w:jc w:val="left"/>
            </w:pPr>
            <w:r>
              <w:t>ВПУ</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 т/ч</w:t>
            </w:r>
          </w:p>
        </w:tc>
        <w:tc>
          <w:tcPr>
            <w:tcW w:w="93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1,44 </w:t>
            </w:r>
          </w:p>
        </w:tc>
        <w:tc>
          <w:tcPr>
            <w:tcW w:w="112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1,39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7</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Доля резерва(+)/дефицита (-)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 w:firstLine="0"/>
              <w:jc w:val="right"/>
            </w:pPr>
            <w:r>
              <w:t>-</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0,287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0,278 </w:t>
            </w:r>
          </w:p>
        </w:tc>
      </w:tr>
    </w:tbl>
    <w:p w:rsidR="00E02FD1" w:rsidRDefault="00800171">
      <w:pPr>
        <w:spacing w:after="142"/>
      </w:pPr>
      <w:r>
        <w:lastRenderedPageBreak/>
        <w:t>На всех этапах развития системы теплоснабжения поселка прогнозируется резерв располагаемой тепловой мощности ВПУ для тепловой сети отопления, который позволит обеспечит</w:t>
      </w:r>
      <w:r>
        <w:rPr>
          <w:rFonts w:ascii="Microsoft Sans Serif" w:eastAsia="Microsoft Sans Serif" w:hAnsi="Microsoft Sans Serif" w:cs="Microsoft Sans Serif"/>
          <w:sz w:val="3"/>
          <w:vertAlign w:val="subscript"/>
        </w:rPr>
        <w:t xml:space="preserve"> </w:t>
      </w:r>
      <w:r>
        <w:t xml:space="preserve">ь перспективное развитие системы теплоснабжения. </w:t>
      </w:r>
    </w:p>
    <w:p w:rsidR="00E02FD1" w:rsidRDefault="00800171">
      <w:pPr>
        <w:ind w:right="167"/>
      </w:pPr>
      <w:r>
        <w:t>Прогнозируемый резерв располагаемой производительности ВПУ для обеспечения подпиткой тепловой сети отопления поселка составит: -</w:t>
      </w:r>
      <w:r>
        <w:rPr>
          <w:rFonts w:ascii="Arial" w:eastAsia="Arial" w:hAnsi="Arial" w:cs="Arial"/>
        </w:rPr>
        <w:t xml:space="preserve"> </w:t>
      </w:r>
      <w:r>
        <w:t xml:space="preserve">на конец 2024 года -28,7%; </w:t>
      </w:r>
    </w:p>
    <w:p w:rsidR="00E02FD1" w:rsidRDefault="00800171">
      <w:pPr>
        <w:ind w:left="2480" w:firstLine="0"/>
      </w:pPr>
      <w:r>
        <w:t>-</w:t>
      </w:r>
      <w:r>
        <w:rPr>
          <w:rFonts w:ascii="Arial" w:eastAsia="Arial" w:hAnsi="Arial" w:cs="Arial"/>
        </w:rPr>
        <w:t xml:space="preserve"> </w:t>
      </w:r>
      <w:r>
        <w:rPr>
          <w:rFonts w:ascii="Arial" w:eastAsia="Arial" w:hAnsi="Arial" w:cs="Arial"/>
        </w:rPr>
        <w:tab/>
      </w:r>
      <w:r>
        <w:t xml:space="preserve">на конец 2029 года -27,8%. </w:t>
      </w:r>
    </w:p>
    <w:p w:rsidR="00E02FD1" w:rsidRDefault="00800171">
      <w:pPr>
        <w:spacing w:after="47" w:line="240" w:lineRule="auto"/>
        <w:ind w:left="1" w:right="0" w:firstLine="0"/>
        <w:jc w:val="left"/>
      </w:pPr>
      <w:r>
        <w:t xml:space="preserve"> </w:t>
      </w:r>
    </w:p>
    <w:p w:rsidR="00E02FD1" w:rsidRDefault="00800171">
      <w:pPr>
        <w:numPr>
          <w:ilvl w:val="0"/>
          <w:numId w:val="24"/>
        </w:numPr>
        <w:spacing w:after="19" w:line="240" w:lineRule="auto"/>
        <w:ind w:right="0" w:hanging="271"/>
      </w:pPr>
      <w:r>
        <w:rPr>
          <w:b/>
          <w:sz w:val="27"/>
        </w:rPr>
        <w:t xml:space="preserve">ПЕРСПЕКТИВНЫЕ ТОПЛИВНЫЕ БАЛАНСЫ </w:t>
      </w:r>
    </w:p>
    <w:p w:rsidR="00E02FD1" w:rsidRDefault="00800171">
      <w:pPr>
        <w:spacing w:after="41"/>
        <w:ind w:left="38" w:right="0" w:hanging="10"/>
      </w:pPr>
      <w:r>
        <w:rPr>
          <w:b/>
          <w:sz w:val="31"/>
        </w:rPr>
        <w:t>8.1.</w:t>
      </w:r>
      <w:r>
        <w:rPr>
          <w:rFonts w:ascii="Arial" w:eastAsia="Arial" w:hAnsi="Arial" w:cs="Arial"/>
          <w:b/>
          <w:sz w:val="31"/>
        </w:rPr>
        <w:t xml:space="preserve"> </w:t>
      </w:r>
      <w:r>
        <w:rPr>
          <w:b/>
          <w:sz w:val="31"/>
        </w:rPr>
        <w:t xml:space="preserve">Общие положения </w:t>
      </w:r>
    </w:p>
    <w:p w:rsidR="00E02FD1" w:rsidRDefault="00800171">
      <w:r>
        <w:t xml:space="preserve">Перспективные топливные балансы разрабатываются в соответствии с подпунктом «е» пункта 4, пунктом 12 и пунктом 44 Требований к схемам теплоснабжения, утвержденных постановлением Правительства РФ № 154 от 22.02.2012 г. </w:t>
      </w:r>
    </w:p>
    <w:p w:rsidR="00E02FD1" w:rsidRDefault="00800171">
      <w:pPr>
        <w:spacing w:after="112"/>
      </w:pPr>
      <w:r>
        <w:t xml:space="preserve">В соответствии с пунктами 12 и 44 Требований к схемам теплоснабжения для каждой зоны действия источников тепловой энергии должны быть решены следующие задачи: </w:t>
      </w:r>
    </w:p>
    <w:p w:rsidR="00E02FD1" w:rsidRDefault="00800171">
      <w:pPr>
        <w:ind w:left="720" w:hanging="280"/>
      </w:pPr>
      <w:r>
        <w:t>—</w:t>
      </w:r>
      <w:r>
        <w:rPr>
          <w:rFonts w:ascii="Arial" w:eastAsia="Arial" w:hAnsi="Arial" w:cs="Arial"/>
        </w:rPr>
        <w:t xml:space="preserve"> </w:t>
      </w:r>
      <w:r>
        <w:t xml:space="preserve">установлены перспективные объемы тепловой энергии, вырабатываемой на теплоисточниках, обеспечивающие спрос на тепловую энергию и теплоноситель для потребителей, на собственные нужды источников, на потери тепловой энергии при её передаче по тепловым сетям и на хозяйственные нужды предприятий; </w:t>
      </w:r>
    </w:p>
    <w:p w:rsidR="00E02FD1" w:rsidRDefault="00800171">
      <w:r>
        <w:t>—</w:t>
      </w:r>
      <w:r>
        <w:rPr>
          <w:rFonts w:ascii="Arial" w:eastAsia="Arial" w:hAnsi="Arial" w:cs="Arial"/>
        </w:rPr>
        <w:t xml:space="preserve"> </w:t>
      </w:r>
      <w:r>
        <w:t xml:space="preserve">определены виды топлива, обеспечивающие выработку необходимой тепловой энергии; </w:t>
      </w:r>
    </w:p>
    <w:p w:rsidR="00E02FD1" w:rsidRDefault="00800171">
      <w:r>
        <w:t>—</w:t>
      </w:r>
      <w:r>
        <w:rPr>
          <w:rFonts w:ascii="Arial" w:eastAsia="Arial" w:hAnsi="Arial" w:cs="Arial"/>
        </w:rPr>
        <w:t xml:space="preserve"> </w:t>
      </w:r>
      <w:r>
        <w:t xml:space="preserve">установлены объемы топлива для обеспечения выработки энергии на эенргоисточниках; </w:t>
      </w:r>
    </w:p>
    <w:p w:rsidR="00E02FD1" w:rsidRDefault="00800171">
      <w:pPr>
        <w:spacing w:after="119"/>
        <w:ind w:left="721" w:hanging="281"/>
      </w:pPr>
      <w:r>
        <w:t>—</w:t>
      </w:r>
      <w:r>
        <w:rPr>
          <w:rFonts w:ascii="Arial" w:eastAsia="Arial" w:hAnsi="Arial" w:cs="Arial"/>
        </w:rPr>
        <w:t xml:space="preserve"> </w:t>
      </w:r>
      <w:r>
        <w:t xml:space="preserve">установлены показатели эффективности использования топлива и предлагаемого к использованию теплоэнергетического оборудования. </w:t>
      </w:r>
    </w:p>
    <w:p w:rsidR="00E02FD1" w:rsidRDefault="00800171">
      <w:pPr>
        <w:spacing w:after="111"/>
      </w:pPr>
      <w:r>
        <w:t xml:space="preserve">Перспективное топливопотребление было рассчитано для варианта развития систем теплоснабжения поселка, сформированного в разделе 5 «Мастер-план разработки вариантов развития схемы теплоснабжения» настоящей пояснительной записки. </w:t>
      </w:r>
    </w:p>
    <w:p w:rsidR="00E02FD1" w:rsidRDefault="00800171">
      <w:r>
        <w:t xml:space="preserve">Для расчета выработки тепловой энергии, потребления топлива на энергоисточниках были приняты следующие условия: </w:t>
      </w:r>
    </w:p>
    <w:p w:rsidR="00E02FD1" w:rsidRDefault="00800171">
      <w:pPr>
        <w:ind w:left="721" w:hanging="280"/>
      </w:pPr>
      <w:r>
        <w:t>—</w:t>
      </w:r>
      <w:r>
        <w:rPr>
          <w:rFonts w:ascii="Arial" w:eastAsia="Arial" w:hAnsi="Arial" w:cs="Arial"/>
        </w:rPr>
        <w:t xml:space="preserve"> </w:t>
      </w:r>
      <w:r>
        <w:t xml:space="preserve">для расчета перспективного отпуска тепловой энергии принимались значения перспективной тепловой нагрузки в зоне действия источников тепловой энергии, которые определены в разделе 2 «Перспективное потребление тепловой энергии на цели теплоснабжения» настоящей пояснительной записки; </w:t>
      </w:r>
    </w:p>
    <w:p w:rsidR="00E02FD1" w:rsidRDefault="00800171">
      <w:pPr>
        <w:spacing w:after="109"/>
        <w:ind w:left="722" w:hanging="281"/>
      </w:pPr>
      <w:r>
        <w:t>—</w:t>
      </w:r>
      <w:r>
        <w:rPr>
          <w:rFonts w:ascii="Arial" w:eastAsia="Arial" w:hAnsi="Arial" w:cs="Arial"/>
        </w:rPr>
        <w:t xml:space="preserve"> </w:t>
      </w:r>
      <w:r>
        <w:t xml:space="preserve">перспективный УРУТ на выработку тепловой энергии на существующем оборудовании принимался в соответствии с существующими фактическими КПД. </w:t>
      </w:r>
    </w:p>
    <w:p w:rsidR="00E02FD1" w:rsidRDefault="00800171">
      <w:r>
        <w:t>Основным (и единственным) видом топлива для энергоисточников п. Лыхма является природный газ. Подача природного газа в населенный пункт осуществляется от газораспределительной станции «Бобровка» (от магистральных газопроводов «УренгойУжгород»). Основные физико-химические характеристики газа приняты по данным инженерно-технического центра ООО «ТЮМЕНТРАНСГАЗ» следующими: низшая теплота сгорания газа Q = 8023 ккал/м</w:t>
      </w:r>
      <w:r>
        <w:rPr>
          <w:vertAlign w:val="superscript"/>
        </w:rPr>
        <w:t>3</w:t>
      </w:r>
      <w:r>
        <w:t>, плотность 0,684 кг/м</w:t>
      </w:r>
      <w:r>
        <w:rPr>
          <w:vertAlign w:val="superscript"/>
        </w:rPr>
        <w:t>3</w:t>
      </w:r>
      <w:r>
        <w:t xml:space="preserve">. </w:t>
      </w:r>
    </w:p>
    <w:p w:rsidR="00E02FD1" w:rsidRDefault="00800171">
      <w:pPr>
        <w:spacing w:after="113"/>
      </w:pPr>
      <w:r>
        <w:t xml:space="preserve">Резервное топливо на источниках не предусматривается, так как система газопроводов поселка выполнена таким образом, что для источников теплоснабжения предусмотрена возможность резервного газоснабжения. </w:t>
      </w:r>
    </w:p>
    <w:p w:rsidR="00E02FD1" w:rsidRDefault="00800171">
      <w:pPr>
        <w:spacing w:after="41"/>
        <w:ind w:left="707" w:right="0" w:hanging="679"/>
      </w:pPr>
      <w:r>
        <w:rPr>
          <w:b/>
          <w:sz w:val="31"/>
        </w:rPr>
        <w:t>8.2.</w:t>
      </w:r>
      <w:r>
        <w:rPr>
          <w:rFonts w:ascii="Arial" w:eastAsia="Arial" w:hAnsi="Arial" w:cs="Arial"/>
          <w:b/>
          <w:sz w:val="31"/>
        </w:rPr>
        <w:t xml:space="preserve"> </w:t>
      </w:r>
      <w:r>
        <w:rPr>
          <w:b/>
          <w:sz w:val="31"/>
        </w:rPr>
        <w:t xml:space="preserve">Общие для системы теплоснабжения поселка перспективные топливные балансы </w:t>
      </w:r>
    </w:p>
    <w:p w:rsidR="00E02FD1" w:rsidRDefault="00800171">
      <w:pPr>
        <w:spacing w:after="110"/>
      </w:pPr>
      <w:r>
        <w:lastRenderedPageBreak/>
        <w:t xml:space="preserve">Общие для системы теплоснабжения поселка перспективные топливные балансы на конец каждого этапа разработки Схемы теплоснабжения представлены в таблице 8.1. В таблице приведены расчетные данные и значения общего перспективного годового отпуска тепловой энергии в тепловую сеть, общего перспективного годового потребления топлива и среднего удельного расхода условного топлива на отпуск тепловой энергии в тепловые сети поселка. </w:t>
      </w:r>
    </w:p>
    <w:p w:rsidR="00E02FD1" w:rsidRDefault="00800171">
      <w:pPr>
        <w:ind w:left="439" w:firstLine="0"/>
      </w:pPr>
      <w:r>
        <w:t xml:space="preserve">Топливные балансы определены: </w:t>
      </w:r>
    </w:p>
    <w:p w:rsidR="00E02FD1" w:rsidRDefault="00800171">
      <w:pPr>
        <w:numPr>
          <w:ilvl w:val="0"/>
          <w:numId w:val="25"/>
        </w:numPr>
      </w:pPr>
      <w:r>
        <w:t xml:space="preserve">при условии использования котельной № 2 «Термакс» только как резервного источника тепловой энергии для покрытия отопительных нагрузок потребителей жилого поселка с. п. Лыхма при сохранении низких температур наружного воздуха по окончании отопительного сезона; </w:t>
      </w:r>
    </w:p>
    <w:p w:rsidR="00E02FD1" w:rsidRDefault="00800171">
      <w:pPr>
        <w:numPr>
          <w:ilvl w:val="0"/>
          <w:numId w:val="25"/>
        </w:numPr>
      </w:pPr>
      <w:r>
        <w:t xml:space="preserve">при условии использования котельной № 3 «Вибрекс-С-Финн» как основного источника тепловой энергии для покрытия нагрузок ГВС потребителей жилого поселка с.п. Лыхма. </w:t>
      </w:r>
    </w:p>
    <w:p w:rsidR="00E02FD1" w:rsidRDefault="00800171">
      <w:pPr>
        <w:ind w:firstLine="341"/>
      </w:pPr>
      <w:r>
        <w:t xml:space="preserve">При этом годовое количество тепловой энергии, отпускаемой в тепловые сети котельными, на перспективные периоды принималось по базовому 2019 году в размере доли фактически отпущенной котельными тепловой энергии в тепловую сеть от расчетного годового её отпуска. Таблица 8.1. </w:t>
      </w:r>
    </w:p>
    <w:p w:rsidR="00E02FD1" w:rsidRDefault="00800171">
      <w:pPr>
        <w:spacing w:after="5" w:line="276" w:lineRule="auto"/>
        <w:ind w:left="0" w:right="0" w:firstLine="0"/>
        <w:jc w:val="center"/>
      </w:pPr>
      <w:r>
        <w:rPr>
          <w:b/>
          <w:sz w:val="19"/>
        </w:rPr>
        <w:t>Перспективные топливные балансы в перспективной зоне действия источников тепловой энергии на период до</w:t>
      </w:r>
      <w:r>
        <w:rPr>
          <w:b/>
        </w:rPr>
        <w:t xml:space="preserve"> 2029</w:t>
      </w:r>
      <w:r>
        <w:rPr>
          <w:b/>
          <w:sz w:val="19"/>
        </w:rPr>
        <w:t xml:space="preserve"> года </w:t>
      </w:r>
    </w:p>
    <w:tbl>
      <w:tblPr>
        <w:tblStyle w:val="TableGrid"/>
        <w:tblW w:w="9350" w:type="dxa"/>
        <w:tblInd w:w="6" w:type="dxa"/>
        <w:tblCellMar>
          <w:left w:w="10" w:type="dxa"/>
          <w:right w:w="7" w:type="dxa"/>
        </w:tblCellMar>
        <w:tblLook w:val="04A0" w:firstRow="1" w:lastRow="0" w:firstColumn="1" w:lastColumn="0" w:noHBand="0" w:noVBand="1"/>
      </w:tblPr>
      <w:tblGrid>
        <w:gridCol w:w="551"/>
        <w:gridCol w:w="3389"/>
        <w:gridCol w:w="1613"/>
        <w:gridCol w:w="2071"/>
        <w:gridCol w:w="1726"/>
      </w:tblGrid>
      <w:tr w:rsidR="00E02FD1">
        <w:trPr>
          <w:trHeight w:val="538"/>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40" w:lineRule="auto"/>
              <w:ind w:left="2" w:right="0" w:firstLine="0"/>
            </w:pPr>
            <w:r>
              <w:t>№ п.</w:t>
            </w:r>
          </w:p>
          <w:p w:rsidR="00E02FD1" w:rsidRDefault="00800171">
            <w:pPr>
              <w:spacing w:after="0" w:line="276" w:lineRule="auto"/>
              <w:ind w:left="2" w:right="0" w:firstLine="0"/>
              <w:jc w:val="left"/>
            </w:pPr>
            <w:r>
              <w:t xml:space="preserve">п.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Параметр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2020-2024</w:t>
            </w:r>
            <w:r>
              <w:rPr>
                <w:sz w:val="19"/>
              </w:rPr>
              <w:t xml:space="preserve"> </w:t>
            </w:r>
            <w:r>
              <w:rPr>
                <w:sz w:val="29"/>
                <w:vertAlign w:val="subscript"/>
              </w:rPr>
              <w:t>г.г.</w:t>
            </w:r>
            <w:r>
              <w:rPr>
                <w:sz w:val="19"/>
              </w:rPr>
              <w:t xml:space="preserve">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2025-2029</w:t>
            </w:r>
            <w:r>
              <w:rPr>
                <w:sz w:val="19"/>
              </w:rPr>
              <w:t xml:space="preserve"> </w:t>
            </w:r>
            <w:r>
              <w:rPr>
                <w:sz w:val="29"/>
                <w:vertAlign w:val="subscript"/>
              </w:rPr>
              <w:t>г.г.</w:t>
            </w:r>
            <w:r>
              <w:rPr>
                <w:sz w:val="19"/>
              </w:rPr>
              <w:t xml:space="preserve">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Расчетное годовое потребление тепловой энергии, в том числе: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35486,2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36239,6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на собственные нужды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874,6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886,6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потребителями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34611,6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35353,1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pPr>
            <w:r>
              <w:t xml:space="preserve">Нормируемые расчетные годовые потери тепловой энергии, в том числе: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0" w:right="0" w:firstLine="0"/>
              <w:jc w:val="left"/>
            </w:pPr>
            <w:r>
              <w:t xml:space="preserve"> </w:t>
            </w:r>
          </w:p>
          <w:p w:rsidR="00E02FD1" w:rsidRDefault="00800171">
            <w:pPr>
              <w:spacing w:after="0" w:line="276" w:lineRule="auto"/>
              <w:ind w:left="0" w:right="0" w:firstLine="0"/>
              <w:jc w:val="left"/>
            </w:pPr>
            <w:r>
              <w:t xml:space="preserve"> 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6440,7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6360,3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технологические при передаче по тепловой сети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6289,1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6204,9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от утечек у потребителей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151,6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155,5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Общий расчетный годовой отпуск тепловой энергии в тепловую сеть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41052,3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41713,4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Расчетный годовой отпуск тепловой энергии в тепловую сеть котельными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6005,6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6102,3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природный газ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природный газ </w:t>
            </w:r>
          </w:p>
        </w:tc>
      </w:tr>
      <w:tr w:rsidR="00E02FD1">
        <w:trPr>
          <w:trHeight w:val="538"/>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37" w:line="240" w:lineRule="auto"/>
              <w:ind w:left="0" w:right="0" w:firstLine="0"/>
            </w:pPr>
            <w:r>
              <w:t>Калорийность натурального</w:t>
            </w:r>
          </w:p>
          <w:p w:rsidR="00E02FD1" w:rsidRDefault="00800171">
            <w:pPr>
              <w:spacing w:after="0" w:line="276" w:lineRule="auto"/>
              <w:ind w:left="0" w:right="0" w:firstLine="0"/>
              <w:jc w:val="left"/>
            </w:pPr>
            <w:r>
              <w:t xml:space="preserve">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161" w:hanging="19"/>
              <w:jc w:val="left"/>
            </w:pPr>
            <w:r>
              <w:t xml:space="preserve"> </w:t>
            </w:r>
            <w:r>
              <w:tab/>
            </w:r>
            <w:r>
              <w:rPr>
                <w:vertAlign w:val="subscript"/>
              </w:rPr>
              <w:t>3</w:t>
            </w:r>
            <w:r>
              <w:t xml:space="preserve"> ккал/м</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8023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8023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0" w:lineRule="auto"/>
              <w:ind w:left="0" w:right="0" w:firstLine="0"/>
            </w:pPr>
            <w:r>
              <w:t>Годовое потребление на-</w:t>
            </w:r>
          </w:p>
          <w:p w:rsidR="00E02FD1" w:rsidRDefault="00800171">
            <w:pPr>
              <w:spacing w:after="0" w:line="276" w:lineRule="auto"/>
              <w:ind w:left="0" w:right="0" w:firstLine="0"/>
              <w:jc w:val="left"/>
            </w:pPr>
            <w:r>
              <w:t xml:space="preserve">турального топлива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тыс. м</w:t>
            </w:r>
            <w:r>
              <w:rPr>
                <w:vertAlign w:val="superscript"/>
              </w:rPr>
              <w:t>3</w:t>
            </w:r>
            <w:r>
              <w:t xml:space="preserve">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911,2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925,9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Годовое потребление условного 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578" w:hanging="19"/>
              <w:jc w:val="left"/>
            </w:pPr>
            <w:r>
              <w:t xml:space="preserve"> тыс. т у.т.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1,044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1,061 </w:t>
            </w:r>
          </w:p>
        </w:tc>
      </w:tr>
      <w:tr w:rsidR="00E02FD1">
        <w:trPr>
          <w:trHeight w:val="538"/>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УРУТ на отпуск тепловой энергии котельными в тепловую сеть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кг у.т./Гкал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173,9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173,9 </w:t>
            </w:r>
          </w:p>
        </w:tc>
      </w:tr>
    </w:tbl>
    <w:p w:rsidR="00E02FD1" w:rsidRDefault="00800171">
      <w:pPr>
        <w:spacing w:after="0" w:line="240" w:lineRule="auto"/>
        <w:ind w:left="1" w:right="0" w:firstLine="0"/>
      </w:pPr>
      <w:r>
        <w:rPr>
          <w:rFonts w:ascii="Microsoft Sans Serif" w:eastAsia="Microsoft Sans Serif" w:hAnsi="Microsoft Sans Serif" w:cs="Microsoft Sans Serif"/>
          <w:sz w:val="2"/>
        </w:rPr>
        <w:t xml:space="preserve"> </w:t>
      </w:r>
      <w:r>
        <w:br w:type="page"/>
      </w:r>
    </w:p>
    <w:p w:rsidR="00E02FD1" w:rsidRDefault="00800171">
      <w:pPr>
        <w:numPr>
          <w:ilvl w:val="0"/>
          <w:numId w:val="26"/>
        </w:numPr>
        <w:spacing w:after="19" w:line="240" w:lineRule="auto"/>
        <w:ind w:right="0" w:hanging="271"/>
      </w:pPr>
      <w:r>
        <w:rPr>
          <w:b/>
          <w:sz w:val="27"/>
        </w:rPr>
        <w:lastRenderedPageBreak/>
        <w:t xml:space="preserve">ОЦЕНКА НАДЁЖНОСТИ ТЕПЛОСНАБЖЕНИЯ  </w:t>
      </w:r>
    </w:p>
    <w:p w:rsidR="00E02FD1" w:rsidRDefault="00800171">
      <w:pPr>
        <w:spacing w:after="41"/>
        <w:ind w:left="38" w:right="0" w:hanging="10"/>
      </w:pPr>
      <w:r>
        <w:rPr>
          <w:b/>
          <w:sz w:val="31"/>
        </w:rPr>
        <w:t>9.1.</w:t>
      </w:r>
      <w:r>
        <w:rPr>
          <w:rFonts w:ascii="Arial" w:eastAsia="Arial" w:hAnsi="Arial" w:cs="Arial"/>
          <w:b/>
          <w:sz w:val="31"/>
        </w:rPr>
        <w:t xml:space="preserve"> </w:t>
      </w:r>
      <w:r>
        <w:rPr>
          <w:b/>
          <w:sz w:val="31"/>
        </w:rPr>
        <w:t xml:space="preserve"> Общие положения </w:t>
      </w:r>
    </w:p>
    <w:p w:rsidR="00E02FD1" w:rsidRDefault="00800171">
      <w:r>
        <w:t xml:space="preserve">Надежность теплоснабжения это характеристика состояния системы теплоснабжения, при котором обеспечиваются качество и безопасность теплоснабжения. </w:t>
      </w:r>
    </w:p>
    <w:p w:rsidR="00E02FD1" w:rsidRDefault="00800171">
      <w:r>
        <w:t xml:space="preserve">Под надежностью системы теплоснабжения понимают 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w:t>
      </w:r>
    </w:p>
    <w:p w:rsidR="00E02FD1" w:rsidRDefault="00800171">
      <w:r>
        <w:t xml:space="preserve">Основным показателем (критерием) является вероятность безотказной работы системы теплоснабжения в целом (Р). </w:t>
      </w:r>
    </w:p>
    <w:p w:rsidR="00E02FD1" w:rsidRDefault="00800171">
      <w:r>
        <w:t xml:space="preserve">Преобладающая часть потребителей теплоты п. Лыхма теплоты по надежности теплоснабжения относятся ко 2 категории и поэтому под надежностью теплоснабжения в данном случае можно понимать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w:t>
      </w:r>
    </w:p>
    <w:p w:rsidR="00E02FD1" w:rsidRDefault="00800171">
      <w:r>
        <w:t xml:space="preserve">Для суждения о прогрессе или деградации надежности существующей системы коммунального теплоснабжения использована статистическая информация об отказах в системе централизованного теплоснабжения в предыдущие годы. </w:t>
      </w:r>
    </w:p>
    <w:p w:rsidR="00E02FD1" w:rsidRDefault="00800171">
      <w:pPr>
        <w:spacing w:after="13" w:line="246" w:lineRule="auto"/>
        <w:ind w:left="10" w:right="11" w:hanging="10"/>
        <w:jc w:val="right"/>
      </w:pPr>
      <w:r>
        <w:t xml:space="preserve">Так же для оценки надежности используются такие показатели как интенсивность отказов </w:t>
      </w:r>
    </w:p>
    <w:p w:rsidR="00E02FD1" w:rsidRDefault="00800171">
      <w:pPr>
        <w:ind w:firstLine="2"/>
      </w:pPr>
      <w:r>
        <w:t xml:space="preserve">(р) и относительный аварийный недоотпуск тепла (q), динамика изменения которых во времени используется для суждения о прогрессе или деградации надежности системы коммунального теплоснабжения (п.30 МДС 41-6.2000 «Организационно-методические рекомендации по подготовке к проведению отопительного сезона и повышению надежности систем коммунального теплоснабжения в городах и населенных пунктах Российской Федерации»). </w:t>
      </w:r>
    </w:p>
    <w:p w:rsidR="00E02FD1" w:rsidRDefault="00800171">
      <w:r>
        <w:t xml:space="preserve">Отслеживание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периоду. </w:t>
      </w:r>
    </w:p>
    <w:p w:rsidR="00E02FD1" w:rsidRDefault="00800171">
      <w:r>
        <w:t xml:space="preserve">Для оценки существующих показателей надежности системы коммунального теплоснабжения использованы частные и общие критерии, характеризующие состояние электроснабжения, водоснабжения, топливоснабжения источников тепла,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 Определение этих показателей проведено на основании методики, приведенной в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w:t>
      </w:r>
    </w:p>
    <w:p w:rsidR="00E02FD1" w:rsidRDefault="00800171">
      <w:r>
        <w:t>Надежность топливоснабжения источников тепла (К</w:t>
      </w:r>
      <w:r>
        <w:rPr>
          <w:vertAlign w:val="subscript"/>
        </w:rPr>
        <w:t>т</w:t>
      </w:r>
      <w:r>
        <w:t xml:space="preserve">) характеризуется наличием или отсутствием резервного топливоснабжения. </w:t>
      </w:r>
    </w:p>
    <w:p w:rsidR="00E02FD1" w:rsidRDefault="00800171">
      <w:r>
        <w:t>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w:t>
      </w:r>
      <w:r>
        <w:rPr>
          <w:vertAlign w:val="subscript"/>
        </w:rPr>
        <w:t>Б</w:t>
      </w:r>
      <w:r>
        <w:t xml:space="preserve">). </w:t>
      </w:r>
    </w:p>
    <w:p w:rsidR="00E02FD1" w:rsidRDefault="00800171">
      <w:r>
        <w:t>Техническое состояние тепловых сетей характеризуется наличием ветхих, подлежащих замене трубопроводов (К</w:t>
      </w:r>
      <w:r>
        <w:rPr>
          <w:vertAlign w:val="subscript"/>
        </w:rPr>
        <w:t>с</w:t>
      </w:r>
      <w:r>
        <w:t xml:space="preserve">). </w:t>
      </w:r>
    </w:p>
    <w:p w:rsidR="00E02FD1" w:rsidRDefault="00800171">
      <w:r>
        <w:t>Уровень резервирования (К</w:t>
      </w:r>
      <w:r>
        <w:rPr>
          <w:vertAlign w:val="subscript"/>
        </w:rPr>
        <w:t>р</w:t>
      </w:r>
      <w:r>
        <w:t xml:space="preserve">) определяется как отношение резервируемой расчетной тепловой нагрузки к сумме расчетных тепловых нагрузок подлежащих резервированию потребителей. </w:t>
      </w:r>
    </w:p>
    <w:p w:rsidR="00E02FD1" w:rsidRDefault="00800171">
      <w:r>
        <w:t>Показатель вероятности безотказной работы (надежности) системы теплоснабжения в целом (К</w:t>
      </w:r>
      <w:r>
        <w:rPr>
          <w:vertAlign w:val="subscript"/>
        </w:rPr>
        <w:t>над</w:t>
      </w:r>
      <w:r>
        <w:t>) определяется как средний по частным показателям, приведенным выше: К</w:t>
      </w:r>
      <w:r>
        <w:rPr>
          <w:vertAlign w:val="subscript"/>
        </w:rPr>
        <w:t>НАД</w:t>
      </w:r>
      <w:r>
        <w:t xml:space="preserve"> = (К</w:t>
      </w:r>
      <w:r>
        <w:rPr>
          <w:vertAlign w:val="subscript"/>
        </w:rPr>
        <w:t>э</w:t>
      </w:r>
      <w:r>
        <w:t xml:space="preserve"> +</w:t>
      </w:r>
      <w:r>
        <w:rPr>
          <w:sz w:val="18"/>
        </w:rPr>
        <w:t xml:space="preserve"> </w:t>
      </w:r>
      <w:r>
        <w:t>К</w:t>
      </w:r>
      <w:r>
        <w:rPr>
          <w:sz w:val="14"/>
        </w:rPr>
        <w:t>в</w:t>
      </w:r>
      <w:r>
        <w:t xml:space="preserve"> +</w:t>
      </w:r>
      <w:r>
        <w:rPr>
          <w:sz w:val="18"/>
        </w:rPr>
        <w:t xml:space="preserve"> </w:t>
      </w:r>
      <w:r>
        <w:t>К</w:t>
      </w:r>
      <w:r>
        <w:rPr>
          <w:vertAlign w:val="subscript"/>
        </w:rPr>
        <w:t>т</w:t>
      </w:r>
      <w:r>
        <w:t xml:space="preserve"> +</w:t>
      </w:r>
      <w:r>
        <w:rPr>
          <w:sz w:val="18"/>
        </w:rPr>
        <w:t xml:space="preserve"> </w:t>
      </w:r>
      <w:r>
        <w:t>К</w:t>
      </w:r>
      <w:r>
        <w:rPr>
          <w:vertAlign w:val="subscript"/>
        </w:rPr>
        <w:t>б</w:t>
      </w:r>
      <w:r>
        <w:t xml:space="preserve"> +</w:t>
      </w:r>
      <w:r>
        <w:rPr>
          <w:sz w:val="18"/>
        </w:rPr>
        <w:t xml:space="preserve"> </w:t>
      </w:r>
      <w:r>
        <w:t>К</w:t>
      </w:r>
      <w:r>
        <w:rPr>
          <w:vertAlign w:val="subscript"/>
        </w:rPr>
        <w:t>с</w:t>
      </w:r>
      <w:r>
        <w:t xml:space="preserve"> +</w:t>
      </w:r>
      <w:r>
        <w:rPr>
          <w:sz w:val="18"/>
        </w:rPr>
        <w:t xml:space="preserve"> </w:t>
      </w:r>
      <w:r>
        <w:t>К</w:t>
      </w:r>
      <w:r>
        <w:rPr>
          <w:vertAlign w:val="subscript"/>
        </w:rPr>
        <w:t>р</w:t>
      </w:r>
      <w:r>
        <w:t xml:space="preserve">)/6 </w:t>
      </w:r>
    </w:p>
    <w:p w:rsidR="00E02FD1" w:rsidRDefault="00800171">
      <w:pPr>
        <w:spacing w:after="0" w:line="240" w:lineRule="auto"/>
        <w:ind w:left="2780" w:right="0" w:firstLine="0"/>
        <w:jc w:val="left"/>
      </w:pPr>
      <w:r>
        <w:lastRenderedPageBreak/>
        <w:t xml:space="preserve"> </w:t>
      </w:r>
    </w:p>
    <w:p w:rsidR="00E02FD1" w:rsidRDefault="00800171">
      <w:pPr>
        <w:spacing w:after="116"/>
      </w:pPr>
      <w:r>
        <w:t xml:space="preserve">В соответствии с п. 6.26 СП 124.13330.2012 (Актуализированная редакция СНиП 41-022003 «Тепловые сети») минимально допустимый показатель вероятности безотказной работы принимается для системы теплоснабжения в целом равным 0,86. </w:t>
      </w:r>
    </w:p>
    <w:p w:rsidR="00E02FD1" w:rsidRDefault="00800171">
      <w:pPr>
        <w:spacing w:after="41"/>
        <w:ind w:left="38" w:right="0" w:hanging="10"/>
      </w:pPr>
      <w:r>
        <w:rPr>
          <w:b/>
          <w:sz w:val="31"/>
        </w:rPr>
        <w:t>9.2.</w:t>
      </w:r>
      <w:r>
        <w:rPr>
          <w:rFonts w:ascii="Arial" w:eastAsia="Arial" w:hAnsi="Arial" w:cs="Arial"/>
          <w:b/>
          <w:sz w:val="31"/>
        </w:rPr>
        <w:t xml:space="preserve"> </w:t>
      </w:r>
      <w:r>
        <w:rPr>
          <w:b/>
          <w:sz w:val="31"/>
        </w:rPr>
        <w:t xml:space="preserve">Оценки надежности по статистике отказов и восстановлений </w:t>
      </w:r>
    </w:p>
    <w:p w:rsidR="00E02FD1" w:rsidRDefault="00800171">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2019 г. отказов и аварийно-восстановительных ремонтов на источниках теплоснабжения и тепловых сетях п. Лыхма не зафиксировано. </w:t>
      </w:r>
    </w:p>
    <w:p w:rsidR="00E02FD1" w:rsidRDefault="00800171">
      <w:pPr>
        <w:spacing w:after="117"/>
      </w:pPr>
      <w:r>
        <w:t xml:space="preserve">На основании статистических данных можно сделать вывод, что централизованная система теплоснабжения п. Лыхма на существующем уровне является достаточно надежной. </w:t>
      </w:r>
    </w:p>
    <w:p w:rsidR="00E02FD1" w:rsidRDefault="00800171">
      <w:pPr>
        <w:spacing w:after="41"/>
        <w:ind w:left="729" w:right="0" w:hanging="701"/>
      </w:pPr>
      <w:r>
        <w:rPr>
          <w:b/>
          <w:sz w:val="31"/>
        </w:rPr>
        <w:t>9.3.</w:t>
      </w:r>
      <w:r>
        <w:rPr>
          <w:rFonts w:ascii="Arial" w:eastAsia="Arial" w:hAnsi="Arial" w:cs="Arial"/>
          <w:b/>
          <w:sz w:val="31"/>
        </w:rPr>
        <w:t xml:space="preserve"> </w:t>
      </w:r>
      <w:r>
        <w:rPr>
          <w:b/>
          <w:sz w:val="31"/>
        </w:rPr>
        <w:t xml:space="preserve">Оценки надежности по частным показателям и общим критериям </w:t>
      </w:r>
    </w:p>
    <w:p w:rsidR="00E02FD1" w:rsidRDefault="00800171">
      <w:pPr>
        <w:spacing w:after="174"/>
      </w:pPr>
      <w:r>
        <w:t xml:space="preserve">Показатели вероятности безотказной работы (надежности) системы теплоснабжения поселка для базового 2012 года (на существующем уровне) описаны в разделе 1.9 настоящей пояснительной записки. </w:t>
      </w:r>
    </w:p>
    <w:p w:rsidR="00E02FD1" w:rsidRDefault="00800171">
      <w:r>
        <w:t>В данном разделе приведено описание показателей надежности системы теплоснабжения поселка к расчетному сроку реализации Схемы теплоснабжения - на конец 2027 года. Все источники теплоснабжения поселка обеспечены резервным электропитанием, поэтому К</w:t>
      </w:r>
      <w:r>
        <w:rPr>
          <w:vertAlign w:val="subscript"/>
        </w:rPr>
        <w:t>э</w:t>
      </w:r>
      <w:r>
        <w:t xml:space="preserve"> = 1,0 (п. 34 МДС 41-6.2000). </w:t>
      </w:r>
    </w:p>
    <w:p w:rsidR="00E02FD1" w:rsidRDefault="00800171">
      <w:r>
        <w:t xml:space="preserve">Тепловые сети источников теплоснабжения связаны между собой, за счет этого может осуществляться резервное водоснабжение источников, поэтому Кв =1,0 (п. 35 МДС 41-6.2000). </w:t>
      </w:r>
    </w:p>
    <w:p w:rsidR="00E02FD1" w:rsidRDefault="00800171">
      <w:r>
        <w:t xml:space="preserve">Резервное топливоснабжение обеспечивается системой газопроводов поселка, поэтому Кт =1,0 (п. 36 МДС 41-6.2000). </w:t>
      </w:r>
    </w:p>
    <w:p w:rsidR="00E02FD1" w:rsidRDefault="00800171">
      <w:r>
        <w:t xml:space="preserve">Источники теплоснабжения поселка в целом не имеют и к расчетному периоду реализации Схемы теплоснабжения не будут иметь дефицита тепловой мощности, а для ликвидации низкой пропускной способности тепловых сетей предусмотрены предложения (см. раздел 6.3 настоящей пояснительной записки), при реализации которых будет обеспечена необходимая пропускная способность тепловых сетей для обеспечения перспективных приростов тепловой нагрузки. Поэтому коэффициент соответствия тепловой мощности источников тепла и пропускной способности тепловых сетей КБ =1,0 (п. 37 МДС 41-6.2000). </w:t>
      </w:r>
    </w:p>
    <w:p w:rsidR="00E02FD1" w:rsidRDefault="00800171">
      <w:r>
        <w:t xml:space="preserve">Резервирование трубопроводов тепловой сети обеспечивается кольцевой схемой и секционированием магистральных тепловых сетей поселка, поэтому резервирование трубопроводов тепловой сети оценивается на уровне около от 75% до 100%, при этом Кр =0,7 (согласно п. 38 МДС 416.2000). </w:t>
      </w:r>
    </w:p>
    <w:p w:rsidR="00E02FD1" w:rsidRDefault="00800171">
      <w:r>
        <w:t xml:space="preserve">К расчетному сроку реализации Схемы теплоснабжения тепловые сети, срок эксплуатации которых свыше 30 лет составят к расчетному сроку реализации Схемы теплоснабжения 65,9%, поэтому коэффициент технического состояния тепловых сетей принят на среднем уровне Кс =0,5 (п. 42 МДС 41-6.2000). </w:t>
      </w:r>
    </w:p>
    <w:p w:rsidR="00E02FD1" w:rsidRDefault="00800171">
      <w:r>
        <w:t xml:space="preserve">В результате показатель вероятности безотказной работы (надежности) системы теплоснабжения в целом (Кнад) к расчетному сроку реализации Схемы теплоснабжения составит: </w:t>
      </w:r>
    </w:p>
    <w:p w:rsidR="00E02FD1" w:rsidRDefault="00800171">
      <w:pPr>
        <w:ind w:left="421" w:firstLine="0"/>
      </w:pPr>
      <w:r>
        <w:t xml:space="preserve">Кнад = (КЭ + КВ + КТ + КБ + КС + КР)/6 = (1,0+1,0+1,0+1,0+0,7+0,5)/6 = 0,866 </w:t>
      </w:r>
    </w:p>
    <w:p w:rsidR="00E02FD1" w:rsidRDefault="00800171">
      <w:r>
        <w:t xml:space="preserve">Полученный показатель вероятности безотказной работы (надежности) систем теплоснабжения поселка на конец 2027 года выше минимально допустимого равного 0,86 (п. </w:t>
      </w:r>
    </w:p>
    <w:p w:rsidR="00E02FD1" w:rsidRDefault="00800171">
      <w:pPr>
        <w:ind w:firstLine="0"/>
      </w:pPr>
      <w:r>
        <w:t xml:space="preserve">6.26 СП 124.13330.2012), что показывает достаточную надежность системы теплоснабжения. </w:t>
      </w:r>
    </w:p>
    <w:p w:rsidR="00E02FD1" w:rsidRDefault="00800171">
      <w:pPr>
        <w:numPr>
          <w:ilvl w:val="0"/>
          <w:numId w:val="27"/>
        </w:numPr>
        <w:spacing w:after="19" w:line="240" w:lineRule="auto"/>
        <w:ind w:right="0" w:hanging="403"/>
      </w:pPr>
      <w:r>
        <w:rPr>
          <w:b/>
          <w:sz w:val="27"/>
        </w:rPr>
        <w:lastRenderedPageBreak/>
        <w:t xml:space="preserve">ОБОСНОВАНИЕ ИНВЕСТИЦИЙ В СТРОИТЕЛЬСТВО, РЕКОНСТРУКЦИЮ И ТЕХНИЧЕСКОЕ ПЕРЕВООРУЖЕНИЕ </w:t>
      </w:r>
    </w:p>
    <w:p w:rsidR="00E02FD1" w:rsidRDefault="00800171">
      <w:pPr>
        <w:spacing w:after="41"/>
        <w:ind w:left="112" w:right="0" w:hanging="10"/>
      </w:pPr>
      <w:r>
        <w:rPr>
          <w:b/>
          <w:sz w:val="31"/>
        </w:rPr>
        <w:t>10.1.</w:t>
      </w:r>
      <w:r>
        <w:rPr>
          <w:rFonts w:ascii="Arial" w:eastAsia="Arial" w:hAnsi="Arial" w:cs="Arial"/>
          <w:b/>
          <w:sz w:val="31"/>
        </w:rPr>
        <w:t xml:space="preserve"> </w:t>
      </w:r>
      <w:r>
        <w:rPr>
          <w:rFonts w:ascii="Arial" w:eastAsia="Arial" w:hAnsi="Arial" w:cs="Arial"/>
          <w:b/>
          <w:sz w:val="31"/>
        </w:rPr>
        <w:tab/>
      </w:r>
      <w:r>
        <w:rPr>
          <w:b/>
          <w:sz w:val="31"/>
        </w:rPr>
        <w:t xml:space="preserve">Общие положения </w:t>
      </w:r>
    </w:p>
    <w:p w:rsidR="00E02FD1" w:rsidRDefault="00800171">
      <w:pPr>
        <w:ind w:firstLine="341"/>
      </w:pPr>
      <w:r>
        <w:t xml:space="preserve">Оценка инвестиций и анализ ценовых (тарифных) последствий реализации проектов схемы теплоснабжения разрабатываются в соответствии с подпунктом «ж» пункта 4, пунктом 13 и пунктом 48 Требований к схемам теплоснабжения, утвержденных постановлением Правительства РФ № 154 от 22.02.2012 г. </w:t>
      </w:r>
    </w:p>
    <w:p w:rsidR="00E02FD1" w:rsidRDefault="00800171">
      <w:pPr>
        <w:ind w:firstLine="341"/>
      </w:pPr>
      <w:r>
        <w:t xml:space="preserve">В соответствии с пунктами 13 и 48 Требований к схеме теплоснабжения должны быть разработаны и обоснованы: </w:t>
      </w:r>
    </w:p>
    <w:p w:rsidR="00E02FD1" w:rsidRDefault="00800171">
      <w:pPr>
        <w:ind w:left="722" w:hanging="341"/>
      </w:pPr>
      <w:r>
        <w:t>—</w:t>
      </w:r>
      <w:r>
        <w:rPr>
          <w:rFonts w:ascii="Arial" w:eastAsia="Arial" w:hAnsi="Arial" w:cs="Arial"/>
        </w:rPr>
        <w:t xml:space="preserve"> </w:t>
      </w:r>
      <w: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E02FD1" w:rsidRDefault="00800171">
      <w:pPr>
        <w:ind w:left="722" w:hanging="341"/>
      </w:pPr>
      <w:r>
        <w:t>—</w:t>
      </w:r>
      <w:r>
        <w:rPr>
          <w:rFonts w:ascii="Arial" w:eastAsia="Arial" w:hAnsi="Arial" w:cs="Arial"/>
        </w:rPr>
        <w:t xml:space="preserve"> </w:t>
      </w:r>
      <w: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rsidR="00E02FD1" w:rsidRDefault="00800171">
      <w:pPr>
        <w:ind w:left="361" w:firstLine="0"/>
      </w:pPr>
      <w:r>
        <w:t>—</w:t>
      </w:r>
      <w:r>
        <w:rPr>
          <w:rFonts w:ascii="Arial" w:eastAsia="Arial" w:hAnsi="Arial" w:cs="Arial"/>
        </w:rPr>
        <w:t xml:space="preserve"> </w:t>
      </w:r>
      <w:r>
        <w:t>предложения по источникам инвестиций, обеспечивающих финансовые потребности; —</w:t>
      </w:r>
      <w:r>
        <w:rPr>
          <w:rFonts w:ascii="Arial" w:eastAsia="Arial" w:hAnsi="Arial" w:cs="Arial"/>
        </w:rPr>
        <w:t xml:space="preserve"> </w:t>
      </w:r>
      <w:r>
        <w:t xml:space="preserve">расчеты эффективности инвестиций; </w:t>
      </w:r>
    </w:p>
    <w:p w:rsidR="00E02FD1" w:rsidRDefault="00800171">
      <w:pPr>
        <w:spacing w:after="112" w:line="238" w:lineRule="auto"/>
        <w:ind w:left="722" w:right="0" w:hanging="341"/>
        <w:jc w:val="left"/>
      </w:pPr>
      <w:r>
        <w:t>—</w:t>
      </w:r>
      <w:r>
        <w:rPr>
          <w:rFonts w:ascii="Arial" w:eastAsia="Arial" w:hAnsi="Arial" w:cs="Arial"/>
        </w:rPr>
        <w:t xml:space="preserve"> </w:t>
      </w:r>
      <w: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rsidR="00E02FD1" w:rsidRDefault="00800171">
      <w:pPr>
        <w:spacing w:after="41"/>
        <w:ind w:left="112" w:right="0" w:hanging="10"/>
      </w:pPr>
      <w:r>
        <w:rPr>
          <w:b/>
          <w:sz w:val="31"/>
        </w:rPr>
        <w:t>10.2.</w:t>
      </w:r>
      <w:r>
        <w:rPr>
          <w:rFonts w:ascii="Arial" w:eastAsia="Arial" w:hAnsi="Arial" w:cs="Arial"/>
          <w:b/>
          <w:sz w:val="31"/>
        </w:rPr>
        <w:t xml:space="preserve"> </w:t>
      </w:r>
      <w:r>
        <w:rPr>
          <w:rFonts w:ascii="Arial" w:eastAsia="Arial" w:hAnsi="Arial" w:cs="Arial"/>
          <w:b/>
          <w:sz w:val="31"/>
        </w:rPr>
        <w:tab/>
      </w:r>
      <w:r>
        <w:rPr>
          <w:b/>
          <w:sz w:val="31"/>
        </w:rPr>
        <w:t xml:space="preserve">Нормативно-методическая база для проведения расчетов </w:t>
      </w:r>
    </w:p>
    <w:p w:rsidR="00E02FD1" w:rsidRDefault="00800171">
      <w:pPr>
        <w:ind w:firstLine="341"/>
      </w:pPr>
      <w:r>
        <w:t xml:space="preserve">Финансово-экономические расчёты выполнены с использованием следующих нормативно- методических документов. </w:t>
      </w:r>
    </w:p>
    <w:p w:rsidR="00E02FD1" w:rsidRDefault="00800171">
      <w:pPr>
        <w:ind w:left="721" w:hanging="341"/>
      </w:pPr>
      <w:r>
        <w:t>—</w:t>
      </w:r>
      <w:r>
        <w:rPr>
          <w:rFonts w:ascii="Arial" w:eastAsia="Arial" w:hAnsi="Arial" w:cs="Arial"/>
        </w:rPr>
        <w:t xml:space="preserve"> </w:t>
      </w:r>
      <w:r>
        <w:t xml:space="preserve">«Практическое пособие по обоснованию инвестиций в строительство предприятий, зданий и сооружений», разработанное ФГУП «ЦЕНТРИНВЕСТпроект», М.,2002 г.; </w:t>
      </w:r>
    </w:p>
    <w:p w:rsidR="00E02FD1" w:rsidRDefault="00800171">
      <w:pPr>
        <w:spacing w:after="45" w:line="238" w:lineRule="auto"/>
        <w:ind w:left="720" w:right="0" w:hanging="340"/>
        <w:jc w:val="left"/>
      </w:pPr>
      <w:r>
        <w:t>—</w:t>
      </w:r>
      <w:r>
        <w:rPr>
          <w:rFonts w:ascii="Arial" w:eastAsia="Arial" w:hAnsi="Arial" w:cs="Arial"/>
        </w:rPr>
        <w:t xml:space="preserve"> </w:t>
      </w:r>
      <w:r>
        <w:t xml:space="preserve">«Методические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w:t>
      </w:r>
    </w:p>
    <w:p w:rsidR="00E02FD1" w:rsidRDefault="00800171">
      <w:pPr>
        <w:ind w:left="720" w:firstLine="0"/>
      </w:pPr>
      <w:r>
        <w:t xml:space="preserve">21.06.1999 г.; </w:t>
      </w:r>
    </w:p>
    <w:p w:rsidR="00E02FD1" w:rsidRDefault="00800171">
      <w:pPr>
        <w:ind w:left="720" w:hanging="340"/>
      </w:pPr>
      <w:r>
        <w:t>—</w:t>
      </w:r>
      <w:r>
        <w:rPr>
          <w:rFonts w:ascii="Arial" w:eastAsia="Arial" w:hAnsi="Arial" w:cs="Arial"/>
        </w:rPr>
        <w:t xml:space="preserve"> </w:t>
      </w:r>
      <w:r>
        <w:t xml:space="preserve">«Методические рекомендации по оценке эффективности и разработке инвестиционных проектов и бизнес-планов в электроэнергетике» на стадии предТЭО и ТЭО», утверждённые приказом ОАО РАО «ЕЭС России» от 31.03.2008г. № 155 и заключением Главгосэксперти- зы России от 26.05.99г. №24-16-1/20-113; </w:t>
      </w:r>
    </w:p>
    <w:p w:rsidR="00E02FD1" w:rsidRDefault="00800171">
      <w:pPr>
        <w:ind w:left="721" w:hanging="341"/>
      </w:pPr>
      <w:r>
        <w:t>—</w:t>
      </w:r>
      <w:r>
        <w:rPr>
          <w:rFonts w:ascii="Arial" w:eastAsia="Arial" w:hAnsi="Arial" w:cs="Arial"/>
        </w:rPr>
        <w:t xml:space="preserve"> </w:t>
      </w:r>
      <w:r>
        <w:t xml:space="preserve">«Рекомендации по оценке экономической эффективности инвестиционного проекта теплоснабжения», НП «АВОК», 2006 г.; </w:t>
      </w:r>
    </w:p>
    <w:p w:rsidR="00E02FD1" w:rsidRDefault="00800171">
      <w:pPr>
        <w:ind w:left="721" w:hanging="341"/>
      </w:pPr>
      <w:r>
        <w:t>—</w:t>
      </w:r>
      <w:r>
        <w:rPr>
          <w:rFonts w:ascii="Arial" w:eastAsia="Arial" w:hAnsi="Arial" w:cs="Arial"/>
        </w:rPr>
        <w:t xml:space="preserve"> </w:t>
      </w:r>
      <w:r>
        <w:t xml:space="preserve">«Коммерческая оценка инвестиционных проектов» (основные положения методики), Альт- Инвест, редакция 5.01, ноябрь 2004 г. </w:t>
      </w:r>
    </w:p>
    <w:p w:rsidR="00E02FD1" w:rsidRDefault="00800171">
      <w:pPr>
        <w:spacing w:after="41"/>
        <w:ind w:left="112" w:right="0" w:hanging="10"/>
      </w:pPr>
      <w:r>
        <w:rPr>
          <w:b/>
          <w:sz w:val="31"/>
        </w:rPr>
        <w:t>10.3.</w:t>
      </w:r>
      <w:r>
        <w:rPr>
          <w:rFonts w:ascii="Arial" w:eastAsia="Arial" w:hAnsi="Arial" w:cs="Arial"/>
          <w:b/>
          <w:sz w:val="31"/>
        </w:rPr>
        <w:t xml:space="preserve"> </w:t>
      </w:r>
      <w:r>
        <w:rPr>
          <w:rFonts w:ascii="Arial" w:eastAsia="Arial" w:hAnsi="Arial" w:cs="Arial"/>
          <w:b/>
          <w:sz w:val="31"/>
        </w:rPr>
        <w:tab/>
      </w:r>
      <w:r>
        <w:rPr>
          <w:b/>
          <w:sz w:val="31"/>
        </w:rPr>
        <w:t xml:space="preserve">Макроэкономические параметры </w:t>
      </w:r>
    </w:p>
    <w:p w:rsidR="00E02FD1" w:rsidRDefault="00800171">
      <w:pPr>
        <w:spacing w:after="52" w:line="244" w:lineRule="auto"/>
        <w:ind w:left="402" w:right="0" w:hanging="10"/>
        <w:jc w:val="left"/>
      </w:pPr>
      <w:r>
        <w:rPr>
          <w:b/>
        </w:rPr>
        <w:t xml:space="preserve">10.3.1. Сроки реализации </w:t>
      </w:r>
    </w:p>
    <w:p w:rsidR="00E02FD1" w:rsidRDefault="00800171">
      <w:pPr>
        <w:ind w:firstLine="341"/>
      </w:pPr>
      <w:r>
        <w:t xml:space="preserve">Общий срок выполнения предложений и мероприятий по Схеме теплоснабжения, начиная с 2020 года, составляет 10 лет (прогнозируемый срок реализации инвестиционных проектов - 2020-2029 г.г.). </w:t>
      </w:r>
    </w:p>
    <w:p w:rsidR="00E02FD1" w:rsidRDefault="00800171">
      <w:pPr>
        <w:ind w:left="361" w:firstLine="0"/>
      </w:pPr>
      <w:r>
        <w:t xml:space="preserve">Расчетный период действия Схемы теплоснабжения - до 2029 г. (до конца 2029 года). </w:t>
      </w:r>
    </w:p>
    <w:p w:rsidR="00E02FD1" w:rsidRDefault="00800171">
      <w:pPr>
        <w:ind w:firstLine="341"/>
      </w:pPr>
      <w:r>
        <w:t xml:space="preserve">Началом расчетного периода принят 2020 год - начало реализации проектов Схемы теплонабжения. </w:t>
      </w:r>
    </w:p>
    <w:p w:rsidR="00E02FD1" w:rsidRDefault="00800171">
      <w:pPr>
        <w:ind w:firstLine="341"/>
      </w:pPr>
      <w:r>
        <w:t xml:space="preserve">Срок нормальной эксплуатации объектов теплоснабжения принимался 30 лет - для вводимого основного оборудования тепловых сетей. </w:t>
      </w:r>
    </w:p>
    <w:p w:rsidR="00E02FD1" w:rsidRDefault="00800171">
      <w:pPr>
        <w:ind w:firstLine="341"/>
      </w:pPr>
      <w:r>
        <w:lastRenderedPageBreak/>
        <w:t xml:space="preserve">Исходя из приведенного выше, проектный горизонт для инвестиционных проектов (ИП) составляет 35 лет (2020-2054 гг.). </w:t>
      </w:r>
    </w:p>
    <w:p w:rsidR="00E02FD1" w:rsidRDefault="00800171">
      <w:pPr>
        <w:ind w:firstLine="341"/>
      </w:pPr>
      <w:r>
        <w:t xml:space="preserve">Шаг расчёта для оценки эффективности ИП принимался равным одному календарному году. </w:t>
      </w:r>
    </w:p>
    <w:p w:rsidR="00E02FD1" w:rsidRDefault="00800171">
      <w:pPr>
        <w:spacing w:after="0" w:line="240" w:lineRule="auto"/>
        <w:ind w:left="360" w:right="0" w:firstLine="0"/>
        <w:jc w:val="left"/>
      </w:pPr>
      <w:r>
        <w:t xml:space="preserve"> </w:t>
      </w:r>
    </w:p>
    <w:p w:rsidR="00E02FD1" w:rsidRDefault="00800171">
      <w:pPr>
        <w:spacing w:after="52" w:line="244" w:lineRule="auto"/>
        <w:ind w:left="402" w:right="0" w:hanging="10"/>
        <w:jc w:val="left"/>
      </w:pPr>
      <w:r>
        <w:rPr>
          <w:b/>
        </w:rPr>
        <w:t xml:space="preserve">10.3.2. Сведения об инфляции </w:t>
      </w:r>
    </w:p>
    <w:p w:rsidR="00E02FD1" w:rsidRDefault="00800171">
      <w:pPr>
        <w:spacing w:after="52" w:line="244" w:lineRule="auto"/>
        <w:ind w:left="402" w:right="0" w:hanging="10"/>
        <w:jc w:val="left"/>
      </w:pPr>
      <w:r>
        <w:rPr>
          <w:b/>
        </w:rPr>
        <w:t xml:space="preserve">А. Официальные источники индексов-дефляторов </w:t>
      </w:r>
    </w:p>
    <w:p w:rsidR="00E02FD1" w:rsidRDefault="00800171">
      <w:r>
        <w:t xml:space="preserve">Для определения долгосрочных ценовых последствий и приведения капитальных вложений в реализацию проектов схемы теплоснабжения к ценам соответствующих лет были использованы следующие макроэкономические параметры, установленные </w:t>
      </w:r>
    </w:p>
    <w:p w:rsidR="00E02FD1" w:rsidRDefault="00800171">
      <w:pPr>
        <w:ind w:firstLine="0"/>
      </w:pPr>
      <w:r>
        <w:t xml:space="preserve">Минэкономразвития России: </w:t>
      </w:r>
    </w:p>
    <w:p w:rsidR="00E02FD1" w:rsidRDefault="00800171">
      <w:pPr>
        <w:ind w:left="719" w:hanging="318"/>
      </w:pPr>
      <w:r>
        <w:t>—</w:t>
      </w:r>
      <w:r>
        <w:rPr>
          <w:rFonts w:ascii="Arial" w:eastAsia="Arial" w:hAnsi="Arial" w:cs="Arial"/>
        </w:rPr>
        <w:t xml:space="preserve"> </w:t>
      </w:r>
      <w:r>
        <w:t xml:space="preserve"> «Сценарные условия долгосрочного прогноза социально-экономического развития Российской Федерации до 2030 года» и временно определенные показатели долгосрочного прогноза социально-экономического развития Российской Федерации до 2030 года в соответствии с таблицей прогнозных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 от 05.10.2011 № 21790- АКДОЗ. </w:t>
      </w:r>
    </w:p>
    <w:p w:rsidR="00E02FD1" w:rsidRDefault="00800171">
      <w:r>
        <w:t xml:space="preserve">В качестве целевого варианта прогноза, отвечающего основным задачам Концепции долгосрочного социально-экономического развития России, сценарными условиями долгосрочного прогноза социально-экономического развития Российской Федерации до 2030 года предлагается инновационный умеренно-оптимистичный вариант прогноза. </w:t>
      </w:r>
    </w:p>
    <w:p w:rsidR="00E02FD1" w:rsidRDefault="00800171">
      <w:r>
        <w:t xml:space="preserve">Примененные при расчетах ценовых последствий реализации схемы теплоснабжения индексы-дефляторы приведены в таблице 10.1. </w:t>
      </w:r>
    </w:p>
    <w:p w:rsidR="00E02FD1" w:rsidRDefault="00800171">
      <w:r>
        <w:t xml:space="preserve">Индексы (индексы-дефляторы) для годов расчетного периода инвестиционных проектов после 2030 года приняты по 2030 году и далее условно считаются неизменными. </w:t>
      </w:r>
    </w:p>
    <w:p w:rsidR="00E02FD1" w:rsidRDefault="00800171">
      <w:pPr>
        <w:spacing w:after="52" w:line="244" w:lineRule="auto"/>
        <w:ind w:left="402" w:right="0" w:hanging="10"/>
        <w:jc w:val="left"/>
      </w:pPr>
      <w:r>
        <w:rPr>
          <w:b/>
        </w:rPr>
        <w:t xml:space="preserve">Б. Применение индексов-дефляторов </w:t>
      </w:r>
    </w:p>
    <w:p w:rsidR="00E02FD1" w:rsidRDefault="00800171">
      <w:r>
        <w:t xml:space="preserve">Для определения долгосрочных ценовых последствий и приведения инвестиций в реализацию проектов схемы теплоснабжения к ценам соответствующих лет были использованы индексы дефляторы. </w:t>
      </w:r>
    </w:p>
    <w:p w:rsidR="00E02FD1" w:rsidRDefault="00800171">
      <w:r>
        <w:t xml:space="preserve">Для расчета ценовых последствий с использованием индексов-дефляторов были применены следующие условия: </w:t>
      </w:r>
    </w:p>
    <w:p w:rsidR="00E02FD1" w:rsidRDefault="00800171">
      <w:pPr>
        <w:ind w:left="403" w:firstLine="0"/>
      </w:pPr>
      <w:r>
        <w:t>—</w:t>
      </w:r>
      <w:r>
        <w:rPr>
          <w:rFonts w:ascii="Arial" w:eastAsia="Arial" w:hAnsi="Arial" w:cs="Arial"/>
        </w:rPr>
        <w:t xml:space="preserve"> </w:t>
      </w:r>
      <w:r>
        <w:t xml:space="preserve">базовый период установлен на конец 2019 года; </w:t>
      </w:r>
    </w:p>
    <w:p w:rsidR="00E02FD1" w:rsidRDefault="00800171">
      <w:pPr>
        <w:ind w:left="721" w:hanging="319"/>
      </w:pPr>
      <w:r>
        <w:t>—</w:t>
      </w:r>
      <w:r>
        <w:rPr>
          <w:rFonts w:ascii="Arial" w:eastAsia="Arial" w:hAnsi="Arial" w:cs="Arial"/>
        </w:rPr>
        <w:t xml:space="preserve"> </w:t>
      </w:r>
      <w:r>
        <w:t xml:space="preserve">производственные расходы товарного отпуска тепловой энергии за 2019 год приняты по материалам тарифных дел; </w:t>
      </w:r>
    </w:p>
    <w:p w:rsidR="00E02FD1" w:rsidRDefault="00800171">
      <w:pPr>
        <w:ind w:left="720" w:hanging="318"/>
      </w:pPr>
      <w:r>
        <w:t>—</w:t>
      </w:r>
      <w:r>
        <w:rPr>
          <w:rFonts w:ascii="Arial" w:eastAsia="Arial" w:hAnsi="Arial" w:cs="Arial"/>
        </w:rPr>
        <w:t xml:space="preserve"> </w:t>
      </w:r>
      <w:r>
        <w:t xml:space="preserve">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статьям, структура которых установлена по материалам тарифных дел. </w:t>
      </w:r>
    </w:p>
    <w:p w:rsidR="00E02FD1" w:rsidRDefault="00800171">
      <w:r>
        <w:t xml:space="preserve">Затраты в составе капитальных, в сметах проектов, включенных в реестр проектов схемы теплоснабжения (затраты на ПИР и ПСД, затраты на оборудование и затраты на СМР) с целью их приведения к ценам соответствующих лет определяются умножением на индексыдефляторы из соответствующих строк табл. 10.1: </w:t>
      </w:r>
    </w:p>
    <w:p w:rsidR="00E02FD1" w:rsidRDefault="00800171">
      <w:pPr>
        <w:ind w:left="402" w:firstLine="0"/>
      </w:pPr>
      <w:r>
        <w:t>—</w:t>
      </w:r>
      <w:r>
        <w:rPr>
          <w:rFonts w:ascii="Arial" w:eastAsia="Arial" w:hAnsi="Arial" w:cs="Arial"/>
        </w:rPr>
        <w:t xml:space="preserve"> </w:t>
      </w:r>
      <w:r>
        <w:t xml:space="preserve">затраты на ПИР и ПСД были дефлированы на величину ИПЦ; </w:t>
      </w:r>
    </w:p>
    <w:p w:rsidR="00E02FD1" w:rsidRDefault="00800171">
      <w:pPr>
        <w:spacing w:after="45" w:line="238" w:lineRule="auto"/>
        <w:ind w:left="409" w:right="208" w:hanging="8"/>
        <w:jc w:val="left"/>
      </w:pPr>
      <w:r>
        <w:t>—</w:t>
      </w:r>
      <w:r>
        <w:rPr>
          <w:rFonts w:ascii="Arial" w:eastAsia="Arial" w:hAnsi="Arial" w:cs="Arial"/>
        </w:rPr>
        <w:t xml:space="preserve"> </w:t>
      </w:r>
      <w:r>
        <w:t>затраты на СМР были дефлированы на величину индекса-дефлятора на строительно- монтажные работы (СМР) —</w:t>
      </w:r>
      <w:r>
        <w:rPr>
          <w:rFonts w:ascii="Arial" w:eastAsia="Arial" w:hAnsi="Arial" w:cs="Arial"/>
        </w:rPr>
        <w:t xml:space="preserve"> </w:t>
      </w:r>
      <w:r>
        <w:t xml:space="preserve">цены на оборудование - на индексы, соответствующие типу оборудования. </w:t>
      </w:r>
    </w:p>
    <w:p w:rsidR="00E02FD1" w:rsidRDefault="00800171">
      <w:pPr>
        <w:spacing w:after="0" w:line="240" w:lineRule="auto"/>
        <w:ind w:left="1" w:right="0" w:firstLine="0"/>
        <w:jc w:val="left"/>
      </w:pPr>
      <w:r>
        <w:t xml:space="preserve"> </w:t>
      </w:r>
    </w:p>
    <w:p w:rsidR="00E02FD1" w:rsidRDefault="00E02FD1">
      <w:pPr>
        <w:sectPr w:rsidR="00E02FD1">
          <w:headerReference w:type="even" r:id="rId164"/>
          <w:headerReference w:type="default" r:id="rId165"/>
          <w:footerReference w:type="even" r:id="rId166"/>
          <w:footerReference w:type="default" r:id="rId167"/>
          <w:headerReference w:type="first" r:id="rId168"/>
          <w:footerReference w:type="first" r:id="rId169"/>
          <w:pgSz w:w="11909" w:h="16834"/>
          <w:pgMar w:top="1140" w:right="846" w:bottom="1243" w:left="1698" w:header="720" w:footer="720" w:gutter="0"/>
          <w:cols w:space="720"/>
        </w:sectPr>
      </w:pPr>
    </w:p>
    <w:p w:rsidR="00E02FD1" w:rsidRDefault="00800171">
      <w:pPr>
        <w:spacing w:after="52" w:line="244" w:lineRule="auto"/>
        <w:ind w:left="698" w:right="0" w:hanging="698"/>
        <w:jc w:val="left"/>
      </w:pPr>
      <w:r>
        <w:lastRenderedPageBreak/>
        <w:t>Таб</w:t>
      </w:r>
      <w:r>
        <w:rPr>
          <w:rFonts w:ascii="Microsoft Sans Serif" w:eastAsia="Microsoft Sans Serif" w:hAnsi="Microsoft Sans Serif" w:cs="Microsoft Sans Serif"/>
          <w:sz w:val="3"/>
          <w:vertAlign w:val="superscript"/>
        </w:rPr>
        <w:t xml:space="preserve"> </w:t>
      </w:r>
      <w:r>
        <w:rPr>
          <w:rFonts w:ascii="Microsoft Sans Serif" w:eastAsia="Microsoft Sans Serif" w:hAnsi="Microsoft Sans Serif" w:cs="Microsoft Sans Serif"/>
          <w:sz w:val="3"/>
          <w:vertAlign w:val="superscript"/>
        </w:rPr>
        <w:tab/>
      </w:r>
      <w:r>
        <w:t xml:space="preserve">лица 10.1. </w:t>
      </w:r>
      <w:r>
        <w:rPr>
          <w:b/>
        </w:rPr>
        <w:t xml:space="preserve">Прогнозные индексы дефляторы, принятые для расчетов долгосрочных ценовых последствий в период до 2030 года, в % к предыдущему году </w:t>
      </w:r>
    </w:p>
    <w:tbl>
      <w:tblPr>
        <w:tblStyle w:val="TableGrid"/>
        <w:tblW w:w="14275" w:type="dxa"/>
        <w:tblInd w:w="5" w:type="dxa"/>
        <w:tblCellMar>
          <w:left w:w="10" w:type="dxa"/>
          <w:right w:w="6" w:type="dxa"/>
        </w:tblCellMar>
        <w:tblLook w:val="04A0" w:firstRow="1" w:lastRow="0" w:firstColumn="1" w:lastColumn="0" w:noHBand="0" w:noVBand="1"/>
      </w:tblPr>
      <w:tblGrid>
        <w:gridCol w:w="4506"/>
        <w:gridCol w:w="1006"/>
        <w:gridCol w:w="773"/>
        <w:gridCol w:w="838"/>
        <w:gridCol w:w="737"/>
        <w:gridCol w:w="847"/>
        <w:gridCol w:w="766"/>
        <w:gridCol w:w="806"/>
        <w:gridCol w:w="684"/>
        <w:gridCol w:w="826"/>
        <w:gridCol w:w="823"/>
        <w:gridCol w:w="828"/>
        <w:gridCol w:w="835"/>
      </w:tblGrid>
      <w:tr w:rsidR="00E02FD1">
        <w:trPr>
          <w:trHeight w:val="538"/>
        </w:trPr>
        <w:tc>
          <w:tcPr>
            <w:tcW w:w="450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Наименование индекса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Обозн. индекса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2020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2021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2023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2024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2025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2026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2027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2028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2029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2030 </w:t>
            </w:r>
          </w:p>
        </w:tc>
      </w:tr>
      <w:tr w:rsidR="00E02FD1">
        <w:trPr>
          <w:trHeight w:val="540"/>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Общий индекс-дефлятор (рублевой) инфляции (ВВП) </w:t>
            </w:r>
          </w:p>
        </w:tc>
        <w:tc>
          <w:tcPr>
            <w:tcW w:w="10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I</w:t>
            </w:r>
            <w:r>
              <w:rPr>
                <w:sz w:val="13"/>
              </w:rPr>
              <w:t xml:space="preserve"> ВВП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104,8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104,5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104,1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103,5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103,3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103,4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103,1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103,0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102,7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ИПЦ на конец года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ИПЦ</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104,1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103,3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103,0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103,1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103,2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103,2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103,0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реальной заработной платы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ЗП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104,9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104,6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газ природный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w:t>
            </w:r>
            <w:r>
              <w:rPr>
                <w:sz w:val="20"/>
                <w:vertAlign w:val="subscript"/>
              </w:rPr>
              <w:t>Г</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110,0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102,6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102,4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102,1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дизельное топливо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ДТ</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105,5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105,3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104,4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103,5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102,6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102,3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тепловую энергию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ТЭ</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108,2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106,5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105,9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104,7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104,3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электрическую энергию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ЭЭ</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104,3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104,2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102,0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101,8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101,8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СМР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СМР</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104,9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104,1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103,6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103,9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103,7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103,3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103,1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производителей труб стальных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ТС</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105,6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105,5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104,8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104,4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103,7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103,0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103,2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102,9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102,7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102,6 </w:t>
            </w:r>
          </w:p>
        </w:tc>
      </w:tr>
      <w:tr w:rsidR="00E02FD1">
        <w:trPr>
          <w:trHeight w:val="306"/>
        </w:trPr>
        <w:tc>
          <w:tcPr>
            <w:tcW w:w="4507"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Индекс цен производителей элек-</w:t>
            </w:r>
          </w:p>
        </w:tc>
        <w:tc>
          <w:tcPr>
            <w:tcW w:w="100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73"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38"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37"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47"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6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0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684"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3"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8"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35"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762"/>
        </w:trPr>
        <w:tc>
          <w:tcPr>
            <w:tcW w:w="4507"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тромеханического и электротехнического оборудования, оборудования тепловых пунктов, оборудования для автоматизации </w:t>
            </w:r>
          </w:p>
        </w:tc>
        <w:tc>
          <w:tcPr>
            <w:tcW w:w="1006"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w:t>
            </w:r>
            <w:r>
              <w:rPr>
                <w:sz w:val="20"/>
                <w:vertAlign w:val="subscript"/>
              </w:rPr>
              <w:t>О</w:t>
            </w:r>
            <w:r>
              <w:rPr>
                <w:sz w:val="10"/>
              </w:rPr>
              <w:t xml:space="preserve">,1 </w:t>
            </w:r>
          </w:p>
        </w:tc>
        <w:tc>
          <w:tcPr>
            <w:tcW w:w="773"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38"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737"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104,6 </w:t>
            </w:r>
          </w:p>
        </w:tc>
        <w:tc>
          <w:tcPr>
            <w:tcW w:w="847"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104,1 </w:t>
            </w:r>
          </w:p>
        </w:tc>
        <w:tc>
          <w:tcPr>
            <w:tcW w:w="76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103,7 </w:t>
            </w:r>
          </w:p>
        </w:tc>
        <w:tc>
          <w:tcPr>
            <w:tcW w:w="806"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684"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102,5 </w:t>
            </w:r>
          </w:p>
        </w:tc>
        <w:tc>
          <w:tcPr>
            <w:tcW w:w="82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3"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102,5 </w:t>
            </w:r>
          </w:p>
        </w:tc>
        <w:tc>
          <w:tcPr>
            <w:tcW w:w="828"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102,3 </w:t>
            </w:r>
          </w:p>
        </w:tc>
        <w:tc>
          <w:tcPr>
            <w:tcW w:w="835"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102,2 </w:t>
            </w:r>
          </w:p>
        </w:tc>
      </w:tr>
      <w:tr w:rsidR="00E02FD1">
        <w:trPr>
          <w:trHeight w:val="540"/>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Индекс цен производителей промышленной продукции на внутреннем рынке </w:t>
            </w:r>
          </w:p>
        </w:tc>
        <w:tc>
          <w:tcPr>
            <w:tcW w:w="10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vertAlign w:val="subscript"/>
              </w:rPr>
              <w:t>1</w:t>
            </w:r>
            <w:r>
              <w:rPr>
                <w:sz w:val="13"/>
              </w:rPr>
              <w:t xml:space="preserve"> ИЦП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105,3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105,5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105,4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104,9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104,3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103,2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102,8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103,1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102,6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102,5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102,4 </w:t>
            </w:r>
          </w:p>
        </w:tc>
      </w:tr>
    </w:tbl>
    <w:p w:rsidR="00E02FD1" w:rsidRDefault="00E02FD1">
      <w:pPr>
        <w:sectPr w:rsidR="00E02FD1">
          <w:headerReference w:type="even" r:id="rId170"/>
          <w:headerReference w:type="default" r:id="rId171"/>
          <w:footerReference w:type="even" r:id="rId172"/>
          <w:footerReference w:type="default" r:id="rId173"/>
          <w:headerReference w:type="first" r:id="rId174"/>
          <w:footerReference w:type="first" r:id="rId175"/>
          <w:pgSz w:w="16834" w:h="11909" w:orient="landscape"/>
          <w:pgMar w:top="1440" w:right="1548" w:bottom="1440" w:left="1699" w:header="720" w:footer="720" w:gutter="0"/>
          <w:cols w:space="720"/>
        </w:sectPr>
      </w:pPr>
    </w:p>
    <w:p w:rsidR="00E02FD1" w:rsidRDefault="00800171">
      <w:r>
        <w:lastRenderedPageBreak/>
        <w:t xml:space="preserve">При определении производственных издержек по теплоисточникам и тепловым сетям и приведения их к ценам соответствующих лет так же использовались индексы-дефляторы. </w:t>
      </w:r>
    </w:p>
    <w:p w:rsidR="00E02FD1" w:rsidRDefault="00800171">
      <w:r>
        <w:t xml:space="preserve">Расходы на оплату труда последующего периода по отношению к предыдущему и базовому устанавливались в соответствии с формулой: </w:t>
      </w:r>
    </w:p>
    <w:p w:rsidR="00E02FD1" w:rsidRPr="00175AEB" w:rsidRDefault="00800171">
      <w:pPr>
        <w:spacing w:after="94" w:line="246" w:lineRule="auto"/>
        <w:ind w:left="10" w:right="11" w:hanging="10"/>
        <w:jc w:val="right"/>
        <w:rPr>
          <w:lang w:val="en-US"/>
        </w:rPr>
      </w:pPr>
      <w:r>
        <w:t>ЗП</w:t>
      </w:r>
      <w:r w:rsidRPr="00175AEB">
        <w:rPr>
          <w:sz w:val="13"/>
          <w:lang w:val="en-US"/>
        </w:rPr>
        <w:t xml:space="preserve"> i+1</w:t>
      </w:r>
      <w:r w:rsidRPr="00175AEB">
        <w:rPr>
          <w:lang w:val="en-US"/>
        </w:rPr>
        <w:t xml:space="preserve"> = </w:t>
      </w:r>
      <w:r>
        <w:t>ЗП</w:t>
      </w:r>
      <w:r w:rsidRPr="00175AEB">
        <w:rPr>
          <w:sz w:val="13"/>
          <w:lang w:val="en-US"/>
        </w:rPr>
        <w:t xml:space="preserve"> i</w:t>
      </w:r>
      <w:r w:rsidRPr="00175AEB">
        <w:rPr>
          <w:lang w:val="en-US"/>
        </w:rPr>
        <w:t xml:space="preserve"> </w:t>
      </w:r>
      <w:r>
        <w:t>х</w:t>
      </w:r>
      <w:r w:rsidRPr="00175AEB">
        <w:rPr>
          <w:lang w:val="en-US"/>
        </w:rPr>
        <w:t xml:space="preserve"> I</w:t>
      </w:r>
      <w:r w:rsidRPr="00175AEB">
        <w:rPr>
          <w:sz w:val="14"/>
          <w:lang w:val="en-US"/>
        </w:rPr>
        <w:t xml:space="preserve"> </w:t>
      </w:r>
      <w:r>
        <w:rPr>
          <w:vertAlign w:val="subscript"/>
        </w:rPr>
        <w:t>зп</w:t>
      </w:r>
      <w:r w:rsidRPr="00175AEB">
        <w:rPr>
          <w:sz w:val="13"/>
          <w:lang w:val="en-US"/>
        </w:rPr>
        <w:t>,</w:t>
      </w:r>
      <w:r w:rsidRPr="00175AEB">
        <w:rPr>
          <w:sz w:val="13"/>
          <w:vertAlign w:val="subscript"/>
          <w:lang w:val="en-US"/>
        </w:rPr>
        <w:t>1+</w:t>
      </w:r>
      <w:r w:rsidRPr="00175AEB">
        <w:rPr>
          <w:sz w:val="13"/>
          <w:lang w:val="en-US"/>
        </w:rPr>
        <w:t>1,</w:t>
      </w:r>
      <w:r w:rsidRPr="00175AEB">
        <w:rPr>
          <w:lang w:val="en-US"/>
        </w:rPr>
        <w:t xml:space="preserve"> </w:t>
      </w:r>
      <w:r w:rsidRPr="00175AEB">
        <w:rPr>
          <w:lang w:val="en-US"/>
        </w:rPr>
        <w:tab/>
        <w:t xml:space="preserve">(10.1), </w:t>
      </w:r>
    </w:p>
    <w:p w:rsidR="00E02FD1" w:rsidRDefault="00800171">
      <w:pPr>
        <w:ind w:left="440" w:firstLine="0"/>
      </w:pPr>
      <w:r>
        <w:t xml:space="preserve">где: </w:t>
      </w:r>
    </w:p>
    <w:p w:rsidR="00E02FD1" w:rsidRDefault="00800171">
      <w:pPr>
        <w:ind w:left="859" w:firstLine="0"/>
      </w:pPr>
      <w:r>
        <w:t xml:space="preserve">i - индекс расчетного периода (при i = 0 в базовом периоде 2012 года); </w:t>
      </w:r>
    </w:p>
    <w:p w:rsidR="00E02FD1" w:rsidRDefault="00800171">
      <w:pPr>
        <w:ind w:left="859" w:firstLine="0"/>
      </w:pPr>
      <w:r>
        <w:t xml:space="preserve">I </w:t>
      </w:r>
      <w:r>
        <w:rPr>
          <w:sz w:val="15"/>
        </w:rPr>
        <w:t>З</w:t>
      </w:r>
      <w:r>
        <w:t xml:space="preserve">щ - индекс-дефлятор реальной заработной платы. </w:t>
      </w:r>
    </w:p>
    <w:p w:rsidR="00E02FD1" w:rsidRDefault="00800171">
      <w:r>
        <w:t xml:space="preserve">Прогноз цен на газ природный последующего периода по отношению к предыдущему и базовому устанавливался в соответствии с формулой: </w:t>
      </w:r>
    </w:p>
    <w:p w:rsidR="00E02FD1" w:rsidRPr="00175AEB" w:rsidRDefault="00800171">
      <w:pPr>
        <w:spacing w:after="26" w:line="240" w:lineRule="auto"/>
        <w:ind w:left="0" w:right="68" w:firstLine="0"/>
        <w:jc w:val="right"/>
        <w:rPr>
          <w:lang w:val="en-US"/>
        </w:rPr>
      </w:pPr>
      <w:r>
        <w:t>Ц</w:t>
      </w:r>
      <w:r w:rsidRPr="00175AEB">
        <w:rPr>
          <w:sz w:val="13"/>
          <w:lang w:val="en-US"/>
        </w:rPr>
        <w:t xml:space="preserve"> r,i+1</w:t>
      </w:r>
      <w:r w:rsidRPr="00175AEB">
        <w:rPr>
          <w:lang w:val="en-US"/>
        </w:rPr>
        <w:t xml:space="preserve"> = </w:t>
      </w:r>
      <w:r>
        <w:t>Ц</w:t>
      </w:r>
      <w:r w:rsidRPr="00175AEB">
        <w:rPr>
          <w:sz w:val="13"/>
          <w:lang w:val="en-US"/>
        </w:rPr>
        <w:t xml:space="preserve"> r,i</w:t>
      </w:r>
      <w:r w:rsidRPr="00175AEB">
        <w:rPr>
          <w:lang w:val="en-US"/>
        </w:rPr>
        <w:t xml:space="preserve"> </w:t>
      </w:r>
      <w:r>
        <w:t>х</w:t>
      </w:r>
      <w:r w:rsidRPr="00175AEB">
        <w:rPr>
          <w:lang w:val="en-US"/>
        </w:rPr>
        <w:t xml:space="preserve"> I</w:t>
      </w:r>
      <w:r w:rsidRPr="00175AEB">
        <w:rPr>
          <w:sz w:val="13"/>
          <w:lang w:val="en-US"/>
        </w:rPr>
        <w:t xml:space="preserve"> r,i+1,</w:t>
      </w:r>
      <w:r w:rsidRPr="00175AEB">
        <w:rPr>
          <w:lang w:val="en-US"/>
        </w:rPr>
        <w:t xml:space="preserve"> </w:t>
      </w:r>
      <w:r w:rsidRPr="00175AEB">
        <w:rPr>
          <w:lang w:val="en-US"/>
        </w:rPr>
        <w:tab/>
        <w:t>(10.2),</w:t>
      </w:r>
      <w:r w:rsidRPr="00175AEB">
        <w:rPr>
          <w:sz w:val="13"/>
          <w:lang w:val="en-US"/>
        </w:rPr>
        <w:t xml:space="preserve"> </w:t>
      </w:r>
    </w:p>
    <w:p w:rsidR="00E02FD1" w:rsidRDefault="00800171">
      <w:pPr>
        <w:ind w:left="440" w:firstLine="0"/>
      </w:pPr>
      <w:r>
        <w:t xml:space="preserve">где: </w:t>
      </w:r>
    </w:p>
    <w:p w:rsidR="00E02FD1" w:rsidRDefault="00800171">
      <w:pPr>
        <w:ind w:left="859" w:right="1507" w:firstLine="0"/>
      </w:pPr>
      <w:r>
        <w:t xml:space="preserve">i - индекс расчетного периода (при i = 0 в базовом периоде 2012 года) I </w:t>
      </w:r>
      <w:r>
        <w:rPr>
          <w:sz w:val="15"/>
        </w:rPr>
        <w:t>r</w:t>
      </w:r>
      <w:r>
        <w:rPr>
          <w:sz w:val="13"/>
        </w:rPr>
        <w:t>,</w:t>
      </w:r>
      <w:r>
        <w:rPr>
          <w:sz w:val="13"/>
          <w:vertAlign w:val="subscript"/>
        </w:rPr>
        <w:t>i</w:t>
      </w:r>
      <w:r>
        <w:t xml:space="preserve"> - индекс-дефлятор цен на газ природный. </w:t>
      </w:r>
    </w:p>
    <w:p w:rsidR="00E02FD1" w:rsidRDefault="00800171">
      <w:r>
        <w:t xml:space="preserve">Прогнозные цены на прочие энергоресурсы (электрическую энергию, тепловую энергию, дизельное топливо и т. п.), используемые для технологических нужд, устанавливались по формулам, аналогичным формуле 10.2. </w:t>
      </w:r>
    </w:p>
    <w:p w:rsidR="00E02FD1" w:rsidRDefault="00800171">
      <w:r>
        <w:t xml:space="preserve">Прогноз расходов на вспомогательные материалы принимался по средневзвешенному индексу- дефлятору в соответствии с той структурой затрат, которая была включена в эту группу при установлении тарифов на тепловую энергию на 2019 год. </w:t>
      </w:r>
    </w:p>
    <w:p w:rsidR="00E02FD1" w:rsidRDefault="00800171">
      <w:r>
        <w:t xml:space="preserve">Прогноз расходов на услуги сторонних организаций принимался по индексу-дефлятору на строительно-монтажные работы. </w:t>
      </w:r>
    </w:p>
    <w:p w:rsidR="00E02FD1" w:rsidRDefault="00800171">
      <w:r>
        <w:t xml:space="preserve">Прогноз расходов, включенных в группу расходов «прочие услуги», «цеховые расходы» и «общехозяйственные расходы, сбыт» принимался в соответствии индексом-дефлятором потребительских цен. </w:t>
      </w:r>
    </w:p>
    <w:p w:rsidR="00E02FD1" w:rsidRDefault="00800171">
      <w:r>
        <w:t xml:space="preserve">Принятые индексы-дефляторы уточняются и корректируются в дальнейшем при процессе актуализации схемы теплоснабжения. </w:t>
      </w:r>
    </w:p>
    <w:p w:rsidR="00E02FD1" w:rsidRDefault="00800171">
      <w:pPr>
        <w:spacing w:after="52" w:line="244" w:lineRule="auto"/>
        <w:ind w:left="402" w:right="0" w:hanging="10"/>
        <w:jc w:val="left"/>
      </w:pPr>
      <w:r>
        <w:rPr>
          <w:b/>
        </w:rPr>
        <w:t xml:space="preserve">В. Амортизационные отчисления </w:t>
      </w:r>
    </w:p>
    <w:p w:rsidR="00E02FD1" w:rsidRDefault="00800171">
      <w:r>
        <w:t xml:space="preserve">Расчёт амортизации в соответствии с «Налоговым кодексом РФ» для объектов со сроком службы более 20 лет производится по линейному методу: </w:t>
      </w:r>
    </w:p>
    <w:p w:rsidR="00E02FD1" w:rsidRDefault="00800171">
      <w:r>
        <w:t xml:space="preserve">Амортизация оборудования, в части амортизации существующего оборудования, принималась по линейному методу амортизационных отчислений, на основании данных тарифных дел. </w:t>
      </w:r>
    </w:p>
    <w:p w:rsidR="00E02FD1" w:rsidRDefault="00800171">
      <w:r>
        <w:t xml:space="preserve">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включенных в состав проектов схемы теплоснабжения, принималась по линейному методу в соответствии с нормой амортизации установленной в соответствии с ПП РФ от 01.01.2002 г. О классификации основных средств, включаемых в амортизационные группы (в редакции Постановлений Правительства РФ от 09.07.2003 № 415, от 08.08.2003 N 476, от 18.11.2006 N 697, от 12.09.2008 № 676, от 24.02.2009 № 165). </w:t>
      </w:r>
    </w:p>
    <w:p w:rsidR="00E02FD1" w:rsidRDefault="00800171">
      <w:pPr>
        <w:spacing w:after="52" w:line="244" w:lineRule="auto"/>
        <w:ind w:left="402" w:right="0" w:hanging="10"/>
        <w:jc w:val="left"/>
      </w:pPr>
      <w:r>
        <w:rPr>
          <w:b/>
        </w:rPr>
        <w:t xml:space="preserve">Г. Ставка дисконтирования </w:t>
      </w:r>
    </w:p>
    <w:p w:rsidR="00E02FD1" w:rsidRDefault="00800171">
      <w:r>
        <w:t xml:space="preserve">В связи с длительным инвестиционным циклом инвестиционных проектов возникает необходимость приведения разновременных экономических показателей в сопоставимый вид. В качестве точки приведения принят момент, соответствующий году начала работ по реализации мероприятий, предлагаемых Схемой теплоснабжения - начало 2020 года. Приведение осуществлялось с помощью коэффициента дисконтирования. </w:t>
      </w:r>
    </w:p>
    <w:p w:rsidR="00E02FD1" w:rsidRDefault="00800171">
      <w:r>
        <w:t xml:space="preserve">Так как оценка эффективности ИП на стадии разработки Схемы теплоснабжения производится в условиях неопределенности по источникам финансирования, то ставка </w:t>
      </w:r>
      <w:r>
        <w:lastRenderedPageBreak/>
        <w:t xml:space="preserve">дисконтирования принята условно в размере 10%. Данная ставка принята для всех расчётов по рассматриваемым ИП Схемы теплоснабжения. </w:t>
      </w:r>
    </w:p>
    <w:p w:rsidR="00E02FD1" w:rsidRDefault="00800171">
      <w:pPr>
        <w:spacing w:after="0" w:line="240" w:lineRule="auto"/>
        <w:ind w:left="440" w:right="0" w:firstLine="0"/>
        <w:jc w:val="left"/>
      </w:pPr>
      <w:r>
        <w:t xml:space="preserve"> </w:t>
      </w:r>
    </w:p>
    <w:p w:rsidR="00E02FD1" w:rsidRDefault="00800171">
      <w:pPr>
        <w:spacing w:after="124" w:line="244" w:lineRule="auto"/>
        <w:ind w:left="402" w:right="0" w:hanging="10"/>
        <w:jc w:val="left"/>
      </w:pPr>
      <w:r>
        <w:rPr>
          <w:b/>
        </w:rPr>
        <w:t xml:space="preserve">10.3.3. Сведения о налогах </w:t>
      </w:r>
    </w:p>
    <w:p w:rsidR="00E02FD1" w:rsidRDefault="00800171">
      <w:r>
        <w:t xml:space="preserve">При проведении расчетов для оценки эффективности инвестиций приняты следующие действующие ставки налогов: </w:t>
      </w:r>
    </w:p>
    <w:p w:rsidR="00E02FD1" w:rsidRDefault="00800171">
      <w:pPr>
        <w:ind w:left="440" w:firstLine="0"/>
      </w:pPr>
      <w:r>
        <w:t>—</w:t>
      </w:r>
      <w:r>
        <w:rPr>
          <w:rFonts w:ascii="Arial" w:eastAsia="Arial" w:hAnsi="Arial" w:cs="Arial"/>
        </w:rPr>
        <w:t xml:space="preserve"> </w:t>
      </w:r>
      <w:r>
        <w:t xml:space="preserve">НДС - 20%; </w:t>
      </w:r>
    </w:p>
    <w:p w:rsidR="00E02FD1" w:rsidRDefault="00800171">
      <w:pPr>
        <w:spacing w:after="165"/>
        <w:ind w:left="440" w:right="5786" w:firstLine="0"/>
      </w:pPr>
      <w:r>
        <w:t>—</w:t>
      </w:r>
      <w:r>
        <w:rPr>
          <w:rFonts w:ascii="Arial" w:eastAsia="Arial" w:hAnsi="Arial" w:cs="Arial"/>
        </w:rPr>
        <w:t xml:space="preserve"> </w:t>
      </w:r>
      <w:r>
        <w:t>налог на прибыль - 20%; —</w:t>
      </w:r>
      <w:r>
        <w:rPr>
          <w:rFonts w:ascii="Arial" w:eastAsia="Arial" w:hAnsi="Arial" w:cs="Arial"/>
        </w:rPr>
        <w:t xml:space="preserve"> </w:t>
      </w:r>
      <w:r>
        <w:t xml:space="preserve">налог на имущество - 2,2%. </w:t>
      </w:r>
    </w:p>
    <w:p w:rsidR="00E02FD1" w:rsidRDefault="00800171">
      <w:pPr>
        <w:spacing w:after="183"/>
        <w:ind w:left="707" w:right="0" w:hanging="679"/>
      </w:pPr>
      <w:r>
        <w:rPr>
          <w:b/>
          <w:sz w:val="31"/>
        </w:rPr>
        <w:t xml:space="preserve">10.4.Инвестиционные затраты в реализацию проектов схемы теплоснабжения </w:t>
      </w:r>
    </w:p>
    <w:p w:rsidR="00E02FD1" w:rsidRDefault="00800171">
      <w:pPr>
        <w:spacing w:after="111" w:line="238" w:lineRule="auto"/>
        <w:ind w:left="26" w:right="0" w:firstLine="398"/>
        <w:jc w:val="left"/>
      </w:pPr>
      <w:r>
        <w:t xml:space="preserve">Принятые </w:t>
      </w:r>
      <w:r>
        <w:tab/>
        <w:t xml:space="preserve">основные </w:t>
      </w:r>
      <w:r>
        <w:tab/>
        <w:t xml:space="preserve">направления </w:t>
      </w:r>
      <w:r>
        <w:tab/>
        <w:t xml:space="preserve">развития </w:t>
      </w:r>
      <w:r>
        <w:tab/>
        <w:t xml:space="preserve">системы </w:t>
      </w:r>
      <w:r>
        <w:tab/>
        <w:t xml:space="preserve">теплоснабжения </w:t>
      </w:r>
      <w:r>
        <w:tab/>
        <w:t xml:space="preserve">поселка представлены в разделе 4 «Мастер-план развития схемы теплоснабжения» настоящей пояснительной записки. </w:t>
      </w:r>
    </w:p>
    <w:p w:rsidR="00E02FD1" w:rsidRDefault="00800171">
      <w:pPr>
        <w:spacing w:after="111"/>
      </w:pPr>
      <w:r>
        <w:t xml:space="preserve">Перечень предложений и затраты на их реализацию, определенные в сметных ценах 2019 г., по строительству и реконструкции тепловых сетей приведены в разделе 6 настоящей пояснительной записки. </w:t>
      </w:r>
    </w:p>
    <w:p w:rsidR="00E02FD1" w:rsidRDefault="00800171">
      <w:pPr>
        <w:spacing w:after="109"/>
      </w:pPr>
      <w:r>
        <w:t xml:space="preserve">Инвестиционные затраты в реализацию проектов по строительству, реконструкции тепловых сетей и сооружений на них в ценах текущих лет, проиндексированные с помощью соответствующих коэффициентов ежегодной инфляции инвестиций по годам освоения, с учетом НДС представлены в таблице 10.3. </w:t>
      </w:r>
    </w:p>
    <w:p w:rsidR="00E02FD1" w:rsidRDefault="00800171">
      <w:pPr>
        <w:spacing w:after="110"/>
      </w:pPr>
      <w:r>
        <w:t xml:space="preserve">Прогнозируемые графики финансирования проектов по новому строительству, реконструкции тепловых сетей и сооружений на них представлены в таблице 10.4. </w:t>
      </w:r>
    </w:p>
    <w:p w:rsidR="00E02FD1" w:rsidRDefault="00800171">
      <w:r>
        <w:t xml:space="preserve">Общая потребность в инвестициях проектов по тепловым сетям и сооружениям на них (ТС) при развитии системы теплоснабжения п. Лыхма по предлагаемому варианту составляет 250,484 млн. руб. в период с 2020 по 2029 гг. (в ценах соответствующих лет с учетом НДС), в том числе: </w:t>
      </w:r>
    </w:p>
    <w:p w:rsidR="00E02FD1" w:rsidRDefault="00800171">
      <w:pPr>
        <w:ind w:left="406" w:hanging="398"/>
      </w:pPr>
      <w:r>
        <w:t>—</w:t>
      </w:r>
      <w:r>
        <w:rPr>
          <w:rFonts w:ascii="Arial" w:eastAsia="Arial" w:hAnsi="Arial" w:cs="Arial"/>
        </w:rPr>
        <w:t xml:space="preserve"> </w:t>
      </w:r>
      <w:r>
        <w:t xml:space="preserve">проектов группы ТС-01. «Строительство тепловых сетей для обеспечения перспективных приростов тепловой нагрузки» - 70,440 млн. руб. </w:t>
      </w:r>
    </w:p>
    <w:p w:rsidR="00E02FD1" w:rsidRDefault="00800171">
      <w:pPr>
        <w:ind w:left="406" w:hanging="398"/>
      </w:pPr>
      <w:r>
        <w:t>—</w:t>
      </w:r>
      <w:r>
        <w:rPr>
          <w:rFonts w:ascii="Arial" w:eastAsia="Arial" w:hAnsi="Arial" w:cs="Arial"/>
        </w:rPr>
        <w:t xml:space="preserve"> </w:t>
      </w:r>
      <w:r>
        <w:t xml:space="preserve">проектов группы ТС-02 «Реконструкция тепловых сетей с увеличением диаметра трубопроводов для обеспечения перспективных приростов тепловой нагрузки» - 180,044 млн. руб. </w:t>
      </w:r>
    </w:p>
    <w:p w:rsidR="00E02FD1" w:rsidRDefault="00800171">
      <w:pPr>
        <w:spacing w:after="0" w:line="240" w:lineRule="auto"/>
        <w:ind w:left="0" w:right="0" w:firstLine="0"/>
        <w:jc w:val="left"/>
      </w:pPr>
      <w:r>
        <w:t xml:space="preserve"> </w:t>
      </w:r>
    </w:p>
    <w:p w:rsidR="00E02FD1" w:rsidRDefault="00E02FD1">
      <w:pPr>
        <w:sectPr w:rsidR="00E02FD1">
          <w:headerReference w:type="even" r:id="rId176"/>
          <w:headerReference w:type="default" r:id="rId177"/>
          <w:footerReference w:type="even" r:id="rId178"/>
          <w:footerReference w:type="default" r:id="rId179"/>
          <w:headerReference w:type="first" r:id="rId180"/>
          <w:footerReference w:type="first" r:id="rId181"/>
          <w:pgSz w:w="11909" w:h="16834"/>
          <w:pgMar w:top="1162" w:right="848" w:bottom="1561" w:left="1699" w:header="720" w:footer="720" w:gutter="0"/>
          <w:cols w:space="720"/>
        </w:sectPr>
      </w:pPr>
    </w:p>
    <w:p w:rsidR="00E02FD1" w:rsidRDefault="00800171">
      <w:pPr>
        <w:ind w:left="259" w:firstLine="0"/>
      </w:pPr>
      <w:r>
        <w:lastRenderedPageBreak/>
        <w:t xml:space="preserve">Таблица 10.3. </w:t>
      </w:r>
    </w:p>
    <w:p w:rsidR="00E02FD1" w:rsidRDefault="00800171">
      <w:pPr>
        <w:spacing w:after="6" w:line="276" w:lineRule="auto"/>
        <w:ind w:left="374" w:right="0" w:hanging="10"/>
        <w:jc w:val="center"/>
      </w:pPr>
      <w:r>
        <w:rPr>
          <w:b/>
        </w:rPr>
        <w:t xml:space="preserve">Инвестиционные затраты в реализацию проектов по развитию систем теплоснабжения в части тепловых сетей и сооружений на них (с учетом НДС в ценах 2019 года), тыс. руб. </w:t>
      </w:r>
    </w:p>
    <w:tbl>
      <w:tblPr>
        <w:tblStyle w:val="TableGrid"/>
        <w:tblW w:w="14272" w:type="dxa"/>
        <w:tblInd w:w="266" w:type="dxa"/>
        <w:tblCellMar>
          <w:left w:w="26" w:type="dxa"/>
          <w:right w:w="115" w:type="dxa"/>
        </w:tblCellMar>
        <w:tblLook w:val="04A0" w:firstRow="1" w:lastRow="0" w:firstColumn="1" w:lastColumn="0" w:noHBand="0" w:noVBand="1"/>
      </w:tblPr>
      <w:tblGrid>
        <w:gridCol w:w="5011"/>
        <w:gridCol w:w="984"/>
        <w:gridCol w:w="1084"/>
        <w:gridCol w:w="990"/>
        <w:gridCol w:w="938"/>
        <w:gridCol w:w="886"/>
        <w:gridCol w:w="874"/>
        <w:gridCol w:w="874"/>
        <w:gridCol w:w="872"/>
        <w:gridCol w:w="870"/>
        <w:gridCol w:w="889"/>
      </w:tblGrid>
      <w:tr w:rsidR="00E02FD1">
        <w:trPr>
          <w:trHeight w:val="276"/>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Проекты </w:t>
            </w:r>
          </w:p>
        </w:tc>
        <w:tc>
          <w:tcPr>
            <w:tcW w:w="9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2020 </w:t>
            </w:r>
          </w:p>
        </w:tc>
        <w:tc>
          <w:tcPr>
            <w:tcW w:w="10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2021 </w:t>
            </w:r>
          </w:p>
        </w:tc>
        <w:tc>
          <w:tcPr>
            <w:tcW w:w="9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2022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2026 </w:t>
            </w:r>
          </w:p>
        </w:tc>
        <w:tc>
          <w:tcPr>
            <w:tcW w:w="8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2027 </w:t>
            </w:r>
          </w:p>
        </w:tc>
        <w:tc>
          <w:tcPr>
            <w:tcW w:w="8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2028 </w:t>
            </w:r>
          </w:p>
        </w:tc>
        <w:tc>
          <w:tcPr>
            <w:tcW w:w="8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2029 </w:t>
            </w:r>
          </w:p>
        </w:tc>
      </w:tr>
      <w:tr w:rsidR="00E02FD1">
        <w:trPr>
          <w:trHeight w:val="274"/>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ВСЕГО по проектам «ТС», </w:t>
            </w:r>
          </w:p>
        </w:tc>
        <w:tc>
          <w:tcPr>
            <w:tcW w:w="9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57616 </w:t>
            </w:r>
          </w:p>
        </w:tc>
        <w:tc>
          <w:tcPr>
            <w:tcW w:w="10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60924 </w:t>
            </w:r>
          </w:p>
        </w:tc>
        <w:tc>
          <w:tcPr>
            <w:tcW w:w="9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14085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15519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42906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44652 </w:t>
            </w:r>
          </w:p>
        </w:tc>
        <w:tc>
          <w:tcPr>
            <w:tcW w:w="8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r>
      <w:tr w:rsidR="00E02FD1">
        <w:trPr>
          <w:trHeight w:val="276"/>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 том числе по этапам </w:t>
            </w:r>
          </w:p>
        </w:tc>
        <w:tc>
          <w:tcPr>
            <w:tcW w:w="206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281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162926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87558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i/>
                <w:sz w:val="16"/>
              </w:rPr>
              <w:t xml:space="preserve">Группа проектов ТС-01. Строительство тепловых сетей для обеспечения перспективных приростов тепловой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12664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13391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14085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14782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15519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r>
      <w:tr w:rsidR="00E02FD1">
        <w:trPr>
          <w:trHeight w:val="188"/>
        </w:trPr>
        <w:tc>
          <w:tcPr>
            <w:tcW w:w="5011"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нагрузки,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5"/>
        </w:trPr>
        <w:tc>
          <w:tcPr>
            <w:tcW w:w="501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i/>
                <w:sz w:val="22"/>
              </w:rPr>
              <w:t xml:space="preserve">в том числе по этапам </w:t>
            </w:r>
          </w:p>
        </w:tc>
        <w:tc>
          <w:tcPr>
            <w:tcW w:w="4882"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70440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5"/>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Проект ТС-01.01. Строительство и реконструкция  тепловых сетей отопления </w:t>
            </w:r>
          </w:p>
        </w:tc>
        <w:tc>
          <w:tcPr>
            <w:tcW w:w="98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6713 </w:t>
            </w:r>
          </w:p>
        </w:tc>
        <w:tc>
          <w:tcPr>
            <w:tcW w:w="108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7099 </w:t>
            </w:r>
          </w:p>
        </w:tc>
        <w:tc>
          <w:tcPr>
            <w:tcW w:w="990"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 w:right="0" w:firstLine="0"/>
              <w:jc w:val="left"/>
            </w:pPr>
            <w:r>
              <w:t xml:space="preserve">7467 </w:t>
            </w:r>
          </w:p>
        </w:tc>
        <w:tc>
          <w:tcPr>
            <w:tcW w:w="938"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7836 </w:t>
            </w:r>
          </w:p>
        </w:tc>
        <w:tc>
          <w:tcPr>
            <w:tcW w:w="886"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8227 </w:t>
            </w:r>
          </w:p>
        </w:tc>
        <w:tc>
          <w:tcPr>
            <w:tcW w:w="87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0 </w:t>
            </w:r>
          </w:p>
        </w:tc>
        <w:tc>
          <w:tcPr>
            <w:tcW w:w="872"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jc w:val="left"/>
            </w:pPr>
            <w:r>
              <w:t xml:space="preserve">0 </w:t>
            </w:r>
          </w:p>
        </w:tc>
      </w:tr>
      <w:tr w:rsidR="00E02FD1">
        <w:trPr>
          <w:trHeight w:val="268"/>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в перспективной 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0"/>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ТС-01.02. Строительство и ре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5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pPr>
            <w:r>
              <w:t xml:space="preserve">конструкция тепловых сетей горячего  </w:t>
            </w:r>
          </w:p>
        </w:tc>
        <w:tc>
          <w:tcPr>
            <w:tcW w:w="9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43"/>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водоснабжения </w:t>
            </w:r>
            <w:r>
              <w:tab/>
              <w:t xml:space="preserve">в </w:t>
            </w:r>
            <w:r>
              <w:tab/>
              <w:t xml:space="preserve">перспективной </w:t>
            </w:r>
            <w:r>
              <w:tab/>
              <w:t xml:space="preserve">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5950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6292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6618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6946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7292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r w:rsidR="00E02FD1">
        <w:trPr>
          <w:trHeight w:val="373"/>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i/>
                <w:sz w:val="16"/>
              </w:rPr>
              <w:t xml:space="preserve">Группа проектов ТС-02. Реконструкция т/сетей с увеличением диаметра трубопроводов для обеспечения перспективных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44953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47533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42906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44652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r>
      <w:tr w:rsidR="00E02FD1">
        <w:trPr>
          <w:trHeight w:val="116"/>
        </w:trPr>
        <w:tc>
          <w:tcPr>
            <w:tcW w:w="5011"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35" w:line="240" w:lineRule="auto"/>
              <w:ind w:left="0" w:right="0" w:firstLine="0"/>
              <w:jc w:val="left"/>
            </w:pPr>
            <w:r>
              <w:rPr>
                <w:i/>
                <w:sz w:val="16"/>
              </w:rPr>
              <w:t xml:space="preserve">приростов тепловой нагрузки, </w:t>
            </w:r>
          </w:p>
          <w:p w:rsidR="00E02FD1" w:rsidRDefault="00800171">
            <w:pPr>
              <w:spacing w:after="0" w:line="276" w:lineRule="auto"/>
              <w:ind w:left="0" w:right="0" w:firstLine="0"/>
              <w:jc w:val="left"/>
            </w:pPr>
            <w:r>
              <w:rPr>
                <w:i/>
                <w:sz w:val="22"/>
              </w:rPr>
              <w:t xml:space="preserve">в том числе по этапам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32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882"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92486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87558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ТС-02.03. Реконструкция тепло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5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вых сетей отопления с увеличением диаметра </w:t>
            </w:r>
          </w:p>
        </w:tc>
        <w:tc>
          <w:tcPr>
            <w:tcW w:w="9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41"/>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трубопроводов в перспективной 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26795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28334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25380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26413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r w:rsidR="00E02FD1">
        <w:trPr>
          <w:trHeight w:val="2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ТС-02.04. Реконструкция тепло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6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pPr>
            <w:r>
              <w:t>вых сетей гор. водосн-ия с увеличением диаметра</w:t>
            </w:r>
          </w:p>
        </w:tc>
        <w:tc>
          <w:tcPr>
            <w:tcW w:w="9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 </w:t>
            </w: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31"/>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трубопроводов </w:t>
            </w:r>
            <w:r>
              <w:tab/>
              <w:t xml:space="preserve">в </w:t>
            </w:r>
            <w:r>
              <w:tab/>
              <w:t xml:space="preserve">перспективной </w:t>
            </w:r>
            <w:r>
              <w:tab/>
              <w:t xml:space="preserve">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18157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19200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17526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18239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bl>
    <w:p w:rsidR="00E02FD1" w:rsidRDefault="00800171">
      <w:pPr>
        <w:ind w:left="259" w:firstLine="0"/>
      </w:pPr>
      <w:r>
        <w:t>Таб</w:t>
      </w:r>
      <w:r>
        <w:rPr>
          <w:rFonts w:ascii="Microsoft Sans Serif" w:eastAsia="Microsoft Sans Serif" w:hAnsi="Microsoft Sans Serif" w:cs="Microsoft Sans Serif"/>
          <w:sz w:val="3"/>
          <w:vertAlign w:val="superscript"/>
        </w:rPr>
        <w:t xml:space="preserve"> </w:t>
      </w:r>
      <w:r>
        <w:rPr>
          <w:rFonts w:ascii="Microsoft Sans Serif" w:eastAsia="Microsoft Sans Serif" w:hAnsi="Microsoft Sans Serif" w:cs="Microsoft Sans Serif"/>
          <w:sz w:val="3"/>
          <w:vertAlign w:val="superscript"/>
        </w:rPr>
        <w:tab/>
      </w:r>
      <w:r>
        <w:t xml:space="preserve">лица 10.4. </w:t>
      </w:r>
    </w:p>
    <w:p w:rsidR="00E02FD1" w:rsidRDefault="00800171">
      <w:pPr>
        <w:spacing w:after="0" w:line="276" w:lineRule="auto"/>
        <w:ind w:left="0" w:right="571" w:firstLine="0"/>
        <w:jc w:val="right"/>
      </w:pPr>
      <w:r>
        <w:rPr>
          <w:b/>
          <w:u w:val="single" w:color="000000"/>
        </w:rPr>
        <w:lastRenderedPageBreak/>
        <w:t>Прогнозируемые графики финансирования проектов по тепловым сетям и сооружениям на них за период 2020—2029 г.г</w:t>
      </w:r>
      <w:r>
        <w:rPr>
          <w:b/>
        </w:rPr>
        <w:t xml:space="preserve"> </w:t>
      </w:r>
    </w:p>
    <w:tbl>
      <w:tblPr>
        <w:tblStyle w:val="TableGrid"/>
        <w:tblW w:w="14275" w:type="dxa"/>
        <w:tblInd w:w="264" w:type="dxa"/>
        <w:tblCellMar>
          <w:right w:w="46" w:type="dxa"/>
        </w:tblCellMar>
        <w:tblLook w:val="04A0" w:firstRow="1" w:lastRow="0" w:firstColumn="1" w:lastColumn="0" w:noHBand="0" w:noVBand="1"/>
      </w:tblPr>
      <w:tblGrid>
        <w:gridCol w:w="4837"/>
        <w:gridCol w:w="1082"/>
        <w:gridCol w:w="1008"/>
        <w:gridCol w:w="631"/>
        <w:gridCol w:w="240"/>
        <w:gridCol w:w="751"/>
        <w:gridCol w:w="252"/>
        <w:gridCol w:w="710"/>
        <w:gridCol w:w="258"/>
        <w:gridCol w:w="353"/>
        <w:gridCol w:w="610"/>
        <w:gridCol w:w="312"/>
        <w:gridCol w:w="588"/>
        <w:gridCol w:w="650"/>
        <w:gridCol w:w="233"/>
        <w:gridCol w:w="650"/>
        <w:gridCol w:w="248"/>
        <w:gridCol w:w="862"/>
      </w:tblGrid>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Наименование затрат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2022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2023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2024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2026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2027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2028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2029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Всего по проектам ТС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349590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4482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4679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107</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1116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11</w:t>
            </w:r>
            <w:r>
              <w:t>6</w:t>
            </w:r>
            <w:r>
              <w:rPr>
                <w:sz w:val="19"/>
              </w:rPr>
              <w:t xml:space="preserve">0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3179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w:t>
            </w:r>
            <w:r>
              <w:t>2</w:t>
            </w:r>
            <w:r>
              <w:rPr>
                <w:sz w:val="19"/>
              </w:rPr>
              <w:t xml:space="preserve">84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9787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10374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241</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2545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26</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7443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7</w:t>
            </w:r>
            <w:r>
              <w:t>7</w:t>
            </w:r>
            <w:r>
              <w:rPr>
                <w:sz w:val="19"/>
              </w:rPr>
              <w:t xml:space="preserve">70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33215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35174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813</w:t>
            </w:r>
            <w:r>
              <w:t>3</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8532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89</w:t>
            </w:r>
            <w:r>
              <w:t>5</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24785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25</w:t>
            </w:r>
            <w:r>
              <w:t>8</w:t>
            </w:r>
            <w:r>
              <w:rPr>
                <w:sz w:val="19"/>
              </w:rPr>
              <w:t xml:space="preserve">01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1344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1404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32</w:t>
            </w:r>
            <w:r>
              <w:t>1</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4</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954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9</w:t>
            </w:r>
            <w:r>
              <w:rPr>
                <w:sz w:val="19"/>
              </w:rPr>
              <w:t xml:space="preserve">85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8789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9294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214</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2255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23</w:t>
            </w:r>
            <w:r>
              <w:t>6</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6545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6</w:t>
            </w:r>
            <w:r>
              <w:t>8</w:t>
            </w:r>
            <w:r>
              <w:rPr>
                <w:sz w:val="19"/>
              </w:rPr>
              <w:t xml:space="preserve">11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57616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60924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1408</w:t>
            </w:r>
            <w:r>
              <w:t>5</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14782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15519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42906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44</w:t>
            </w:r>
            <w:r>
              <w:t>6</w:t>
            </w:r>
            <w:r>
              <w:rPr>
                <w:sz w:val="19"/>
              </w:rPr>
              <w:t xml:space="preserve">52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162926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87558 </w:t>
            </w: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Группа проектов ТС-01. Строительство тепловых сетей для обеспечения перспективных приростов тепловой нагрузки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985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1028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107</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1116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11</w:t>
            </w:r>
            <w:r>
              <w:t>6</w:t>
            </w:r>
            <w:r>
              <w:rPr>
                <w:sz w:val="19"/>
              </w:rPr>
              <w:t xml:space="preserve">0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2151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2280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241</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2545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26</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7300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7731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813</w:t>
            </w:r>
            <w:r>
              <w:t>3</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8532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89</w:t>
            </w:r>
            <w:r>
              <w:t>5</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296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309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32</w:t>
            </w:r>
            <w:r>
              <w:t>1</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4</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1932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2043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214</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2255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23</w:t>
            </w:r>
            <w:r>
              <w:t>6</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12664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13391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1408</w:t>
            </w:r>
            <w:r>
              <w:t>5</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14782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15519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70440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Проект ТС-01.01. Строительство и реконструкция тепловых сетей отопления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522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545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56</w:t>
            </w:r>
            <w:r>
              <w:t>8</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591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615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1209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127</w:t>
            </w:r>
            <w:r>
              <w:t>8</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1349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14</w:t>
            </w:r>
            <w:r>
              <w:t>2</w:t>
            </w:r>
            <w:r>
              <w:rPr>
                <w:sz w:val="19"/>
              </w:rPr>
              <w:t xml:space="preserve">3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3870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4098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431</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4523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47</w:t>
            </w:r>
            <w:r>
              <w:t>4</w:t>
            </w:r>
            <w:r>
              <w:rPr>
                <w:sz w:val="19"/>
              </w:rPr>
              <w:t xml:space="preserve">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17</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177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1024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1083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113</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1195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12</w:t>
            </w:r>
            <w:r>
              <w:t>5</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6713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7099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746</w:t>
            </w:r>
            <w:r>
              <w:t>7</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7836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82</w:t>
            </w:r>
            <w:r>
              <w:t>2</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37342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667"/>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lastRenderedPageBreak/>
              <w:t xml:space="preserve">Проект ТС-01.02. Строительство и реконструкция тепловых сетей горячего водоснабжения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463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50</w:t>
            </w:r>
            <w:r>
              <w:t>4</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524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5</w:t>
            </w:r>
            <w:r>
              <w:t>4</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1071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113</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1196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12</w:t>
            </w:r>
            <w:r>
              <w:t>6</w:t>
            </w:r>
            <w:r>
              <w:rPr>
                <w:sz w:val="19"/>
              </w:rPr>
              <w:t xml:space="preserve">2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3430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3633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382</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4009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42</w:t>
            </w:r>
            <w:r>
              <w:t>0</w:t>
            </w:r>
            <w:r>
              <w:rPr>
                <w:sz w:val="19"/>
              </w:rPr>
              <w:t xml:space="preserve">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145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15</w:t>
            </w:r>
            <w:r>
              <w:t>1</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157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1</w:t>
            </w:r>
            <w:r>
              <w:t>6</w:t>
            </w:r>
            <w:r>
              <w:rPr>
                <w:sz w:val="19"/>
              </w:rPr>
              <w:t xml:space="preserve">4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908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960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101</w:t>
            </w:r>
            <w:r>
              <w:t>0</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1059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1112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5950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6292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661</w:t>
            </w:r>
            <w:r>
              <w:t>8</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6946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72</w:t>
            </w:r>
            <w:r>
              <w:t>9</w:t>
            </w:r>
            <w:r>
              <w:rPr>
                <w:sz w:val="19"/>
              </w:rPr>
              <w:t xml:space="preserve">2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33098 </w:t>
            </w:r>
          </w:p>
        </w:tc>
        <w:tc>
          <w:tcPr>
            <w:tcW w:w="1639"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Группа проектов ТС-02. Реконструкция т/сетей с увеличением диаметра труб-в для обеспечения перспективных приростов тепловой нагрузки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3497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3650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3179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2</w:t>
            </w:r>
            <w:r>
              <w:rPr>
                <w:sz w:val="19"/>
              </w:rPr>
              <w:t xml:space="preserve">84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7636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8094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7443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7</w:t>
            </w:r>
            <w:r>
              <w:t>7</w:t>
            </w:r>
            <w:r>
              <w:rPr>
                <w:sz w:val="19"/>
              </w:rPr>
              <w:t xml:space="preserve">70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25914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27443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24785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25</w:t>
            </w:r>
            <w:r>
              <w:t>8</w:t>
            </w:r>
            <w:r>
              <w:rPr>
                <w:sz w:val="19"/>
              </w:rPr>
              <w:t xml:space="preserve">01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1049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1095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954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9</w:t>
            </w:r>
            <w:r>
              <w:rPr>
                <w:sz w:val="19"/>
              </w:rPr>
              <w:t xml:space="preserve">85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6857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7251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6545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6</w:t>
            </w:r>
            <w:r>
              <w:t>8</w:t>
            </w:r>
            <w:r>
              <w:rPr>
                <w:sz w:val="19"/>
              </w:rPr>
              <w:t xml:space="preserve">11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44953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47533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42906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44</w:t>
            </w:r>
            <w:r>
              <w:t>6</w:t>
            </w:r>
            <w:r>
              <w:rPr>
                <w:sz w:val="19"/>
              </w:rPr>
              <w:t xml:space="preserve">52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92 486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87 558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 w:right="0" w:firstLine="0"/>
              <w:jc w:val="left"/>
            </w:pPr>
            <w:r>
              <w:rPr>
                <w:b/>
                <w:sz w:val="19"/>
              </w:rPr>
              <w:t xml:space="preserve">Проект ТС-02.03. Реконструкция тепловых сетей отопления с увеличением диаметра трубопроводов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2084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2176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1880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9</w:t>
            </w:r>
            <w:r>
              <w:rPr>
                <w:sz w:val="19"/>
              </w:rPr>
              <w:t xml:space="preserve">43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4551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4825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4403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4</w:t>
            </w:r>
            <w:r>
              <w:t>5</w:t>
            </w:r>
            <w:r>
              <w:rPr>
                <w:sz w:val="19"/>
              </w:rPr>
              <w:t xml:space="preserve">96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15447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16358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14661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15</w:t>
            </w:r>
            <w:r>
              <w:t>2</w:t>
            </w:r>
            <w:r>
              <w:rPr>
                <w:sz w:val="19"/>
              </w:rPr>
              <w:t xml:space="preserve">62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93" w:right="0" w:firstLine="0"/>
              <w:jc w:val="left"/>
            </w:pPr>
            <w:r>
              <w:rPr>
                <w:sz w:val="19"/>
              </w:rPr>
              <w:t xml:space="preserve">625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3" w:right="0" w:firstLine="0"/>
              <w:jc w:val="left"/>
            </w:pPr>
            <w:r>
              <w:rPr>
                <w:sz w:val="19"/>
              </w:rPr>
              <w:t xml:space="preserve">653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564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5</w:t>
            </w:r>
            <w:r>
              <w:rPr>
                <w:sz w:val="19"/>
              </w:rPr>
              <w:t xml:space="preserve">83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4087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4322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3872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4</w:t>
            </w:r>
            <w:r>
              <w:t>0</w:t>
            </w:r>
            <w:r>
              <w:rPr>
                <w:sz w:val="19"/>
              </w:rPr>
              <w:t xml:space="preserve">29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26795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28334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25380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26</w:t>
            </w:r>
            <w:r>
              <w:t>4</w:t>
            </w:r>
            <w:r>
              <w:rPr>
                <w:sz w:val="19"/>
              </w:rPr>
              <w:t xml:space="preserve">13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55 129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51 793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 w:right="0" w:firstLine="0"/>
              <w:jc w:val="left"/>
            </w:pPr>
            <w:r>
              <w:rPr>
                <w:b/>
                <w:sz w:val="19"/>
              </w:rPr>
              <w:lastRenderedPageBreak/>
              <w:t xml:space="preserve">Проект ТС-02.04. Реконструкция тепловых сетей гор. водосн-ия с увеличением диаметра трубопроводов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1412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1474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1299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3</w:t>
            </w:r>
            <w:r>
              <w:rPr>
                <w:sz w:val="19"/>
              </w:rPr>
              <w:t xml:space="preserve">41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3084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3269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3040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3174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10467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11085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10124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10</w:t>
            </w:r>
            <w:r>
              <w:t>5</w:t>
            </w:r>
            <w:r>
              <w:rPr>
                <w:sz w:val="19"/>
              </w:rPr>
              <w:t xml:space="preserve">39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93" w:right="0" w:firstLine="0"/>
              <w:jc w:val="left"/>
            </w:pPr>
            <w:r>
              <w:rPr>
                <w:sz w:val="19"/>
              </w:rPr>
              <w:t xml:space="preserve">424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3" w:right="0" w:firstLine="0"/>
              <w:jc w:val="left"/>
            </w:pPr>
            <w:r>
              <w:rPr>
                <w:sz w:val="19"/>
              </w:rPr>
              <w:t xml:space="preserve">442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390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4</w:t>
            </w:r>
            <w:r>
              <w:rPr>
                <w:sz w:val="19"/>
              </w:rPr>
              <w:t xml:space="preserve">02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2770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2929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2673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2</w:t>
            </w:r>
            <w:r>
              <w:t>7</w:t>
            </w:r>
            <w:r>
              <w:rPr>
                <w:sz w:val="19"/>
              </w:rPr>
              <w:t xml:space="preserve">82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18157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19200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17526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18</w:t>
            </w:r>
            <w:r>
              <w:t>2</w:t>
            </w:r>
            <w:r>
              <w:rPr>
                <w:sz w:val="19"/>
              </w:rPr>
              <w:t xml:space="preserve">39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37357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35765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E02FD1">
      <w:pPr>
        <w:sectPr w:rsidR="00E02FD1">
          <w:headerReference w:type="even" r:id="rId182"/>
          <w:headerReference w:type="default" r:id="rId183"/>
          <w:footerReference w:type="even" r:id="rId184"/>
          <w:footerReference w:type="default" r:id="rId185"/>
          <w:headerReference w:type="first" r:id="rId186"/>
          <w:footerReference w:type="first" r:id="rId187"/>
          <w:pgSz w:w="16834" w:h="11909" w:orient="landscape"/>
          <w:pgMar w:top="1150" w:right="1047" w:bottom="1337" w:left="1440" w:header="720" w:footer="720" w:gutter="0"/>
          <w:cols w:space="720"/>
        </w:sectPr>
      </w:pPr>
    </w:p>
    <w:p w:rsidR="00E02FD1" w:rsidRDefault="00800171">
      <w:pPr>
        <w:spacing w:after="149"/>
        <w:ind w:left="707" w:right="0" w:hanging="679"/>
      </w:pPr>
      <w:r>
        <w:rPr>
          <w:b/>
          <w:sz w:val="31"/>
        </w:rPr>
        <w:lastRenderedPageBreak/>
        <w:t xml:space="preserve">10.5.Оценка эффективности инвестиций в развитие систем теплоснабжения </w:t>
      </w:r>
    </w:p>
    <w:p w:rsidR="00E02FD1" w:rsidRDefault="00800171">
      <w:pPr>
        <w:spacing w:after="52" w:line="244" w:lineRule="auto"/>
        <w:ind w:left="472" w:right="0" w:hanging="10"/>
        <w:jc w:val="left"/>
      </w:pPr>
      <w:r>
        <w:rPr>
          <w:b/>
        </w:rPr>
        <w:t xml:space="preserve">10.5.1. Общие положения </w:t>
      </w:r>
    </w:p>
    <w:p w:rsidR="00E02FD1" w:rsidRDefault="00800171">
      <w:pPr>
        <w:ind w:firstLine="461"/>
      </w:pPr>
      <w:r>
        <w:t xml:space="preserve">Расчеты эффективности инвестиций выполняются в соответствии с подпунктом «в» пункта 48 Требований к схемам теплоснабжения, утвержденных постановлением Правительства РФ № 154 от 22.02.2012 г. </w:t>
      </w:r>
    </w:p>
    <w:p w:rsidR="00E02FD1" w:rsidRDefault="00800171">
      <w:pPr>
        <w:ind w:firstLine="462"/>
      </w:pPr>
      <w:r>
        <w:t xml:space="preserve">Для целей оценки эффективности под инвестиционным проектом (ИП) понимается комплекс действий (работ, услуг, приобретений, управленческих операций и решений), направленных на достижение сформулированной цели и требующих для своей реализации осуществления инвестиций. </w:t>
      </w:r>
    </w:p>
    <w:p w:rsidR="00E02FD1" w:rsidRDefault="00800171">
      <w:pPr>
        <w:ind w:firstLine="461"/>
      </w:pPr>
      <w:r>
        <w:t xml:space="preserve">Целью разработки Схемы теплоснабжения сельского поселения Лыхма является выбор оптимального варианта развития системы теплоснабжения поселка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w:t>
      </w:r>
    </w:p>
    <w:p w:rsidR="00E02FD1" w:rsidRDefault="00800171">
      <w:pPr>
        <w:ind w:firstLine="461"/>
      </w:pPr>
      <w:r>
        <w:t xml:space="preserve">Эффективность инвестиционного проекта — категория, отражающая соответствие проекта целям и интересам его участников и выражаемая соответствующей системой показателей. </w:t>
      </w:r>
    </w:p>
    <w:p w:rsidR="00E02FD1" w:rsidRDefault="00800171">
      <w:pPr>
        <w:ind w:firstLine="461"/>
      </w:pPr>
      <w:r>
        <w:t xml:space="preserve">Под участниками инвестиционного проекта понимаются субъекты, которые должны осуществлять действия, предусмотренные инвестиционным проектом. Одним из участников инвестиционного проекта является инвестор (участников-инвесторов может быть несколько). Кроме того, в необходимых случаях в число участников могут включаться кредиторы, а также государство. </w:t>
      </w:r>
    </w:p>
    <w:p w:rsidR="00E02FD1" w:rsidRDefault="00800171">
      <w:pPr>
        <w:ind w:firstLine="461"/>
      </w:pPr>
      <w:r>
        <w:t xml:space="preserve">В основу оценок эффективности инвестиционных проектов заложены следующие основные принципы, применимые к любым типам проектов независимо от их особенностей: </w:t>
      </w:r>
    </w:p>
    <w:p w:rsidR="00E02FD1" w:rsidRDefault="00800171">
      <w:pPr>
        <w:ind w:left="460" w:firstLine="0"/>
      </w:pPr>
      <w:r>
        <w:t>—</w:t>
      </w:r>
      <w:r>
        <w:rPr>
          <w:rFonts w:ascii="Arial" w:eastAsia="Arial" w:hAnsi="Arial" w:cs="Arial"/>
        </w:rPr>
        <w:t xml:space="preserve"> </w:t>
      </w:r>
      <w:r>
        <w:t xml:space="preserve">рассмотрение ИП на протяжении всего его жизненного цикла (расчетного периода); </w:t>
      </w:r>
    </w:p>
    <w:p w:rsidR="00E02FD1" w:rsidRDefault="00800171">
      <w:pPr>
        <w:spacing w:after="45" w:line="238" w:lineRule="auto"/>
        <w:ind w:left="859" w:right="0" w:hanging="398"/>
        <w:jc w:val="left"/>
      </w:pPr>
      <w:r>
        <w:t>—</w:t>
      </w:r>
      <w:r>
        <w:rPr>
          <w:rFonts w:ascii="Arial" w:eastAsia="Arial" w:hAnsi="Arial" w:cs="Arial"/>
        </w:rPr>
        <w:t xml:space="preserve"> </w:t>
      </w:r>
      <w:r>
        <w:t xml:space="preserve">системность - учет всей системы взаимоотношений между участниками проекта и их экономическим окружением, а также внутренних, внешних и синергических эффектов; </w:t>
      </w:r>
    </w:p>
    <w:p w:rsidR="00E02FD1" w:rsidRDefault="00800171">
      <w:pPr>
        <w:ind w:left="860" w:hanging="399"/>
      </w:pPr>
      <w:r>
        <w:t>—</w:t>
      </w:r>
      <w:r>
        <w:rPr>
          <w:rFonts w:ascii="Arial" w:eastAsia="Arial" w:hAnsi="Arial" w:cs="Arial"/>
        </w:rPr>
        <w:t xml:space="preserve"> </w:t>
      </w:r>
      <w:r>
        <w:t xml:space="preserve">учет всех наиболее существенных последствий ИП - при оценке эффективности учитываются все существенные последствия реализации ИП, как непосредственно экономические, так и внеэкономические (внешние эффекты и общественные блага); </w:t>
      </w:r>
    </w:p>
    <w:p w:rsidR="00E02FD1" w:rsidRDefault="00800171">
      <w:pPr>
        <w:ind w:left="861" w:hanging="399"/>
      </w:pPr>
      <w:r>
        <w:t>—</w:t>
      </w:r>
      <w:r>
        <w:rPr>
          <w:rFonts w:ascii="Arial" w:eastAsia="Arial" w:hAnsi="Arial" w:cs="Arial"/>
        </w:rPr>
        <w:t xml:space="preserve"> </w:t>
      </w:r>
      <w:r>
        <w:t xml:space="preserve">сравнение ИП разных вариантов - в случаях, если проект (обязательно) должен быть реализован в том или ином варианте; </w:t>
      </w:r>
    </w:p>
    <w:p w:rsidR="00E02FD1" w:rsidRDefault="00800171">
      <w:pPr>
        <w:ind w:left="859" w:hanging="397"/>
      </w:pPr>
      <w:r>
        <w:t>—</w:t>
      </w:r>
      <w:r>
        <w:rPr>
          <w:rFonts w:ascii="Arial" w:eastAsia="Arial" w:hAnsi="Arial" w:cs="Arial"/>
        </w:rPr>
        <w:t xml:space="preserve"> </w:t>
      </w:r>
      <w:r>
        <w:t xml:space="preserve">моделирование денежных потоков - оценка эффективности проекта для участника производится по результатам моделирования денежных потоков этого участника, потоки отражают (в форме денежных поступлений и расходов) изменение всех результатов и затрат участника за расчетный период путем сравнения ситуаций одного варианта ИП с другим; </w:t>
      </w:r>
    </w:p>
    <w:p w:rsidR="00E02FD1" w:rsidRDefault="00800171">
      <w:pPr>
        <w:ind w:left="859" w:hanging="398"/>
      </w:pPr>
      <w:r>
        <w:t>—</w:t>
      </w:r>
      <w:r>
        <w:rPr>
          <w:rFonts w:ascii="Arial" w:eastAsia="Arial" w:hAnsi="Arial" w:cs="Arial"/>
        </w:rPr>
        <w:t xml:space="preserve"> </w:t>
      </w:r>
      <w:r>
        <w:t xml:space="preserve">учет фактора времени - при оценке эффективности ИП учитываются различные аспекты, в том числе: изменение во времени параметров ИП и его экономического окружения; разрывы во времени между производством продукции, поступлением ресурсов и их оплатой; неравноценность разновременных затрат и/или результатов (временная ценность денег) с использованием ставки дисконта, отражающей затраты на капитал; </w:t>
      </w:r>
    </w:p>
    <w:p w:rsidR="00E02FD1" w:rsidRDefault="00800171">
      <w:pPr>
        <w:ind w:left="859" w:hanging="398"/>
      </w:pPr>
      <w:r>
        <w:t>—</w:t>
      </w:r>
      <w:r>
        <w:rPr>
          <w:rFonts w:ascii="Arial" w:eastAsia="Arial" w:hAnsi="Arial" w:cs="Arial"/>
        </w:rPr>
        <w:t xml:space="preserve"> </w:t>
      </w:r>
      <w:r>
        <w:t xml:space="preserve">учет только предстоящих затрат и результатов - при расчетах показателей эффективности учитываться только предстоящие в ходе осуществления ИП затраты и результаты, включая затраты, связанные с привлечением ранее созданных производственных фондов; </w:t>
      </w:r>
    </w:p>
    <w:p w:rsidR="00E02FD1" w:rsidRDefault="00800171">
      <w:pPr>
        <w:ind w:left="860" w:hanging="399"/>
      </w:pPr>
      <w:r>
        <w:lastRenderedPageBreak/>
        <w:t>—</w:t>
      </w:r>
      <w:r>
        <w:rPr>
          <w:rFonts w:ascii="Arial" w:eastAsia="Arial" w:hAnsi="Arial" w:cs="Arial"/>
        </w:rPr>
        <w:t xml:space="preserve"> </w:t>
      </w:r>
      <w:r>
        <w:t xml:space="preserve">сопоставимость условий сравнения различных ИП или вариантов ИП (в частности, при сравнении вариантов следует использовать одну и ту же систему цен, налогов и иных параметров экономического окружения, учитывать все существенные факторы в каждом варианте); </w:t>
      </w:r>
    </w:p>
    <w:p w:rsidR="00E02FD1" w:rsidRDefault="00800171">
      <w:pPr>
        <w:ind w:left="860" w:hanging="398"/>
      </w:pPr>
      <w:r>
        <w:t>—</w:t>
      </w:r>
      <w:r>
        <w:rPr>
          <w:rFonts w:ascii="Arial" w:eastAsia="Arial" w:hAnsi="Arial" w:cs="Arial"/>
        </w:rPr>
        <w:t xml:space="preserve"> </w:t>
      </w:r>
      <w:r>
        <w:t xml:space="preserve">субоптимизация - оценка эффективности ИП должна производиться при оптимальных значениях его параметров (имеются в виду те параметры проекта, которыми можно варьировать в процессе его разработки и реализации, которые в общем случае должны обеспечивать выгодность проекта для каждого из участников (данный принцип особенно важен при сравнении ИП, вариантов ИП); </w:t>
      </w:r>
    </w:p>
    <w:p w:rsidR="00E02FD1" w:rsidRDefault="00800171">
      <w:pPr>
        <w:ind w:left="860" w:hanging="398"/>
      </w:pPr>
      <w:r>
        <w:t>—</w:t>
      </w:r>
      <w:r>
        <w:rPr>
          <w:rFonts w:ascii="Arial" w:eastAsia="Arial" w:hAnsi="Arial" w:cs="Arial"/>
        </w:rPr>
        <w:t xml:space="preserve"> </w:t>
      </w:r>
      <w:r>
        <w:t xml:space="preserve">учет влияния инфляции - учет изменения цен на различные виды продукции и ресурсов в период реализации ИП. </w:t>
      </w:r>
    </w:p>
    <w:p w:rsidR="00E02FD1" w:rsidRDefault="00800171">
      <w:pPr>
        <w:spacing w:after="0" w:line="240" w:lineRule="auto"/>
        <w:ind w:left="1" w:right="0" w:firstLine="0"/>
        <w:jc w:val="left"/>
      </w:pPr>
      <w:r>
        <w:t xml:space="preserve"> </w:t>
      </w:r>
    </w:p>
    <w:p w:rsidR="00E02FD1" w:rsidRDefault="00800171">
      <w:pPr>
        <w:ind w:left="462" w:firstLine="0"/>
      </w:pPr>
      <w:r>
        <w:t xml:space="preserve">Существуют следующие стадии оценки эффективности ИП: </w:t>
      </w:r>
    </w:p>
    <w:p w:rsidR="00E02FD1" w:rsidRDefault="00800171">
      <w:pPr>
        <w:numPr>
          <w:ilvl w:val="0"/>
          <w:numId w:val="28"/>
        </w:numPr>
        <w:ind w:hanging="355"/>
      </w:pPr>
      <w:r>
        <w:t xml:space="preserve">разработка инвестиционного предложения и декларации о намерениях (экспресс- оценка инвестиционного предложения); </w:t>
      </w:r>
    </w:p>
    <w:p w:rsidR="00E02FD1" w:rsidRDefault="00800171">
      <w:pPr>
        <w:numPr>
          <w:ilvl w:val="0"/>
          <w:numId w:val="28"/>
        </w:numPr>
        <w:spacing w:after="163"/>
        <w:ind w:hanging="355"/>
      </w:pPr>
      <w:r>
        <w:t xml:space="preserve">разработка Обоснования инвестиций; </w:t>
      </w:r>
    </w:p>
    <w:p w:rsidR="00E02FD1" w:rsidRDefault="00800171">
      <w:pPr>
        <w:numPr>
          <w:ilvl w:val="0"/>
          <w:numId w:val="28"/>
        </w:numPr>
        <w:ind w:hanging="355"/>
      </w:pPr>
      <w:r>
        <w:t xml:space="preserve">разработка ТЭО (проекта); </w:t>
      </w:r>
    </w:p>
    <w:p w:rsidR="00E02FD1" w:rsidRDefault="00800171">
      <w:pPr>
        <w:numPr>
          <w:ilvl w:val="0"/>
          <w:numId w:val="28"/>
        </w:numPr>
        <w:spacing w:after="168"/>
        <w:ind w:hanging="355"/>
      </w:pPr>
      <w:r>
        <w:t xml:space="preserve">осуществление инвестиционного проекта (экономический мониторинг). </w:t>
      </w:r>
    </w:p>
    <w:p w:rsidR="00E02FD1" w:rsidRDefault="00800171">
      <w:pPr>
        <w:spacing w:after="113"/>
      </w:pPr>
      <w:r>
        <w:t xml:space="preserve">Принципы оценки эффективности инвестиционных проектов одинаковы на всех стадиях. Оценка может различаться по видам рассматриваемой эффективности, а также по набору исходных данных и степени подробности их описания. </w:t>
      </w:r>
    </w:p>
    <w:p w:rsidR="00E02FD1" w:rsidRDefault="00800171">
      <w:pPr>
        <w:spacing w:after="110"/>
      </w:pPr>
      <w:r>
        <w:t xml:space="preserve">Оценка эффективности инвестиционных проектов при разработке Схемы теплоснабжения производится на стадии - разработка Обоснования инвестиций. </w:t>
      </w:r>
    </w:p>
    <w:p w:rsidR="00E02FD1" w:rsidRDefault="00800171">
      <w:pPr>
        <w:spacing w:after="110"/>
      </w:pPr>
      <w:r>
        <w:t xml:space="preserve">Инвестиционные проекты Схемы теплоснабжения являются условно реальными, так как предусматривают инвестиции в реальные активы (здания, сооружения, оборудование и т.п.). </w:t>
      </w:r>
    </w:p>
    <w:p w:rsidR="00E02FD1" w:rsidRDefault="00800171">
      <w:pPr>
        <w:ind w:left="459" w:firstLine="0"/>
      </w:pPr>
      <w:r>
        <w:t xml:space="preserve">Для ИП Схемы теплоснабжения оцениваются следующие виды эффективности: </w:t>
      </w:r>
    </w:p>
    <w:p w:rsidR="00E02FD1" w:rsidRDefault="00800171">
      <w:pPr>
        <w:ind w:left="459" w:firstLine="0"/>
      </w:pPr>
      <w:r>
        <w:t>—</w:t>
      </w:r>
      <w:r>
        <w:rPr>
          <w:rFonts w:ascii="Arial" w:eastAsia="Arial" w:hAnsi="Arial" w:cs="Arial"/>
        </w:rPr>
        <w:t xml:space="preserve"> </w:t>
      </w:r>
      <w:r>
        <w:t xml:space="preserve">общественная эффективность проекта; </w:t>
      </w:r>
    </w:p>
    <w:p w:rsidR="00E02FD1" w:rsidRDefault="00800171">
      <w:pPr>
        <w:spacing w:after="109"/>
        <w:ind w:left="459" w:firstLine="0"/>
      </w:pPr>
      <w:r>
        <w:t>—</w:t>
      </w:r>
      <w:r>
        <w:rPr>
          <w:rFonts w:ascii="Arial" w:eastAsia="Arial" w:hAnsi="Arial" w:cs="Arial"/>
        </w:rPr>
        <w:t xml:space="preserve"> </w:t>
      </w:r>
      <w:r>
        <w:t xml:space="preserve">коммерческая эффективность участия в проекте. </w:t>
      </w:r>
    </w:p>
    <w:p w:rsidR="00E02FD1" w:rsidRDefault="00800171">
      <w:pPr>
        <w:spacing w:after="111"/>
      </w:pPr>
      <w:r>
        <w:t xml:space="preserve">Общественная эффективность проекта оценивается с целью выявления соответствия проекта целям социально-экономического развития общества. Показатели общественной эффективности проекта характеризуют с экономической точки зрения технические, технологические и организационные проектные решения. </w:t>
      </w:r>
    </w:p>
    <w:p w:rsidR="00E02FD1" w:rsidRDefault="00800171">
      <w:pPr>
        <w:spacing w:after="108"/>
      </w:pPr>
      <w:r>
        <w:t xml:space="preserve">Коммерческая эффективность участия в проекте оценивается с целью выявления соответствия проекта коммерческим целям и интересам его участников </w:t>
      </w:r>
    </w:p>
    <w:p w:rsidR="00E02FD1" w:rsidRDefault="00800171">
      <w:pPr>
        <w:spacing w:after="113"/>
      </w:pPr>
      <w:r>
        <w:t xml:space="preserve">Оценка эффективности инвестиционных проектов по реализации Схемы теплоснабжения производилась в следующем порядке: </w:t>
      </w:r>
    </w:p>
    <w:p w:rsidR="00E02FD1" w:rsidRDefault="00800171">
      <w:pPr>
        <w:spacing w:after="110"/>
        <w:ind w:left="862" w:hanging="399"/>
      </w:pPr>
      <w:r>
        <w:t>—</w:t>
      </w:r>
      <w:r>
        <w:rPr>
          <w:rFonts w:ascii="Arial" w:eastAsia="Arial" w:hAnsi="Arial" w:cs="Arial"/>
        </w:rPr>
        <w:t xml:space="preserve"> </w:t>
      </w:r>
      <w:r>
        <w:t xml:space="preserve">в первую очередь оценивается общественная эффективность всех инвестиционных проектов схемы теплоснабжения в совокупности; </w:t>
      </w:r>
    </w:p>
    <w:p w:rsidR="00E02FD1" w:rsidRDefault="00800171">
      <w:pPr>
        <w:spacing w:after="112"/>
        <w:ind w:left="861" w:hanging="398"/>
      </w:pPr>
      <w:r>
        <w:t>—</w:t>
      </w:r>
      <w:r>
        <w:rPr>
          <w:rFonts w:ascii="Arial" w:eastAsia="Arial" w:hAnsi="Arial" w:cs="Arial"/>
        </w:rPr>
        <w:t xml:space="preserve"> </w:t>
      </w:r>
      <w:r>
        <w:t xml:space="preserve">при условии, что общественная эффективность проектов схемы теплоснабжения в совокупности достаточна, производится оценка коммерческой эффективности в целом для каждого сформированного локального инвестиционного проекта. </w:t>
      </w:r>
    </w:p>
    <w:p w:rsidR="00E02FD1" w:rsidRDefault="00800171">
      <w:r>
        <w:t xml:space="preserve">При этом на стадии обоснования инвестиций в реализацию проектов Схемы теплоснабжения: </w:t>
      </w:r>
    </w:p>
    <w:p w:rsidR="00E02FD1" w:rsidRDefault="00800171">
      <w:pPr>
        <w:spacing w:after="110"/>
        <w:ind w:left="860" w:hanging="398"/>
      </w:pPr>
      <w:r>
        <w:t>—</w:t>
      </w:r>
      <w:r>
        <w:rPr>
          <w:rFonts w:ascii="Arial" w:eastAsia="Arial" w:hAnsi="Arial" w:cs="Arial"/>
        </w:rPr>
        <w:t xml:space="preserve"> </w:t>
      </w:r>
      <w:r>
        <w:t xml:space="preserve">производится формирование локальных инвестиционных проектов Схемы теплоснабжения на основании инвестиционных программ по строительству и реконструкции источников, тепловых сетей и сооружений на них в перспективных </w:t>
      </w:r>
      <w:r>
        <w:lastRenderedPageBreak/>
        <w:t xml:space="preserve">зонах действия централизованных систем теплоснабжения или в перспективных зонах действия источников по принципу отношения к этим зонам </w:t>
      </w:r>
    </w:p>
    <w:p w:rsidR="00E02FD1" w:rsidRDefault="00800171">
      <w:pPr>
        <w:spacing w:after="109"/>
        <w:ind w:left="859" w:firstLine="1"/>
      </w:pPr>
      <w:r>
        <w:t xml:space="preserve">(при этом формируется инвестиционная программа для каждого такого ИП, под которой понимается совокупность взаимосвязанных проектов Схемы, ориентированных на достижение общей цели и при оценке эффективности инвестиционная программа рассматривается как один «большой» инвестиционный проект); </w:t>
      </w:r>
    </w:p>
    <w:p w:rsidR="00E02FD1" w:rsidRDefault="00800171">
      <w:pPr>
        <w:ind w:left="462" w:firstLine="0"/>
      </w:pPr>
      <w:r>
        <w:t>—</w:t>
      </w:r>
      <w:r>
        <w:rPr>
          <w:rFonts w:ascii="Arial" w:eastAsia="Arial" w:hAnsi="Arial" w:cs="Arial"/>
        </w:rPr>
        <w:t xml:space="preserve"> </w:t>
      </w:r>
      <w:r>
        <w:t xml:space="preserve">схема финансирования ИП принимается ориентировочной. </w:t>
      </w:r>
    </w:p>
    <w:p w:rsidR="00E02FD1" w:rsidRDefault="00800171">
      <w:pPr>
        <w:spacing w:after="115"/>
      </w:pPr>
      <w:r>
        <w:t xml:space="preserve">Сформированные таким образом инвестиционные проекты являются локальными, и оценивается только их коммерческая эффективность в целом. </w:t>
      </w:r>
    </w:p>
    <w:p w:rsidR="00E02FD1" w:rsidRDefault="00800171">
      <w:pPr>
        <w:spacing w:after="115"/>
      </w:pPr>
      <w:r>
        <w:t xml:space="preserve">Коммерческая эффективность инвестиционного проекта в целом оценивается в предположении, что он реализуется одним (виртуальным или реальным) участником полностью за счет его собственных средств. </w:t>
      </w:r>
    </w:p>
    <w:p w:rsidR="00E02FD1" w:rsidRDefault="00800171">
      <w:pPr>
        <w:spacing w:after="114"/>
      </w:pPr>
      <w:r>
        <w:t xml:space="preserve">Так как эффективность оценивается для «проекта в целом», т.е. с точки зрения единственного участника, реализующего проект как бы за счет собственных средств, то показатели эффективности определяются на основании денежных потоков только от инвестиционной и операционной деятельности. </w:t>
      </w:r>
    </w:p>
    <w:p w:rsidR="00E02FD1" w:rsidRDefault="00800171">
      <w:pPr>
        <w:spacing w:after="110"/>
      </w:pPr>
      <w:r>
        <w:t xml:space="preserve">Если коммерческий эффект инвестиционного проекта положителен, то проект рекомендуется к реализации. В противном случае рекомендуется рассмотреть возможность его корректировки с целью повышения коммерческой эффективности за счет определенных мер государственной (бюджетной) поддержки. </w:t>
      </w:r>
    </w:p>
    <w:p w:rsidR="00E02FD1" w:rsidRDefault="00800171">
      <w:pPr>
        <w:spacing w:after="121" w:line="244" w:lineRule="auto"/>
        <w:ind w:left="471" w:right="0" w:hanging="10"/>
        <w:jc w:val="left"/>
      </w:pPr>
      <w:r>
        <w:rPr>
          <w:b/>
        </w:rPr>
        <w:t>10.5.2.</w:t>
      </w:r>
      <w:r>
        <w:rPr>
          <w:rFonts w:ascii="Arial" w:eastAsia="Arial" w:hAnsi="Arial" w:cs="Arial"/>
          <w:b/>
        </w:rPr>
        <w:t xml:space="preserve"> </w:t>
      </w:r>
      <w:r>
        <w:rPr>
          <w:b/>
        </w:rPr>
        <w:t xml:space="preserve">Инвестиционные проекты для выполнения расчетов их эффективности </w:t>
      </w:r>
    </w:p>
    <w:p w:rsidR="00E02FD1" w:rsidRDefault="00800171">
      <w:pPr>
        <w:spacing w:after="109"/>
      </w:pPr>
      <w:r>
        <w:t xml:space="preserve">При расчетах эффективности инвестиций рассмотрен основной (рекомендуемый к реализации) вариант перспективного развития системы теплоснабжения сельского поселения Лыхма, подробное описание и обоснование которого приведено в разделе 5 настоящей пояснительной записки: «Строительство и реконструкция тепловых сетей для обеспечения перспективных приростов тепловой нагрузки, в том числе с увеличением диаметра трубопроводов». </w:t>
      </w:r>
    </w:p>
    <w:p w:rsidR="00E02FD1" w:rsidRDefault="00800171">
      <w:pPr>
        <w:spacing w:after="120"/>
      </w:pPr>
      <w:r>
        <w:t xml:space="preserve">Для проведения расчетов эффективности инвестиций сформирована инвестиционная программа для предлагаемого к реализации варианта. </w:t>
      </w:r>
    </w:p>
    <w:p w:rsidR="00E02FD1" w:rsidRDefault="00800171">
      <w:pPr>
        <w:spacing w:after="109"/>
      </w:pPr>
      <w:r>
        <w:t xml:space="preserve">Инвестиционная программа - это совокупность взаимосвязанных инвестиционных проектов, ориентированных на достижение общей цели. При оценке эффективности инвестиционная программа рассматривается как «большой» инвестиционный проект. </w:t>
      </w:r>
    </w:p>
    <w:p w:rsidR="00E02FD1" w:rsidRDefault="00800171">
      <w:pPr>
        <w:spacing w:after="111"/>
      </w:pPr>
      <w:r>
        <w:t xml:space="preserve">Подробное описание основных предлагаемых Схемой теплоснабжения решений (мероприятий) приведено в разделе 6 настоящей пояснительной записки. </w:t>
      </w:r>
    </w:p>
    <w:p w:rsidR="00E02FD1" w:rsidRDefault="00800171">
      <w:pPr>
        <w:spacing w:after="113" w:line="244" w:lineRule="auto"/>
        <w:ind w:left="471" w:right="0" w:hanging="10"/>
        <w:jc w:val="left"/>
      </w:pPr>
      <w:r>
        <w:rPr>
          <w:b/>
        </w:rPr>
        <w:t>10.5.3.</w:t>
      </w:r>
      <w:r>
        <w:rPr>
          <w:rFonts w:ascii="Arial" w:eastAsia="Arial" w:hAnsi="Arial" w:cs="Arial"/>
          <w:b/>
        </w:rPr>
        <w:t xml:space="preserve"> </w:t>
      </w:r>
      <w:r>
        <w:rPr>
          <w:b/>
        </w:rPr>
        <w:t xml:space="preserve">Основные подходы к расчету экономической эффективности </w:t>
      </w:r>
    </w:p>
    <w:p w:rsidR="00E02FD1" w:rsidRDefault="00800171">
      <w:pPr>
        <w:spacing w:after="109"/>
      </w:pPr>
      <w:r>
        <w:t xml:space="preserve">Для проведения исследований и анализа инвестиционных процессов в энергетике учитывается весь комплекс многофункциональных, взаимосвязанных элементов: темпы капитальных вложений, характеристики сырья (топлива), режимы загрузки агрегатов и связанные с ними объёмы товарной продукции (объёмы продаж), уровни прогнозных и текущих цен на топливо и тарифов на продукцию. </w:t>
      </w:r>
    </w:p>
    <w:p w:rsidR="00E02FD1" w:rsidRDefault="00800171">
      <w:pPr>
        <w:spacing w:after="112"/>
      </w:pPr>
      <w:r>
        <w:t xml:space="preserve">Экономическая эффективность Схемы теплоснабжения определялась по приведенным к 2019 году будущим доходам от реализации прироста объёма продукции -тепловой энергии, за вычетом всех сопутствующих производственных и инвестиционных затрат. </w:t>
      </w:r>
    </w:p>
    <w:p w:rsidR="00E02FD1" w:rsidRDefault="00800171">
      <w:pPr>
        <w:spacing w:after="120"/>
        <w:ind w:left="461" w:firstLine="0"/>
      </w:pPr>
      <w:r>
        <w:t xml:space="preserve">Потребность в инвестициях и источниках финансирования: </w:t>
      </w:r>
    </w:p>
    <w:p w:rsidR="00E02FD1" w:rsidRDefault="00800171">
      <w:pPr>
        <w:spacing w:after="108" w:line="238" w:lineRule="auto"/>
        <w:ind w:left="859" w:right="0" w:hanging="420"/>
        <w:jc w:val="left"/>
      </w:pPr>
      <w:r>
        <w:lastRenderedPageBreak/>
        <w:t>—</w:t>
      </w:r>
      <w:r>
        <w:rPr>
          <w:rFonts w:ascii="Arial" w:eastAsia="Arial" w:hAnsi="Arial" w:cs="Arial"/>
        </w:rPr>
        <w:t xml:space="preserve"> </w:t>
      </w:r>
      <w:r>
        <w:t xml:space="preserve">общий объём необходимых инвестиций в осуществление рассматриваемого проекта складывается из суммы инвестиционных затрат в предлагаемые мероприятия по тепловым сетям; </w:t>
      </w:r>
    </w:p>
    <w:p w:rsidR="00E02FD1" w:rsidRDefault="00800171">
      <w:pPr>
        <w:spacing w:after="109"/>
        <w:ind w:left="858" w:hanging="420"/>
      </w:pPr>
      <w:r>
        <w:t>—</w:t>
      </w:r>
      <w:r>
        <w:rPr>
          <w:rFonts w:ascii="Arial" w:eastAsia="Arial" w:hAnsi="Arial" w:cs="Arial"/>
        </w:rPr>
        <w:t xml:space="preserve"> </w:t>
      </w:r>
      <w:r>
        <w:t xml:space="preserve">объемы инвестиций и графики в их потребности приняты на основании данных раздела 10.4 настоящей пояснительной записки; </w:t>
      </w:r>
    </w:p>
    <w:p w:rsidR="00E02FD1" w:rsidRDefault="00800171">
      <w:pPr>
        <w:ind w:left="858" w:hanging="420"/>
      </w:pPr>
      <w:r>
        <w:t>—</w:t>
      </w:r>
      <w:r>
        <w:rPr>
          <w:rFonts w:ascii="Arial" w:eastAsia="Arial" w:hAnsi="Arial" w:cs="Arial"/>
        </w:rPr>
        <w:t xml:space="preserve"> </w:t>
      </w:r>
      <w:r>
        <w:t xml:space="preserve">так как на момент разработки Схемы теплоснабжения источники финансирования не определены, то при проведении оценки ИП условно принято, что финансирование будет осуществляться полностью за счёт либо собственных средств теплоснабжающей организации либо за счет бюджетного финансирования. </w:t>
      </w:r>
    </w:p>
    <w:p w:rsidR="00E02FD1" w:rsidRDefault="00800171">
      <w:r>
        <w:t xml:space="preserve">При оценке эффективности ИП принята проектная схема финансирования, которая является условной и при её использовании принято: </w:t>
      </w:r>
    </w:p>
    <w:p w:rsidR="00E02FD1" w:rsidRDefault="00800171">
      <w:r>
        <w:t>—</w:t>
      </w:r>
      <w:r>
        <w:rPr>
          <w:rFonts w:ascii="Arial" w:eastAsia="Arial" w:hAnsi="Arial" w:cs="Arial"/>
        </w:rPr>
        <w:t xml:space="preserve"> </w:t>
      </w:r>
      <w:r>
        <w:t xml:space="preserve">объем инвестиций принимается минимально необходимым для реализуемости проекта; </w:t>
      </w:r>
    </w:p>
    <w:p w:rsidR="00E02FD1" w:rsidRDefault="00800171">
      <w:pPr>
        <w:spacing w:after="110"/>
        <w:ind w:left="860" w:hanging="420"/>
      </w:pPr>
      <w:r>
        <w:t>—</w:t>
      </w:r>
      <w:r>
        <w:rPr>
          <w:rFonts w:ascii="Arial" w:eastAsia="Arial" w:hAnsi="Arial" w:cs="Arial"/>
        </w:rPr>
        <w:t xml:space="preserve"> </w:t>
      </w:r>
      <w:r>
        <w:t xml:space="preserve">возврат инвестиций - по мере наличия средств (чистой прибыли) в результате хозяйственной деятельности теплоснабжающей организации и принимаются максимально возможными из условий реализуемости проекта. </w:t>
      </w:r>
    </w:p>
    <w:p w:rsidR="00E02FD1" w:rsidRDefault="00800171">
      <w:pPr>
        <w:ind w:left="462" w:firstLine="0"/>
      </w:pPr>
      <w:r>
        <w:t xml:space="preserve">Принимаем сроки для вложения и возврата инвестиций: </w:t>
      </w:r>
    </w:p>
    <w:p w:rsidR="00E02FD1" w:rsidRDefault="00800171">
      <w:pPr>
        <w:ind w:left="462" w:firstLine="0"/>
      </w:pPr>
      <w:r>
        <w:t>—</w:t>
      </w:r>
      <w:r>
        <w:rPr>
          <w:rFonts w:ascii="Arial" w:eastAsia="Arial" w:hAnsi="Arial" w:cs="Arial"/>
        </w:rPr>
        <w:t xml:space="preserve"> </w:t>
      </w:r>
      <w:r>
        <w:t xml:space="preserve">вложение инвестиций - начало года; </w:t>
      </w:r>
    </w:p>
    <w:p w:rsidR="00E02FD1" w:rsidRDefault="00800171">
      <w:pPr>
        <w:spacing w:after="113"/>
        <w:ind w:left="462" w:firstLine="0"/>
      </w:pPr>
      <w:r>
        <w:t>—</w:t>
      </w:r>
      <w:r>
        <w:rPr>
          <w:rFonts w:ascii="Arial" w:eastAsia="Arial" w:hAnsi="Arial" w:cs="Arial"/>
        </w:rPr>
        <w:t xml:space="preserve"> </w:t>
      </w:r>
      <w:r>
        <w:t xml:space="preserve">возврат привлеченных инвестиций - конец года. </w:t>
      </w:r>
    </w:p>
    <w:p w:rsidR="00E02FD1" w:rsidRDefault="00800171">
      <w:r>
        <w:t xml:space="preserve">Программа производства и реализации включает в себя производство и передачу теплоэнергии с учетом прогнозируемого прироста. </w:t>
      </w:r>
    </w:p>
    <w:p w:rsidR="00E02FD1" w:rsidRDefault="00800171">
      <w:pPr>
        <w:spacing w:after="31" w:line="240" w:lineRule="auto"/>
        <w:ind w:left="462" w:right="0" w:firstLine="0"/>
        <w:jc w:val="left"/>
      </w:pPr>
      <w:r>
        <w:t xml:space="preserve"> </w:t>
      </w:r>
    </w:p>
    <w:p w:rsidR="00E02FD1" w:rsidRDefault="00800171">
      <w:pPr>
        <w:ind w:firstLine="461"/>
      </w:pPr>
      <w:r>
        <w:t xml:space="preserve">Расчёт выручки от реализации теплоэнергии, а также её приростов выполнялся с учётом соответствующей инфляции, принятой по прогнозам социально-экономического развития Российской Федерации в соответствии с данными Минэкономразвития России. </w:t>
      </w:r>
    </w:p>
    <w:p w:rsidR="00E02FD1" w:rsidRDefault="00800171">
      <w:pPr>
        <w:ind w:firstLine="461"/>
      </w:pPr>
      <w:r>
        <w:t xml:space="preserve">В расчётах приняты следующие производственные издержки (приросты издержек) теплоснабжающей организации: </w:t>
      </w:r>
    </w:p>
    <w:p w:rsidR="00E02FD1" w:rsidRDefault="00800171">
      <w:pPr>
        <w:ind w:left="461" w:firstLine="0"/>
      </w:pPr>
      <w:r>
        <w:t>—</w:t>
      </w:r>
      <w:r>
        <w:rPr>
          <w:rFonts w:ascii="Arial" w:eastAsia="Arial" w:hAnsi="Arial" w:cs="Arial"/>
        </w:rPr>
        <w:t xml:space="preserve"> </w:t>
      </w:r>
      <w:r>
        <w:t xml:space="preserve">затраты на топливо; </w:t>
      </w:r>
    </w:p>
    <w:p w:rsidR="00E02FD1" w:rsidRDefault="00800171">
      <w:pPr>
        <w:ind w:left="461" w:firstLine="0"/>
      </w:pPr>
      <w:r>
        <w:t>—</w:t>
      </w:r>
      <w:r>
        <w:rPr>
          <w:rFonts w:ascii="Arial" w:eastAsia="Arial" w:hAnsi="Arial" w:cs="Arial"/>
        </w:rPr>
        <w:t xml:space="preserve"> </w:t>
      </w:r>
      <w:r>
        <w:t xml:space="preserve">затраты на электроэнергию; </w:t>
      </w:r>
    </w:p>
    <w:p w:rsidR="00E02FD1" w:rsidRDefault="00800171">
      <w:pPr>
        <w:ind w:left="461" w:firstLine="0"/>
      </w:pPr>
      <w:r>
        <w:t>—</w:t>
      </w:r>
      <w:r>
        <w:rPr>
          <w:rFonts w:ascii="Arial" w:eastAsia="Arial" w:hAnsi="Arial" w:cs="Arial"/>
        </w:rPr>
        <w:t xml:space="preserve"> </w:t>
      </w:r>
      <w:r>
        <w:t xml:space="preserve">затраты на холодную воду; </w:t>
      </w:r>
    </w:p>
    <w:p w:rsidR="00E02FD1" w:rsidRDefault="00800171">
      <w:pPr>
        <w:ind w:left="461" w:firstLine="0"/>
      </w:pPr>
      <w:r>
        <w:t>—</w:t>
      </w:r>
      <w:r>
        <w:rPr>
          <w:rFonts w:ascii="Arial" w:eastAsia="Arial" w:hAnsi="Arial" w:cs="Arial"/>
        </w:rPr>
        <w:t xml:space="preserve"> </w:t>
      </w:r>
      <w:r>
        <w:t xml:space="preserve">затраты на химреагенты; </w:t>
      </w:r>
    </w:p>
    <w:p w:rsidR="00E02FD1" w:rsidRDefault="00800171">
      <w:pPr>
        <w:ind w:left="460" w:firstLine="0"/>
      </w:pPr>
      <w:r>
        <w:t>—</w:t>
      </w:r>
      <w:r>
        <w:rPr>
          <w:rFonts w:ascii="Arial" w:eastAsia="Arial" w:hAnsi="Arial" w:cs="Arial"/>
        </w:rPr>
        <w:t xml:space="preserve"> </w:t>
      </w:r>
      <w:r>
        <w:t xml:space="preserve">затраты на общепроизводственные (цеховые) нужды; </w:t>
      </w:r>
    </w:p>
    <w:p w:rsidR="00E02FD1" w:rsidRDefault="00800171">
      <w:pPr>
        <w:ind w:left="460" w:firstLine="0"/>
      </w:pPr>
      <w:r>
        <w:t>—</w:t>
      </w:r>
      <w:r>
        <w:rPr>
          <w:rFonts w:ascii="Arial" w:eastAsia="Arial" w:hAnsi="Arial" w:cs="Arial"/>
        </w:rPr>
        <w:t xml:space="preserve"> </w:t>
      </w:r>
      <w:r>
        <w:t xml:space="preserve">затраты на ремонт (капитальный и текущий) основных средств; </w:t>
      </w:r>
    </w:p>
    <w:p w:rsidR="00E02FD1" w:rsidRDefault="00800171">
      <w:pPr>
        <w:ind w:left="460" w:firstLine="0"/>
      </w:pPr>
      <w:r>
        <w:t>—</w:t>
      </w:r>
      <w:r>
        <w:rPr>
          <w:rFonts w:ascii="Arial" w:eastAsia="Arial" w:hAnsi="Arial" w:cs="Arial"/>
        </w:rPr>
        <w:t xml:space="preserve"> </w:t>
      </w:r>
      <w:r>
        <w:t xml:space="preserve">затраты на услуги производственного характера; </w:t>
      </w:r>
    </w:p>
    <w:p w:rsidR="00E02FD1" w:rsidRDefault="00800171">
      <w:pPr>
        <w:ind w:left="858" w:hanging="379"/>
      </w:pPr>
      <w:r>
        <w:t>—</w:t>
      </w:r>
      <w:r>
        <w:rPr>
          <w:rFonts w:ascii="Arial" w:eastAsia="Arial" w:hAnsi="Arial" w:cs="Arial"/>
        </w:rPr>
        <w:t xml:space="preserve"> </w:t>
      </w:r>
      <w:r>
        <w:t xml:space="preserve">затраты на оплату труда персонала с учётом страховых отчислений, рассчитываемых исходя из фонда заработной платы и процентной ставки по страховым отчислениям; </w:t>
      </w:r>
    </w:p>
    <w:p w:rsidR="00E02FD1" w:rsidRDefault="00800171">
      <w:pPr>
        <w:ind w:left="462" w:firstLine="17"/>
      </w:pPr>
      <w:r>
        <w:t>—</w:t>
      </w:r>
      <w:r>
        <w:rPr>
          <w:rFonts w:ascii="Arial" w:eastAsia="Arial" w:hAnsi="Arial" w:cs="Arial"/>
        </w:rPr>
        <w:t xml:space="preserve"> </w:t>
      </w:r>
      <w:r>
        <w:t>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Pr>
          <w:rFonts w:ascii="Arial" w:eastAsia="Arial" w:hAnsi="Arial" w:cs="Arial"/>
        </w:rPr>
        <w:t xml:space="preserve"> </w:t>
      </w:r>
      <w:r>
        <w:t xml:space="preserve">налоги. </w:t>
      </w:r>
    </w:p>
    <w:p w:rsidR="00E02FD1" w:rsidRDefault="00800171">
      <w:pPr>
        <w:spacing w:after="174"/>
        <w:ind w:firstLine="461"/>
      </w:pPr>
      <w:r>
        <w:t xml:space="preserve">Затраты на топливо определены исходя из годового расхода топлива и его прогнозной цены. Определение годовых расходов топлива представлено в разделе 8 настоящей пояснительной записки. </w:t>
      </w:r>
    </w:p>
    <w:p w:rsidR="00E02FD1" w:rsidRDefault="00800171">
      <w:pPr>
        <w:spacing w:after="52" w:line="244" w:lineRule="auto"/>
        <w:ind w:left="472" w:right="0" w:hanging="10"/>
        <w:jc w:val="left"/>
      </w:pPr>
      <w:r>
        <w:rPr>
          <w:b/>
        </w:rPr>
        <w:t xml:space="preserve">10.5.4. Показатели оценки коммерческой эффективности ИП </w:t>
      </w:r>
    </w:p>
    <w:p w:rsidR="00E02FD1" w:rsidRDefault="00800171">
      <w:pPr>
        <w:ind w:firstLine="461"/>
      </w:pPr>
      <w:r>
        <w:t xml:space="preserve">Оценка экономической эффективности инвестиций в развитие системы теплоснабжения п. Лыхма по рассматриваемому ИП проводилась с использованием следующих показателей: </w:t>
      </w:r>
    </w:p>
    <w:p w:rsidR="00E02FD1" w:rsidRDefault="00800171">
      <w:pPr>
        <w:ind w:left="860" w:hanging="379"/>
      </w:pPr>
      <w:r>
        <w:t>—</w:t>
      </w:r>
      <w:r>
        <w:rPr>
          <w:rFonts w:ascii="Arial" w:eastAsia="Arial" w:hAnsi="Arial" w:cs="Arial"/>
        </w:rPr>
        <w:t xml:space="preserve"> </w:t>
      </w:r>
      <w:r>
        <w:rPr>
          <w:b/>
        </w:rPr>
        <w:t>ЧНД</w:t>
      </w:r>
      <w:r>
        <w:t xml:space="preserve"> - </w:t>
      </w:r>
      <w:r>
        <w:rPr>
          <w:u w:val="single" w:color="000000"/>
        </w:rPr>
        <w:t>чистый не дисконтированный доход</w:t>
      </w:r>
      <w:r>
        <w:t xml:space="preserve"> (характеризует превышение суммарных не дисконтированных денежных поступлений над суммарными не дисконтированными затратами для данного ИП); </w:t>
      </w:r>
    </w:p>
    <w:p w:rsidR="00E02FD1" w:rsidRDefault="00800171">
      <w:pPr>
        <w:ind w:left="860" w:hanging="379"/>
      </w:pPr>
      <w:r>
        <w:lastRenderedPageBreak/>
        <w:t>—</w:t>
      </w:r>
      <w:r>
        <w:rPr>
          <w:rFonts w:ascii="Arial" w:eastAsia="Arial" w:hAnsi="Arial" w:cs="Arial"/>
        </w:rPr>
        <w:t xml:space="preserve"> </w:t>
      </w:r>
      <w:r>
        <w:rPr>
          <w:b/>
        </w:rPr>
        <w:t>ВНД</w:t>
      </w:r>
      <w:r>
        <w:t xml:space="preserve"> - </w:t>
      </w:r>
      <w:r>
        <w:rPr>
          <w:u w:val="single" w:color="000000"/>
        </w:rPr>
        <w:t>внутренняя норма доходности</w:t>
      </w:r>
      <w:r>
        <w:t xml:space="preserve"> (определяется как такое положительное число Ев, если оно существует, что при ставке дисконта = Ев чистый не дисконтированный доход ИП обращается в 0); </w:t>
      </w:r>
    </w:p>
    <w:p w:rsidR="00E02FD1" w:rsidRDefault="00800171">
      <w:pPr>
        <w:ind w:left="860" w:hanging="379"/>
      </w:pPr>
      <w:r>
        <w:t>—</w:t>
      </w:r>
      <w:r>
        <w:rPr>
          <w:rFonts w:ascii="Arial" w:eastAsia="Arial" w:hAnsi="Arial" w:cs="Arial"/>
        </w:rPr>
        <w:t xml:space="preserve"> </w:t>
      </w:r>
      <w:r>
        <w:rPr>
          <w:b/>
        </w:rPr>
        <w:t>Простой срок окупаемости</w:t>
      </w:r>
      <w:r>
        <w:t xml:space="preserve"> - определяется как продолжительность периода до момента окупаемости (момент окупаемости определяется как наиболее ранний момент времени в расчетном периоде, после которого накопленный ЧНД становится и в дальнейшем остается неотрицательным); </w:t>
      </w:r>
    </w:p>
    <w:p w:rsidR="00E02FD1" w:rsidRDefault="00800171">
      <w:pPr>
        <w:ind w:left="860" w:hanging="379"/>
      </w:pPr>
      <w:r>
        <w:t>—</w:t>
      </w:r>
      <w:r>
        <w:rPr>
          <w:rFonts w:ascii="Arial" w:eastAsia="Arial" w:hAnsi="Arial" w:cs="Arial"/>
        </w:rPr>
        <w:t xml:space="preserve"> </w:t>
      </w:r>
      <w:r>
        <w:rPr>
          <w:b/>
        </w:rPr>
        <w:t>ИД</w:t>
      </w:r>
      <w:r>
        <w:t xml:space="preserve"> - </w:t>
      </w:r>
      <w:r>
        <w:rPr>
          <w:u w:val="single" w:color="000000"/>
        </w:rPr>
        <w:t>индекс доходности не дисконтированных инвестиций</w:t>
      </w:r>
      <w:r>
        <w:t xml:space="preserve"> (характеризует относительную отдачу ИП на вложенные в него средства - определяется как отношение суммы элементов денежного потока от операционной деятельности к абсолютной величине суммы элементов денежного потока от инвестиционной деятельности); </w:t>
      </w:r>
    </w:p>
    <w:p w:rsidR="00E02FD1" w:rsidRDefault="00800171">
      <w:pPr>
        <w:ind w:left="860" w:hanging="379"/>
      </w:pPr>
      <w:r>
        <w:t>—</w:t>
      </w:r>
      <w:r>
        <w:rPr>
          <w:rFonts w:ascii="Arial" w:eastAsia="Arial" w:hAnsi="Arial" w:cs="Arial"/>
        </w:rPr>
        <w:t xml:space="preserve"> </w:t>
      </w:r>
      <w:r>
        <w:rPr>
          <w:b/>
        </w:rPr>
        <w:t>ЧДД</w:t>
      </w:r>
      <w:r>
        <w:t xml:space="preserve"> - </w:t>
      </w:r>
      <w:r>
        <w:rPr>
          <w:u w:val="single" w:color="000000"/>
        </w:rPr>
        <w:t>чистый дисконтированный доход</w:t>
      </w:r>
      <w:r>
        <w:t xml:space="preserve"> (характеризует превышение суммарных дисконтированных денежных поступлений над суммарными дисконтированными затратами для данного ИП); </w:t>
      </w:r>
    </w:p>
    <w:p w:rsidR="00E02FD1" w:rsidRDefault="00800171">
      <w:pPr>
        <w:ind w:left="860" w:hanging="379"/>
      </w:pPr>
      <w:r>
        <w:t>—</w:t>
      </w:r>
      <w:r>
        <w:rPr>
          <w:rFonts w:ascii="Arial" w:eastAsia="Arial" w:hAnsi="Arial" w:cs="Arial"/>
        </w:rPr>
        <w:t xml:space="preserve"> </w:t>
      </w:r>
      <w:r>
        <w:rPr>
          <w:b/>
        </w:rPr>
        <w:t>Дисконтированный срок окупаемости</w:t>
      </w:r>
      <w:r>
        <w:t xml:space="preserve"> - определяется как продолжительность периода до момента окупаемости (момент окупаемости определяется как наиболее ранний момент времени в расчетном периоде, после которого накопленный ЧДД становится и в дальнейшем остается неотрицательным); </w:t>
      </w:r>
    </w:p>
    <w:p w:rsidR="00E02FD1" w:rsidRDefault="00800171">
      <w:pPr>
        <w:spacing w:after="171"/>
        <w:ind w:left="859" w:hanging="378"/>
      </w:pPr>
      <w:r>
        <w:t>—</w:t>
      </w:r>
      <w:r>
        <w:rPr>
          <w:rFonts w:ascii="Arial" w:eastAsia="Arial" w:hAnsi="Arial" w:cs="Arial"/>
        </w:rPr>
        <w:t xml:space="preserve"> </w:t>
      </w:r>
      <w:r>
        <w:rPr>
          <w:b/>
        </w:rPr>
        <w:t>ИДД</w:t>
      </w:r>
      <w:r>
        <w:t xml:space="preserve"> - </w:t>
      </w:r>
      <w:r>
        <w:rPr>
          <w:u w:val="single" w:color="000000"/>
        </w:rPr>
        <w:t>индекс доходности дисконтированных инвестиций</w:t>
      </w:r>
      <w:r>
        <w:t xml:space="preserve"> (характеризует относительную отдачу ИП на вложенные в него средства - определяется как отношение суммы элементов денежного потока от операционной деятельности к абсолютной величине суммы элементов денежного потока от инвестиционной деятельности). </w:t>
      </w:r>
    </w:p>
    <w:p w:rsidR="00E02FD1" w:rsidRDefault="00800171">
      <w:pPr>
        <w:ind w:firstLine="461"/>
      </w:pPr>
      <w:r>
        <w:t xml:space="preserve">Эффективность инвестиционных проектов характеризуется вышеприведенной системой показателей, представляется соотношением затрат и результатов применительно к проекту в целом (эффективность полных инвестиционных затрат без учета финансовой деятельности по проекту). </w:t>
      </w:r>
    </w:p>
    <w:p w:rsidR="00E02FD1" w:rsidRDefault="00800171">
      <w:pPr>
        <w:spacing w:after="0" w:line="240" w:lineRule="auto"/>
        <w:ind w:left="462" w:right="0" w:firstLine="0"/>
        <w:jc w:val="left"/>
      </w:pPr>
      <w:r>
        <w:t xml:space="preserve"> </w:t>
      </w:r>
    </w:p>
    <w:p w:rsidR="00E02FD1" w:rsidRDefault="00800171">
      <w:pPr>
        <w:spacing w:after="179" w:line="244" w:lineRule="auto"/>
        <w:ind w:left="402" w:right="0" w:hanging="10"/>
        <w:jc w:val="left"/>
      </w:pPr>
      <w:r>
        <w:rPr>
          <w:b/>
        </w:rPr>
        <w:t>10.5.5.</w:t>
      </w:r>
      <w:r>
        <w:rPr>
          <w:rFonts w:ascii="Arial" w:eastAsia="Arial" w:hAnsi="Arial" w:cs="Arial"/>
          <w:b/>
        </w:rPr>
        <w:t xml:space="preserve"> </w:t>
      </w:r>
      <w:r>
        <w:rPr>
          <w:b/>
        </w:rPr>
        <w:t xml:space="preserve">Оценка общественной эффективности </w:t>
      </w:r>
    </w:p>
    <w:p w:rsidR="00E02FD1" w:rsidRDefault="00800171">
      <w:pPr>
        <w:spacing w:after="112"/>
      </w:pPr>
      <w:r>
        <w:t xml:space="preserve">Оценивается с целью выявления соответствия проекта целям социально-экономического развития общества. Показатели общественной эффективности проекта характеризуют с экономической точки зрения технические, технологические и организационные проектные решения. </w:t>
      </w:r>
    </w:p>
    <w:p w:rsidR="00E02FD1" w:rsidRDefault="00800171">
      <w:pPr>
        <w:spacing w:after="111"/>
      </w:pPr>
      <w:r>
        <w:t xml:space="preserve">Разработка схемы теплоснабжения населенного пункта в целом относится к общественно значимым проектам, поэтому в первую очередь оценивается общественная эффективность всех инвестиционных проектов схемы теплоснабжения в совокупности. (при неудовлетворительной общественной эффективности проекты нельзя рекомендовать к реализации и они не могут претендовать на государственную поддержку). </w:t>
      </w:r>
    </w:p>
    <w:p w:rsidR="00E02FD1" w:rsidRDefault="00800171">
      <w:pPr>
        <w:spacing w:after="110"/>
      </w:pPr>
      <w:r>
        <w:t xml:space="preserve">Результаты экспертной оценки общественной эффективности инвестиционных проектов схемы теплоснабжения сельского поселения Лыхма в совокупности: предусматриваемая проектами реконструкция тепловых сетей и сооружений на них предусматривает обеспечение тепловой энергией планируемой перспективной застройки и повышает надежность системы централизованного теплоснабжения. </w:t>
      </w:r>
    </w:p>
    <w:p w:rsidR="00E02FD1" w:rsidRDefault="00800171">
      <w:r>
        <w:t xml:space="preserve">Из приведенного выше следует, что при реализации проектов схемы теплоснабжения общественная эффективность инвестиционных проектов соответствует целям социальноэкономического развития общества и может быть оценена как достаточная (положительная). </w:t>
      </w:r>
      <w:r>
        <w:rPr>
          <w:b/>
        </w:rPr>
        <w:t>10.5.6.</w:t>
      </w:r>
      <w:r>
        <w:rPr>
          <w:rFonts w:ascii="Arial" w:eastAsia="Arial" w:hAnsi="Arial" w:cs="Arial"/>
          <w:b/>
        </w:rPr>
        <w:t xml:space="preserve"> </w:t>
      </w:r>
      <w:r>
        <w:rPr>
          <w:b/>
        </w:rPr>
        <w:t xml:space="preserve">Оценка коммерческой эффективности инвестиционных проектов в целом </w:t>
      </w:r>
    </w:p>
    <w:p w:rsidR="00E02FD1" w:rsidRDefault="00800171">
      <w:pPr>
        <w:spacing w:after="108"/>
      </w:pPr>
      <w:r>
        <w:lastRenderedPageBreak/>
        <w:t xml:space="preserve">Оценка коммерческой эффективности в целом выполнена для сформированного инвестиционного проекта, предлагаемого к реализации варианта развития системы теплоснабжения (см. п. 10.6.2): «Строительство и реконструкция тепловых сетей для обеспечения перспективных приростов тепловой нагрузки, в том числе с увеличением диаметра трубопроводов». </w:t>
      </w:r>
    </w:p>
    <w:p w:rsidR="00E02FD1" w:rsidRDefault="00800171">
      <w:r>
        <w:t xml:space="preserve">Результаты расчетов экономической эффективности для приведенного выше инвестиционного проекта представлены в таблице 10.5. </w:t>
      </w:r>
    </w:p>
    <w:p w:rsidR="00E02FD1" w:rsidRDefault="00800171">
      <w:pPr>
        <w:ind w:firstLine="0"/>
      </w:pPr>
      <w:r>
        <w:t xml:space="preserve">Таблица 10.5. </w:t>
      </w:r>
    </w:p>
    <w:p w:rsidR="00E02FD1" w:rsidRDefault="00800171">
      <w:pPr>
        <w:spacing w:after="17" w:line="276" w:lineRule="auto"/>
        <w:ind w:left="882" w:right="0" w:firstLine="0"/>
        <w:jc w:val="left"/>
      </w:pPr>
      <w:r>
        <w:rPr>
          <w:rFonts w:ascii="Arial" w:eastAsia="Arial" w:hAnsi="Arial" w:cs="Arial"/>
          <w:b/>
          <w:sz w:val="21"/>
        </w:rPr>
        <w:t xml:space="preserve">Показатели коммерческой эффективности для ИП при ставке дисконта 10% </w:t>
      </w:r>
    </w:p>
    <w:tbl>
      <w:tblPr>
        <w:tblStyle w:val="TableGrid"/>
        <w:tblW w:w="9350" w:type="dxa"/>
        <w:tblInd w:w="6" w:type="dxa"/>
        <w:tblCellMar>
          <w:left w:w="10" w:type="dxa"/>
          <w:right w:w="91" w:type="dxa"/>
        </w:tblCellMar>
        <w:tblLook w:val="04A0" w:firstRow="1" w:lastRow="0" w:firstColumn="1" w:lastColumn="0" w:noHBand="0" w:noVBand="1"/>
      </w:tblPr>
      <w:tblGrid>
        <w:gridCol w:w="6038"/>
        <w:gridCol w:w="1610"/>
        <w:gridCol w:w="1702"/>
      </w:tblGrid>
      <w:tr w:rsidR="00E02FD1">
        <w:trPr>
          <w:trHeight w:val="57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03" w:right="0" w:firstLine="0"/>
              <w:jc w:val="left"/>
            </w:pPr>
            <w:r>
              <w:rPr>
                <w:b/>
              </w:rPr>
              <w:t xml:space="preserve">Наименование показателя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Единица измерения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Значение показателя </w:t>
            </w:r>
          </w:p>
        </w:tc>
      </w:tr>
      <w:tr w:rsidR="00E02FD1">
        <w:trPr>
          <w:trHeight w:val="27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02" w:right="0" w:firstLine="0"/>
              <w:jc w:val="left"/>
            </w:pPr>
            <w:r>
              <w:t xml:space="preserve">1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2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3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Чистый не дисконтированный доход (ЧНД)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113239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Внутренняя норма доходности (ВНД)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2,5 </w:t>
            </w:r>
          </w:p>
        </w:tc>
      </w:tr>
      <w:tr w:rsidR="00E02FD1">
        <w:trPr>
          <w:trHeight w:val="33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Простой срок окупаемости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лет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30,6 </w:t>
            </w:r>
          </w:p>
        </w:tc>
      </w:tr>
      <w:tr w:rsidR="00E02FD1">
        <w:trPr>
          <w:trHeight w:val="571"/>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Индекс доходности не дисконтированных инвестиций (ИД)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54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 дисконтированные затраты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208472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 дисконтированные доходы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326580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Чистый дисконтированный доход (ЧДД)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-70812 </w:t>
            </w:r>
          </w:p>
        </w:tc>
      </w:tr>
      <w:tr w:rsidR="00E02FD1">
        <w:trPr>
          <w:trHeight w:val="33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Дисконтированный срок окупаемости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лет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нет </w:t>
            </w:r>
          </w:p>
        </w:tc>
      </w:tr>
      <w:tr w:rsidR="00E02FD1">
        <w:trPr>
          <w:trHeight w:val="581"/>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доходности дисконтированных инвестиций (ИДД)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-56 </w:t>
            </w:r>
          </w:p>
        </w:tc>
      </w:tr>
    </w:tbl>
    <w:p w:rsidR="00E02FD1" w:rsidRDefault="00800171">
      <w:pPr>
        <w:spacing w:after="226"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ind w:left="441" w:firstLine="0"/>
      </w:pPr>
      <w:r>
        <w:t xml:space="preserve">На основании выполненных расчетов можно сделать следующие выводы: </w:t>
      </w:r>
    </w:p>
    <w:p w:rsidR="00E02FD1" w:rsidRDefault="00800171">
      <w:pPr>
        <w:ind w:left="883" w:hanging="442"/>
      </w:pPr>
      <w:r>
        <w:t>—</w:t>
      </w:r>
      <w:r>
        <w:rPr>
          <w:rFonts w:ascii="Arial" w:eastAsia="Arial" w:hAnsi="Arial" w:cs="Arial"/>
        </w:rPr>
        <w:t xml:space="preserve"> </w:t>
      </w:r>
      <w:r>
        <w:t xml:space="preserve">по дисконтированным показателям при ставке дисконта 10% коммерческая эффективность ИП является отрицательной; </w:t>
      </w:r>
    </w:p>
    <w:p w:rsidR="00E02FD1" w:rsidRDefault="00800171">
      <w:pPr>
        <w:ind w:left="882" w:hanging="441"/>
      </w:pPr>
      <w:r>
        <w:t>—</w:t>
      </w:r>
      <w:r>
        <w:rPr>
          <w:rFonts w:ascii="Arial" w:eastAsia="Arial" w:hAnsi="Arial" w:cs="Arial"/>
        </w:rPr>
        <w:t xml:space="preserve"> </w:t>
      </w:r>
      <w:r>
        <w:t xml:space="preserve">инвестиции в реализацию мероприятий по системе теплоснабжения при прогнозируемых тарифах, принятых на основе существующих тарифов и инфляции в соответствии с прогнозом Минэкономразвития РФ, не окупаются при ставке дисконта 10%, окупаемость возможна только при ставке дисконта 2,5% за 40 лет, что показывает непривлекательность вложения инвестиций для частных инвесторов; </w:t>
      </w:r>
    </w:p>
    <w:p w:rsidR="00E02FD1" w:rsidRDefault="00800171">
      <w:pPr>
        <w:spacing w:after="111"/>
        <w:ind w:left="882" w:hanging="442"/>
      </w:pPr>
      <w:r>
        <w:t>—</w:t>
      </w:r>
      <w:r>
        <w:rPr>
          <w:rFonts w:ascii="Arial" w:eastAsia="Arial" w:hAnsi="Arial" w:cs="Arial"/>
        </w:rPr>
        <w:t xml:space="preserve"> </w:t>
      </w:r>
      <w:r>
        <w:t xml:space="preserve">коммерческая эффективность проектов по реализации мероприятий Схемы теплоснабжения может быть положительной только при темпе роста тарифов на тепловую энергию выше прогнозируемой Минэкономразвития РФ. </w:t>
      </w:r>
    </w:p>
    <w:p w:rsidR="00E02FD1" w:rsidRDefault="00800171">
      <w:pPr>
        <w:spacing w:after="110"/>
      </w:pPr>
      <w:r>
        <w:t xml:space="preserve">В целом все мероприятия разрабатываемой Схемы теплоснабжения вызваны технической необходимостью для обеспечения перспективных приростов тепловой нагрузки, поэтому сводный отрицательный экономический эффект полных инвестиционных затрат в целом по Схеме теплоснабжения при ставке дисконта 10% не является показательным. </w:t>
      </w:r>
    </w:p>
    <w:p w:rsidR="00E02FD1" w:rsidRDefault="00800171">
      <w:r>
        <w:t xml:space="preserve">Для реализуемости мероприятий Схемы теплоснабжения рекомендуется рассмотреть возможность государственной поддержки (предоставление субсидий, предоставление долгосрочных беспроцентных займов, бюджетное финансирование и т.п.). </w:t>
      </w:r>
    </w:p>
    <w:p w:rsidR="00E02FD1" w:rsidRDefault="00800171">
      <w:pPr>
        <w:spacing w:after="189" w:line="240" w:lineRule="auto"/>
        <w:ind w:left="706" w:right="0" w:hanging="679"/>
      </w:pPr>
      <w:r>
        <w:rPr>
          <w:b/>
          <w:sz w:val="31"/>
        </w:rPr>
        <w:t>10.6</w:t>
      </w:r>
      <w:r>
        <w:rPr>
          <w:b/>
          <w:sz w:val="27"/>
        </w:rPr>
        <w:t>.Ценовые последствия для потребителей при реализации программ схемы теплоснабжения</w:t>
      </w:r>
      <w:r>
        <w:rPr>
          <w:b/>
          <w:sz w:val="31"/>
        </w:rPr>
        <w:t xml:space="preserve"> </w:t>
      </w:r>
    </w:p>
    <w:p w:rsidR="00E02FD1" w:rsidRDefault="00800171">
      <w:r>
        <w:lastRenderedPageBreak/>
        <w:t xml:space="preserve">Расчеты ценовых последствий для потребителей при реализации программ строительства, реконструкции и технического перевооружения системы теплоснабжения сельского поселения Лых- ма выполнялись при следующих основных условиях: </w:t>
      </w:r>
    </w:p>
    <w:p w:rsidR="00E02FD1" w:rsidRDefault="00800171">
      <w:pPr>
        <w:ind w:left="860" w:hanging="379"/>
      </w:pPr>
      <w:r>
        <w:t>—</w:t>
      </w:r>
      <w:r>
        <w:rPr>
          <w:rFonts w:ascii="Arial" w:eastAsia="Arial" w:hAnsi="Arial" w:cs="Arial"/>
        </w:rPr>
        <w:t xml:space="preserve"> </w:t>
      </w:r>
      <w:r>
        <w:t xml:space="preserve">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статьям, структура которых установлена по материалам тарифных дел; </w:t>
      </w:r>
    </w:p>
    <w:p w:rsidR="00E02FD1" w:rsidRDefault="00800171">
      <w:pPr>
        <w:ind w:left="860" w:hanging="379"/>
      </w:pPr>
      <w:r>
        <w:t>—</w:t>
      </w:r>
      <w:r>
        <w:rPr>
          <w:rFonts w:ascii="Arial" w:eastAsia="Arial" w:hAnsi="Arial" w:cs="Arial"/>
        </w:rPr>
        <w:t xml:space="preserve"> </w:t>
      </w:r>
      <w:r>
        <w:t xml:space="preserve">производственные расходы товарного отпуска тепловой энергии за 2019 и 2020 годы приняты по материалам тарифных дел; </w:t>
      </w:r>
    </w:p>
    <w:p w:rsidR="00E02FD1" w:rsidRDefault="00800171">
      <w:pPr>
        <w:ind w:left="860" w:hanging="379"/>
      </w:pPr>
      <w:r>
        <w:t>—</w:t>
      </w:r>
      <w:r>
        <w:rPr>
          <w:rFonts w:ascii="Arial" w:eastAsia="Arial" w:hAnsi="Arial" w:cs="Arial"/>
        </w:rPr>
        <w:t xml:space="preserve"> </w:t>
      </w:r>
      <w:r>
        <w:t xml:space="preserve">для расчета ценовых последствий использованы индексы-дефляторы, описание которых приведено в разделе 10.3.2 настоящей пояснительной записки; </w:t>
      </w:r>
    </w:p>
    <w:p w:rsidR="00E02FD1" w:rsidRDefault="00800171">
      <w:pPr>
        <w:ind w:left="860" w:hanging="379"/>
      </w:pPr>
      <w:r>
        <w:t>—</w:t>
      </w:r>
      <w:r>
        <w:rPr>
          <w:rFonts w:ascii="Arial" w:eastAsia="Arial" w:hAnsi="Arial" w:cs="Arial"/>
        </w:rPr>
        <w:t xml:space="preserve"> </w:t>
      </w:r>
      <w:r>
        <w:t xml:space="preserve">амортизация оборудования, в части амортизации существующего оборудования, принималась по линейному методу амортизационных отчислений, на основании данных тарифных дел; </w:t>
      </w:r>
    </w:p>
    <w:p w:rsidR="00E02FD1" w:rsidRDefault="00800171">
      <w:pPr>
        <w:ind w:left="859" w:hanging="379"/>
      </w:pPr>
      <w:r>
        <w:t>—</w:t>
      </w:r>
      <w:r>
        <w:rPr>
          <w:rFonts w:ascii="Arial" w:eastAsia="Arial" w:hAnsi="Arial" w:cs="Arial"/>
        </w:rPr>
        <w:t xml:space="preserve"> </w:t>
      </w:r>
      <w:r>
        <w:t xml:space="preserve">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включенных в состав проектов схемы теплоснабжения, принималась по линейному методу в соответствии с нормой амортизации установленной в соответствии с ПП РФ от 01.01.2002 г.; </w:t>
      </w:r>
    </w:p>
    <w:p w:rsidR="00E02FD1" w:rsidRDefault="00800171">
      <w:pPr>
        <w:ind w:left="859" w:hanging="379"/>
      </w:pPr>
      <w:r>
        <w:t>—</w:t>
      </w:r>
      <w:r>
        <w:rPr>
          <w:rFonts w:ascii="Arial" w:eastAsia="Arial" w:hAnsi="Arial" w:cs="Arial"/>
        </w:rPr>
        <w:t xml:space="preserve"> </w:t>
      </w:r>
      <w:r>
        <w:t xml:space="preserve">использованы ставки налогов и отчислений на социальные нужды, описание которых приведено в разделе 10.3.3 настоящей пояснительной записки; </w:t>
      </w:r>
    </w:p>
    <w:p w:rsidR="00E02FD1" w:rsidRDefault="00800171">
      <w:pPr>
        <w:spacing w:after="109"/>
        <w:ind w:left="860" w:hanging="379"/>
      </w:pPr>
      <w:r>
        <w:t>—</w:t>
      </w:r>
      <w:r>
        <w:rPr>
          <w:rFonts w:ascii="Arial" w:eastAsia="Arial" w:hAnsi="Arial" w:cs="Arial"/>
        </w:rPr>
        <w:t xml:space="preserve"> </w:t>
      </w:r>
      <w:r>
        <w:t xml:space="preserve">использованы инвестиционные затраты в реализацию проектов по строительству, реконструкции тепловых сетей и сооружений на них в ценах текущих лет, описание которых приведено в разделе 10.4 настоящей пояснительной записки. </w:t>
      </w:r>
    </w:p>
    <w:p w:rsidR="00E02FD1" w:rsidRDefault="00800171">
      <w:pPr>
        <w:spacing w:after="111"/>
        <w:ind w:firstLine="822"/>
      </w:pPr>
      <w:r>
        <w:t xml:space="preserve">Расчет прогнозных тарифов (цен на тепловую энергию) носит оценочный характер и может изменяться в зависимости от условий социально-экономического развития сельского поселения Лыхма. Такие изменения подлежат внесению в схему теплоснабжения при ее актуализации. </w:t>
      </w:r>
    </w:p>
    <w:p w:rsidR="00E02FD1" w:rsidRDefault="00800171">
      <w:r>
        <w:t xml:space="preserve">Расчеты ценовых последствий для потребителей при реализации программ Схемы теплоснабжения выполнены в двух вариантах: </w:t>
      </w:r>
    </w:p>
    <w:p w:rsidR="00E02FD1" w:rsidRDefault="00800171">
      <w:pPr>
        <w:ind w:left="859" w:hanging="379"/>
      </w:pPr>
      <w:r>
        <w:t>—</w:t>
      </w:r>
      <w:r>
        <w:rPr>
          <w:rFonts w:ascii="Arial" w:eastAsia="Arial" w:hAnsi="Arial" w:cs="Arial"/>
        </w:rPr>
        <w:t xml:space="preserve"> </w:t>
      </w:r>
      <w:r>
        <w:t xml:space="preserve">без учета инвестиционной составляющей в тарифе на производство и передачу тепловой энергии; </w:t>
      </w:r>
    </w:p>
    <w:p w:rsidR="00E02FD1" w:rsidRDefault="00800171">
      <w:pPr>
        <w:ind w:left="859" w:hanging="379"/>
      </w:pPr>
      <w:r>
        <w:t>—</w:t>
      </w:r>
      <w:r>
        <w:rPr>
          <w:rFonts w:ascii="Arial" w:eastAsia="Arial" w:hAnsi="Arial" w:cs="Arial"/>
        </w:rPr>
        <w:t xml:space="preserve"> </w:t>
      </w:r>
      <w:r>
        <w:t xml:space="preserve">с учетом инвестиционной составляющей в тарифе на производство и передачу тепловой энергии. </w:t>
      </w:r>
    </w:p>
    <w:p w:rsidR="00E02FD1" w:rsidRDefault="00800171">
      <w:r>
        <w:t xml:space="preserve">Результаты расчетов прогнозируемых тарифов для предлагаемого варианта развития системы теплоснабжения представлены в таблице 10.6. </w:t>
      </w:r>
    </w:p>
    <w:p w:rsidR="00E02FD1" w:rsidRDefault="00800171">
      <w:pPr>
        <w:spacing w:after="0" w:line="240" w:lineRule="auto"/>
        <w:ind w:left="460" w:right="0" w:firstLine="0"/>
        <w:jc w:val="left"/>
      </w:pPr>
      <w:r>
        <w:t xml:space="preserve"> </w:t>
      </w:r>
      <w:r>
        <w:br w:type="page"/>
      </w:r>
    </w:p>
    <w:p w:rsidR="00E02FD1" w:rsidRDefault="00E02FD1">
      <w:pPr>
        <w:sectPr w:rsidR="00E02FD1">
          <w:headerReference w:type="even" r:id="rId188"/>
          <w:headerReference w:type="default" r:id="rId189"/>
          <w:footerReference w:type="even" r:id="rId190"/>
          <w:footerReference w:type="default" r:id="rId191"/>
          <w:headerReference w:type="first" r:id="rId192"/>
          <w:footerReference w:type="first" r:id="rId193"/>
          <w:pgSz w:w="11909" w:h="16834"/>
          <w:pgMar w:top="1140" w:right="846" w:bottom="1197" w:left="1698" w:header="720" w:footer="720" w:gutter="0"/>
          <w:cols w:space="720"/>
        </w:sectPr>
      </w:pPr>
    </w:p>
    <w:p w:rsidR="00E02FD1" w:rsidRDefault="00800171">
      <w:pPr>
        <w:spacing w:after="150" w:line="240" w:lineRule="auto"/>
        <w:ind w:left="259" w:right="0" w:firstLine="0"/>
        <w:jc w:val="left"/>
      </w:pPr>
      <w:r>
        <w:rPr>
          <w:rFonts w:ascii="Microsoft Sans Serif" w:eastAsia="Microsoft Sans Serif" w:hAnsi="Microsoft Sans Serif" w:cs="Microsoft Sans Serif"/>
          <w:sz w:val="2"/>
        </w:rPr>
        <w:lastRenderedPageBreak/>
        <w:t xml:space="preserve"> </w:t>
      </w:r>
    </w:p>
    <w:p w:rsidR="00E02FD1" w:rsidRDefault="00800171">
      <w:pPr>
        <w:spacing w:after="56" w:line="240" w:lineRule="auto"/>
        <w:ind w:left="259" w:right="0" w:firstLine="0"/>
        <w:jc w:val="left"/>
      </w:pPr>
      <w:r>
        <w:rPr>
          <w:rFonts w:ascii="Microsoft Sans Serif" w:eastAsia="Microsoft Sans Serif" w:hAnsi="Microsoft Sans Serif" w:cs="Microsoft Sans Serif"/>
          <w:sz w:val="24"/>
        </w:rPr>
        <w:t xml:space="preserve"> </w:t>
      </w:r>
    </w:p>
    <w:p w:rsidR="00E02FD1" w:rsidRDefault="00800171">
      <w:pPr>
        <w:spacing w:after="0" w:line="276" w:lineRule="auto"/>
        <w:ind w:left="0" w:right="1893" w:firstLine="0"/>
        <w:jc w:val="right"/>
      </w:pPr>
      <w:r>
        <w:rPr>
          <w:b/>
          <w:sz w:val="27"/>
          <w:u w:val="single" w:color="000000"/>
        </w:rPr>
        <w:t>Расчет прогнозных тарифов на производство и передачу тепловой энергии</w:t>
      </w:r>
      <w:r>
        <w:rPr>
          <w:b/>
          <w:sz w:val="27"/>
        </w:rPr>
        <w:t xml:space="preserve"> </w:t>
      </w:r>
    </w:p>
    <w:tbl>
      <w:tblPr>
        <w:tblStyle w:val="TableGrid"/>
        <w:tblW w:w="14275" w:type="dxa"/>
        <w:tblInd w:w="264" w:type="dxa"/>
        <w:tblCellMar>
          <w:left w:w="10" w:type="dxa"/>
          <w:right w:w="4" w:type="dxa"/>
        </w:tblCellMar>
        <w:tblLook w:val="04A0" w:firstRow="1" w:lastRow="0" w:firstColumn="1" w:lastColumn="0" w:noHBand="0" w:noVBand="1"/>
      </w:tblPr>
      <w:tblGrid>
        <w:gridCol w:w="564"/>
        <w:gridCol w:w="5289"/>
        <w:gridCol w:w="840"/>
        <w:gridCol w:w="840"/>
        <w:gridCol w:w="838"/>
        <w:gridCol w:w="842"/>
        <w:gridCol w:w="838"/>
        <w:gridCol w:w="840"/>
        <w:gridCol w:w="840"/>
        <w:gridCol w:w="847"/>
        <w:gridCol w:w="847"/>
        <w:gridCol w:w="850"/>
      </w:tblGrid>
      <w:tr w:rsidR="00E02FD1">
        <w:trPr>
          <w:trHeight w:val="538"/>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2" w:right="0" w:firstLine="0"/>
              <w:jc w:val="left"/>
            </w:pPr>
            <w:r>
              <w:t xml:space="preserve">№ </w:t>
            </w:r>
          </w:p>
          <w:p w:rsidR="00E02FD1" w:rsidRDefault="00800171">
            <w:pPr>
              <w:spacing w:after="0" w:line="276" w:lineRule="auto"/>
              <w:ind w:left="2" w:right="0" w:firstLine="0"/>
              <w:jc w:val="left"/>
            </w:pPr>
            <w:r>
              <w:t xml:space="preserve">п.п. </w:t>
            </w:r>
          </w:p>
        </w:tc>
        <w:tc>
          <w:tcPr>
            <w:tcW w:w="529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ПОКАЗАТЕЛИ \ ПЕРИОД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2022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2026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2028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2029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Себестоимость тепловой энергии: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Тепловая энергия, полученная со стороны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Топливо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3862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4367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4863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5132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5629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5969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6247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6444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Транспортировка топлива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Электроэнергия (покупная)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624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681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704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755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774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Холодная вода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168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185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203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Канализация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Затраты на химреагенты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Общепроизводственные (цеховые) расходы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1219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1313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1412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1484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1605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1654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1773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1846 </w:t>
            </w:r>
          </w:p>
        </w:tc>
      </w:tr>
      <w:tr w:rsidR="00E02FD1">
        <w:trPr>
          <w:trHeight w:val="53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1.9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Расходы на ремонт (капитальный и текущий) основных средств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5954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6411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6893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7248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7578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7839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8078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8348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8721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8998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1.10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Услуги производственного характера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29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Фонд оплаты труда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3999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4281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4581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4821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5065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5316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5584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5866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6157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6469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Отчисления на социальные нужды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1669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1787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1880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1975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2073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2178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2288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2403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2526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Амортизационные отчисления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7981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8379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8796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9235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11708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расходы, всего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Всего прямые затраты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25326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27224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29191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30699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32959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35138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35994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36908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37987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39334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Общехозяйственные расходы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Расходы по полной себестоимости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25326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27224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29191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30699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32959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35138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35994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36908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37987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39334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Капитальные вложения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11936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12527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13151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36361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37841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Прибыль на развитие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578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590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612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615 </w:t>
            </w:r>
          </w:p>
        </w:tc>
      </w:tr>
      <w:tr w:rsidR="00E02FD1">
        <w:trPr>
          <w:trHeight w:val="53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Необходимая валовая выручка без учета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25904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27814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29793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31302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33563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35744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36602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37517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38599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39949 </w:t>
            </w:r>
          </w:p>
        </w:tc>
      </w:tr>
      <w:tr w:rsidR="00E02FD1">
        <w:trPr>
          <w:trHeight w:val="540"/>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lastRenderedPageBreak/>
              <w:t xml:space="preserve">8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Необходимая валовая выручка с учетом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37840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40341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42944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67663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71404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35744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36602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37517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38599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39949 </w:t>
            </w:r>
          </w:p>
        </w:tc>
      </w:tr>
      <w:tr w:rsidR="00E02FD1">
        <w:trPr>
          <w:trHeight w:val="804"/>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9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Расчет тарифа на производство и передачу тепловой энергии без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i/>
                <w:sz w:val="16"/>
              </w:rPr>
              <w:t>Расчетный прогнозный тариф на производство тепловой энергии, руб./Гкал</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i/>
                <w:sz w:val="16"/>
              </w:rPr>
              <w:t xml:space="preserve"> </w:t>
            </w:r>
            <w:r>
              <w:rPr>
                <w:b/>
              </w:rPr>
              <w:t xml:space="preserve">489,83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515,36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541,13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567,18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606,70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644,58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658,48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673,34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688,66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709,02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Топливная составляющая тарифа,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73,03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80,92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88,32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97,72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101,51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104,34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107,14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110,32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115,56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Покупная энергия в тарифе,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Прочие расходы в тарифе на производство,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416,80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434,45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452,81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474,19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508,98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543,06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554,14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566,20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578,34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593,46 </w:t>
            </w:r>
          </w:p>
        </w:tc>
      </w:tr>
      <w:tr w:rsidR="00E02FD1">
        <w:trPr>
          <w:trHeight w:val="802"/>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10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Базисный индекс роста расчетного прогнозного тарифа на тепловую энергию (относительно 2019 г.)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2,040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2,146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2,253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2,362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2,526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2,684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2,742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2,804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2,892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2,968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33" w:lineRule="auto"/>
              <w:ind w:left="2" w:right="0" w:firstLine="0"/>
            </w:pPr>
            <w:r>
              <w:rPr>
                <w:b/>
              </w:rPr>
              <w:t>Тариф на производство и передачу энергии, определенный в соответствии с прогнозом Министерства экономического развития РФ,</w:t>
            </w:r>
          </w:p>
          <w:p w:rsidR="00E02FD1" w:rsidRDefault="00800171">
            <w:pPr>
              <w:spacing w:after="0" w:line="276" w:lineRule="auto"/>
              <w:ind w:left="2" w:right="0" w:firstLine="0"/>
              <w:jc w:val="left"/>
            </w:pPr>
            <w:r>
              <w:rPr>
                <w:b/>
              </w:rPr>
              <w:t xml:space="preserve">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94" w:line="240" w:lineRule="auto"/>
              <w:ind w:left="0" w:right="0" w:firstLine="0"/>
              <w:jc w:val="left"/>
            </w:pPr>
            <w:r>
              <w:rPr>
                <w:b/>
              </w:rPr>
              <w:t xml:space="preserve"> </w:t>
            </w:r>
          </w:p>
          <w:p w:rsidR="00E02FD1" w:rsidRDefault="00800171">
            <w:pPr>
              <w:spacing w:after="0" w:line="240" w:lineRule="auto"/>
              <w:ind w:left="0" w:right="0" w:firstLine="0"/>
              <w:jc w:val="left"/>
            </w:pPr>
            <w:r>
              <w:rPr>
                <w:b/>
                <w:sz w:val="35"/>
                <w:vertAlign w:val="superscript"/>
              </w:rPr>
              <w:t xml:space="preserve"> </w:t>
            </w:r>
            <w:r>
              <w:rPr>
                <w:b/>
              </w:rPr>
              <w:t xml:space="preserve">468,13 </w:t>
            </w:r>
          </w:p>
          <w:p w:rsidR="00E02FD1" w:rsidRDefault="00800171">
            <w:pPr>
              <w:spacing w:after="0" w:line="276" w:lineRule="auto"/>
              <w:ind w:left="0" w:right="0" w:firstLine="0"/>
              <w:jc w:val="left"/>
            </w:pPr>
            <w:r>
              <w:rPr>
                <w:b/>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506,52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545,52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580,98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615,26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647,25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677,67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709,53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731,80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751,03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44" w:line="233" w:lineRule="auto"/>
              <w:ind w:left="2" w:right="0" w:firstLine="0"/>
              <w:jc w:val="left"/>
            </w:pPr>
            <w:r>
              <w:rPr>
                <w:b/>
              </w:rPr>
              <w:t xml:space="preserve">Базисный индекс роста тарифа на тепловую энергию по прогнозу Министерства </w:t>
            </w:r>
          </w:p>
          <w:p w:rsidR="00E02FD1" w:rsidRDefault="00800171">
            <w:pPr>
              <w:spacing w:after="0" w:line="276" w:lineRule="auto"/>
              <w:ind w:left="2" w:right="0" w:firstLine="0"/>
              <w:jc w:val="left"/>
            </w:pPr>
            <w:r>
              <w:rPr>
                <w:b/>
              </w:rPr>
              <w:t xml:space="preserve">экономического развития РФ (относительно 201 9 г.)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1,949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2,109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2,271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2,419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2,562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2,695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2,822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2,954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3,090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3,232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Превышение базисного индекса роста расчетного тарифа на тепловую энергию по сравнению с прогнозом Министерства экономического развития РФ (относительно 2019 г.), %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9,0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-1,8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-5,7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-1,1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-8,0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-15,1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 </w:t>
            </w:r>
          </w:p>
        </w:tc>
      </w:tr>
    </w:tbl>
    <w:p w:rsidR="00E02FD1" w:rsidRDefault="00800171">
      <w:r>
        <w:br w:type="page"/>
      </w:r>
    </w:p>
    <w:p w:rsidR="00E02FD1" w:rsidRDefault="00E02FD1">
      <w:pPr>
        <w:sectPr w:rsidR="00E02FD1">
          <w:headerReference w:type="even" r:id="rId194"/>
          <w:headerReference w:type="default" r:id="rId195"/>
          <w:footerReference w:type="even" r:id="rId196"/>
          <w:footerReference w:type="default" r:id="rId197"/>
          <w:headerReference w:type="first" r:id="rId198"/>
          <w:footerReference w:type="first" r:id="rId199"/>
          <w:pgSz w:w="16834" w:h="11909" w:orient="landscape"/>
          <w:pgMar w:top="1138" w:right="1440" w:bottom="1332" w:left="1440" w:header="720" w:footer="720" w:gutter="0"/>
          <w:cols w:space="720"/>
        </w:sectPr>
      </w:pPr>
    </w:p>
    <w:p w:rsidR="00E02FD1" w:rsidRDefault="00800171">
      <w:pPr>
        <w:ind w:firstLine="822"/>
      </w:pPr>
      <w:r>
        <w:lastRenderedPageBreak/>
        <w:t xml:space="preserve">Результаты расчета прогнозных тарифов без учета инвестиционной составляющей при реализации проектов схемы теплоснабжения показали, что в рассматриваемый период темпы роста тарифов в период 2020-2029 г.г. будут ниже, чем по прогнозу Министерства экономического развития Российской Федерации. В целом можно считать, что такой рост тарифов не противоречит прогнозу Министерства экономического развития РФ. </w:t>
      </w:r>
    </w:p>
    <w:p w:rsidR="00E02FD1" w:rsidRDefault="00800171">
      <w:pPr>
        <w:spacing w:after="0" w:line="240" w:lineRule="auto"/>
        <w:ind w:left="843" w:right="0" w:firstLine="0"/>
        <w:jc w:val="left"/>
      </w:pPr>
      <w:r>
        <w:t xml:space="preserve"> </w:t>
      </w:r>
      <w:r>
        <w:br w:type="page"/>
      </w:r>
    </w:p>
    <w:p w:rsidR="00E02FD1" w:rsidRDefault="00800171">
      <w:pPr>
        <w:spacing w:after="19" w:line="240" w:lineRule="auto"/>
        <w:ind w:left="430" w:right="0" w:hanging="403"/>
      </w:pPr>
      <w:r>
        <w:rPr>
          <w:b/>
          <w:sz w:val="27"/>
        </w:rPr>
        <w:lastRenderedPageBreak/>
        <w:t>11</w:t>
      </w:r>
      <w:r>
        <w:rPr>
          <w:b/>
          <w:sz w:val="31"/>
        </w:rPr>
        <w:t>.</w:t>
      </w:r>
      <w:r>
        <w:rPr>
          <w:b/>
          <w:sz w:val="27"/>
        </w:rPr>
        <w:t xml:space="preserve"> ОБОСНОВАНИЕ ПРЕДЛОЖЕНИЙ ПО ОПРЕДЕЛЕНИЮ ЕДИНОЙ ТЕПЛОСНАБЖАЮЩЕЙ ОРГАНИЗАЦИИ </w:t>
      </w:r>
    </w:p>
    <w:p w:rsidR="00E02FD1" w:rsidRDefault="00800171">
      <w:pPr>
        <w:spacing w:after="109"/>
      </w:pPr>
      <w:r>
        <w:t xml:space="preserve">Понятие «Единая теплоснабжающая организация» введено Федеральным законом от 27.07.2012 г. №190 «О теплоснабжении» (ст.2, ст.15). </w:t>
      </w:r>
    </w:p>
    <w:p w:rsidR="00E02FD1" w:rsidRDefault="00800171">
      <w:r>
        <w:t xml:space="preserve">Критерии и порядок определения единой теплоснабжающей организации установлены постановлением Правительства РФ от 08.08.2012 № 808 «Об организации теплоснабжения в </w:t>
      </w:r>
    </w:p>
    <w:p w:rsidR="00E02FD1" w:rsidRDefault="00800171">
      <w:pPr>
        <w:spacing w:after="116"/>
        <w:ind w:firstLine="0"/>
      </w:pPr>
      <w:r>
        <w:t xml:space="preserve">Российской Федерации и о внесении изменений в некоторые законодательные акты Правительства Российской Федерации». </w:t>
      </w:r>
    </w:p>
    <w:p w:rsidR="00E02FD1" w:rsidRDefault="00800171">
      <w:r>
        <w:t xml:space="preserve">Правила организации теплоснабжения, утверждённые постановлением Правительства РФ от 08.08.2012 № 808, в пункте 7 Правил устанавливают следующие критерии определения единой теплоснабжающей организации (далее ЕТО): </w:t>
      </w:r>
    </w:p>
    <w:p w:rsidR="00E02FD1" w:rsidRDefault="00800171">
      <w:pPr>
        <w:ind w:left="824" w:hanging="381"/>
      </w:pPr>
      <w:r>
        <w:t>—</w:t>
      </w:r>
      <w:r>
        <w:rPr>
          <w:rFonts w:ascii="Arial" w:eastAsia="Arial" w:hAnsi="Arial" w:cs="Arial"/>
        </w:rPr>
        <w:t xml:space="preserve"> </w:t>
      </w: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E02FD1" w:rsidRDefault="00800171">
      <w:pPr>
        <w:ind w:left="464" w:firstLine="0"/>
      </w:pPr>
      <w:r>
        <w:t>—</w:t>
      </w:r>
      <w:r>
        <w:rPr>
          <w:rFonts w:ascii="Arial" w:eastAsia="Arial" w:hAnsi="Arial" w:cs="Arial"/>
        </w:rPr>
        <w:t xml:space="preserve"> </w:t>
      </w:r>
      <w:r>
        <w:t xml:space="preserve">размер собственного капитала; </w:t>
      </w:r>
    </w:p>
    <w:p w:rsidR="00E02FD1" w:rsidRDefault="00800171">
      <w:pPr>
        <w:spacing w:after="109"/>
        <w:ind w:left="825" w:hanging="382"/>
      </w:pPr>
      <w:r>
        <w:t>—</w:t>
      </w:r>
      <w:r>
        <w:rPr>
          <w:rFonts w:ascii="Arial" w:eastAsia="Arial" w:hAnsi="Arial" w:cs="Arial"/>
        </w:rPr>
        <w:t xml:space="preserve"> </w:t>
      </w:r>
      <w:r>
        <w:t xml:space="preserve">способность в лучшей мере обеспечить надежность теплоснабжения в соответствующей системе теплоснабжения. </w:t>
      </w:r>
    </w:p>
    <w:p w:rsidR="00E02FD1" w:rsidRDefault="00800171">
      <w:pPr>
        <w:ind w:left="464" w:firstLine="0"/>
      </w:pPr>
      <w:r>
        <w:t xml:space="preserve">В соответствии с Правилами организации теплоснабжения: </w:t>
      </w:r>
    </w:p>
    <w:p w:rsidR="00E02FD1" w:rsidRDefault="00800171">
      <w:pPr>
        <w:ind w:left="825" w:hanging="382"/>
      </w:pPr>
      <w:r>
        <w:t>—</w:t>
      </w:r>
      <w:r>
        <w:rPr>
          <w:rFonts w:ascii="Arial" w:eastAsia="Arial" w:hAnsi="Arial" w:cs="Arial"/>
        </w:rPr>
        <w:t xml:space="preserve"> </w:t>
      </w:r>
      <w:r>
        <w:t xml:space="preserve">рабочая тепловая мощность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 </w:t>
      </w:r>
    </w:p>
    <w:p w:rsidR="00E02FD1" w:rsidRDefault="00800171">
      <w:pPr>
        <w:ind w:left="824" w:hanging="381"/>
      </w:pPr>
      <w:r>
        <w:t>—</w:t>
      </w:r>
      <w:r>
        <w:rPr>
          <w:rFonts w:ascii="Arial" w:eastAsia="Arial" w:hAnsi="Arial" w:cs="Arial"/>
        </w:rPr>
        <w:t xml:space="preserve"> </w:t>
      </w:r>
      <w:r>
        <w:t xml:space="preserve">емкость тепловых сетей -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данных тепловых сетей. </w:t>
      </w:r>
    </w:p>
    <w:p w:rsidR="00E02FD1" w:rsidRDefault="00800171">
      <w:pPr>
        <w:spacing w:after="111"/>
      </w:pPr>
      <w:r>
        <w:t xml:space="preserve">В соответствии со ст.2 ФЗ-190 для городов численностью менее 500 тысяч человек единая теплоснабжающая организация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w:t>
      </w:r>
    </w:p>
    <w:p w:rsidR="00E02FD1" w:rsidRDefault="00800171">
      <w:r>
        <w:t xml:space="preserve">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w:t>
      </w:r>
    </w:p>
    <w:p w:rsidR="00E02FD1" w:rsidRDefault="00800171">
      <w:pPr>
        <w:ind w:left="464" w:firstLine="0"/>
      </w:pPr>
      <w:r>
        <w:t xml:space="preserve">Обязанности ЕТО определены постановлением Правительства РФ от 08.08.2012 № 808 </w:t>
      </w:r>
    </w:p>
    <w:p w:rsidR="00E02FD1" w:rsidRDefault="00800171">
      <w:pPr>
        <w:spacing w:after="45" w:line="238" w:lineRule="auto"/>
        <w:ind w:left="34" w:right="0" w:hanging="8"/>
        <w:jc w:val="left"/>
      </w:pPr>
      <w:r>
        <w:t xml:space="preserve">«Об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w:t>
      </w:r>
      <w:r>
        <w:tab/>
        <w:t xml:space="preserve">теплоснабжения </w:t>
      </w:r>
      <w:r>
        <w:tab/>
        <w:t xml:space="preserve">в </w:t>
      </w:r>
      <w:r>
        <w:tab/>
        <w:t xml:space="preserve">Российской </w:t>
      </w:r>
      <w:r>
        <w:tab/>
        <w:t xml:space="preserve">Федерации, </w:t>
      </w:r>
      <w:r>
        <w:tab/>
        <w:t xml:space="preserve">утвержденных </w:t>
      </w:r>
      <w:r>
        <w:tab/>
        <w:t xml:space="preserve">указанным постановлением). В соответствии с приведенным документом ЕТО обязана: </w:t>
      </w:r>
    </w:p>
    <w:p w:rsidR="00E02FD1" w:rsidRDefault="00800171">
      <w:pPr>
        <w:ind w:left="861" w:hanging="398"/>
      </w:pPr>
      <w:r>
        <w:t>—</w:t>
      </w:r>
      <w:r>
        <w:rPr>
          <w:rFonts w:ascii="Arial" w:eastAsia="Arial" w:hAnsi="Arial" w:cs="Arial"/>
        </w:rPr>
        <w:t xml:space="preserve"> </w:t>
      </w:r>
      <w: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E02FD1" w:rsidRDefault="00800171">
      <w:pPr>
        <w:ind w:left="861" w:hanging="398"/>
      </w:pPr>
      <w:r>
        <w:lastRenderedPageBreak/>
        <w:t>—</w:t>
      </w:r>
      <w:r>
        <w:rPr>
          <w:rFonts w:ascii="Arial" w:eastAsia="Arial" w:hAnsi="Arial" w:cs="Arial"/>
        </w:rPr>
        <w:t xml:space="preserve"> </w:t>
      </w:r>
      <w: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E02FD1" w:rsidRDefault="00800171">
      <w:pPr>
        <w:ind w:left="862" w:hanging="397"/>
      </w:pPr>
      <w:r>
        <w:t>—</w:t>
      </w:r>
      <w:r>
        <w:rPr>
          <w:rFonts w:ascii="Arial" w:eastAsia="Arial" w:hAnsi="Arial" w:cs="Arial"/>
        </w:rPr>
        <w:t xml:space="preserve"> </w:t>
      </w:r>
      <w: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E02FD1" w:rsidRDefault="00800171">
      <w:r>
        <w:t xml:space="preserve">Границы зоны деятельности ЕТО в соответствии с п. 19 Правил организации теплоснабжения в Российской Федерации могут быть изменены в следующих случаях: </w:t>
      </w:r>
    </w:p>
    <w:p w:rsidR="00E02FD1" w:rsidRDefault="00800171">
      <w:pPr>
        <w:ind w:left="861" w:hanging="398"/>
      </w:pPr>
      <w:r>
        <w:t>—</w:t>
      </w:r>
      <w:r>
        <w:rPr>
          <w:rFonts w:ascii="Arial" w:eastAsia="Arial" w:hAnsi="Arial" w:cs="Arial"/>
        </w:rPr>
        <w:t xml:space="preserve"> </w:t>
      </w:r>
      <w: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E02FD1" w:rsidRDefault="00800171">
      <w:pPr>
        <w:ind w:left="441" w:firstLine="0"/>
      </w:pPr>
      <w:r>
        <w:t>—</w:t>
      </w:r>
      <w:r>
        <w:rPr>
          <w:rFonts w:ascii="Arial" w:eastAsia="Arial" w:hAnsi="Arial" w:cs="Arial"/>
        </w:rPr>
        <w:t xml:space="preserve"> </w:t>
      </w:r>
      <w:r>
        <w:t xml:space="preserve">технологическое объединение или разделение систем теплоснабжения. </w:t>
      </w:r>
    </w:p>
    <w:p w:rsidR="00E02FD1" w:rsidRDefault="00800171">
      <w:r>
        <w:t xml:space="preserve">В соответствии с Правилами организации теплоснабжения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 теплоснабжения. В случае если на территории поселения, городского округа существуют несколько систем теплоснабжения, уполномоченные органы вправе определить единую теплоснабжающую организацию (организации) в каждой из систем теплоснабжения, расположенных в границах поселения, городского округа, либо определить на несколько систем теплоснабжения единую теплоснабжающую организацию. </w:t>
      </w:r>
    </w:p>
    <w:p w:rsidR="00E02FD1" w:rsidRDefault="00800171">
      <w:r>
        <w:t xml:space="preserve">На базовый период разработки схемы теплоснабжения на территории сельского поселения Лыхма действует единая система централизованного теплоснабжения (СЦТ), которая обеспечивает тепловой энергией всю капитальную застройку поселка, представленную в основном жилищным и общественно-деловым фондами. Эта СЦТ является единственной для определения границ зоны действия ЕТО. </w:t>
      </w:r>
    </w:p>
    <w:p w:rsidR="00E02FD1" w:rsidRDefault="00800171">
      <w:pPr>
        <w:spacing w:after="109"/>
      </w:pPr>
      <w:r>
        <w:t xml:space="preserve">В существующей зоне указанной выше СЦТ действует одна теплоснабжающая организация - Бобровское линейно-производственное управление магистральных газопроводов ООО «Газпром трансгаз Югорск», которая осуществляет функции по выработке и передаче тепловой энергии. </w:t>
      </w:r>
    </w:p>
    <w:p w:rsidR="00E02FD1" w:rsidRDefault="00800171">
      <w:pPr>
        <w:spacing w:after="109"/>
      </w:pPr>
      <w:r>
        <w:t xml:space="preserve">Все источники тепловой энергии и тепловые сети, за исключением тепловых сетей отдельных потребителей, в сельском поселении Лыхма находятся на балансе и эксплуатируются подразделениями Бобровского ЛПУ. </w:t>
      </w:r>
    </w:p>
    <w:p w:rsidR="00E02FD1" w:rsidRDefault="00800171">
      <w:pPr>
        <w:spacing w:after="111"/>
      </w:pPr>
      <w:r>
        <w:t xml:space="preserve">Бобровское ЛПУ имеет в своей структуре подразделения, службы и квалифицированный персонал, которые имеют опыт и обеспечивают эксплуатацию, ремонт оборудования источников тепловой энергии, тепловых сетей и теплосетевых объектов, а также наладку, диспетчеризацию и оперативное управление режимами централизованной системы теплоснабжения сельского поселения. </w:t>
      </w:r>
    </w:p>
    <w:p w:rsidR="00E02FD1" w:rsidRDefault="00800171">
      <w:r>
        <w:t xml:space="preserve">На основании вышеизложенного предлагается в качестве единой теплоснабжающей организации на территории сохранить Бобровское ЛПУ. </w:t>
      </w:r>
    </w:p>
    <w:p w:rsidR="00E02FD1" w:rsidRDefault="00800171">
      <w:r>
        <w:t xml:space="preserve">В дальнейшем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w:t>
      </w:r>
    </w:p>
    <w:p w:rsidR="00E02FD1" w:rsidRDefault="00800171">
      <w:pPr>
        <w:spacing w:after="0" w:line="240" w:lineRule="auto"/>
        <w:ind w:left="441" w:right="0" w:firstLine="0"/>
        <w:jc w:val="left"/>
      </w:pPr>
      <w:r>
        <w:t xml:space="preserve"> </w:t>
      </w:r>
    </w:p>
    <w:p w:rsidR="00E02FD1" w:rsidRDefault="00800171">
      <w:pPr>
        <w:spacing w:after="0" w:line="244" w:lineRule="auto"/>
        <w:ind w:left="441" w:right="8848" w:firstLine="0"/>
        <w:jc w:val="left"/>
      </w:pPr>
      <w:r>
        <w:t xml:space="preserve">  </w:t>
      </w:r>
    </w:p>
    <w:sectPr w:rsidR="00E02FD1">
      <w:headerReference w:type="even" r:id="rId200"/>
      <w:headerReference w:type="default" r:id="rId201"/>
      <w:footerReference w:type="even" r:id="rId202"/>
      <w:footerReference w:type="default" r:id="rId203"/>
      <w:headerReference w:type="first" r:id="rId204"/>
      <w:footerReference w:type="first" r:id="rId205"/>
      <w:pgSz w:w="11909" w:h="16834"/>
      <w:pgMar w:top="1189" w:right="867" w:bottom="1781" w:left="169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2B12" w:rsidRDefault="00922B12">
      <w:pPr>
        <w:spacing w:after="0" w:line="240" w:lineRule="auto"/>
      </w:pPr>
      <w:r>
        <w:separator/>
      </w:r>
    </w:p>
  </w:endnote>
  <w:endnote w:type="continuationSeparator" w:id="0">
    <w:p w:rsidR="00922B12" w:rsidRDefault="00922B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Franklin Gothic">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2B12" w:rsidRDefault="00922B12">
      <w:pPr>
        <w:spacing w:after="0" w:line="240" w:lineRule="auto"/>
      </w:pPr>
      <w:r>
        <w:separator/>
      </w:r>
    </w:p>
  </w:footnote>
  <w:footnote w:type="continuationSeparator" w:id="0">
    <w:p w:rsidR="00922B12" w:rsidRDefault="00922B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5C810A1E" wp14:editId="5D6DFD5C">
              <wp:simplePos x="0" y="0"/>
              <wp:positionH relativeFrom="page">
                <wp:posOffset>1085088</wp:posOffset>
              </wp:positionH>
              <wp:positionV relativeFrom="page">
                <wp:posOffset>715256</wp:posOffset>
              </wp:positionV>
              <wp:extent cx="9067800" cy="796553"/>
              <wp:effectExtent l="0" t="0" r="0" b="0"/>
              <wp:wrapSquare wrapText="bothSides"/>
              <wp:docPr id="645908" name="Group 645908"/>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961" name="Rectangle 645961"/>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962" name="Rectangle 645962"/>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963" name="Rectangle 645963"/>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64" name="Rectangle 645964"/>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965" name="Rectangle 645965"/>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966" name="Rectangle 645966"/>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967" name="Rectangle 645967"/>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968" name="Rectangle 645968"/>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69" name="Rectangle 645969"/>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970" name="Rectangle 645970"/>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1" name="Rectangle 645971"/>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972" name="Rectangle 645972"/>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973" name="Rectangle 645973"/>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74" name="Shape 715874"/>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5" name="Shape 715875"/>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6" name="Shape 715876"/>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7" name="Shape 715877"/>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8" name="Shape 715878"/>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9" name="Shape 715879"/>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0" name="Shape 715880"/>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974" name="Rectangle 645974"/>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75" name="Rectangle 645975"/>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76" name="Rectangle 645976"/>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7" name="Rectangle 645977"/>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978" name="Rectangle 645978"/>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9" name="Rectangle 645979"/>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80" name="Rectangle 645980"/>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981" name="Rectangle 645981"/>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2" name="Rectangle 645982"/>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983" name="Rectangle 645983"/>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4" name="Rectangle 645984"/>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985" name="Rectangle 645985"/>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986" name="Rectangle 645986"/>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7" name="Rectangle 645987"/>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988" name="Rectangle 645988"/>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9" name="Rectangle 645989"/>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990" name="Rectangle 645990"/>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991" name="Rectangle 645991"/>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92" name="Rectangle 645992"/>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993" name="Rectangle 645993"/>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81" name="Shape 715881"/>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2" name="Shape 715882"/>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3" name="Shape 715883"/>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4" name="Shape 715884"/>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5" name="Shape 715885"/>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6" name="Shape 715886"/>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7" name="Shape 715887"/>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8" name="Shape 715888"/>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994" name="Rectangle 645994"/>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995" name="Rectangle 645995"/>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996" name="Rectangle 645996"/>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997" name="Rectangle 645997"/>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998" name="Rectangle 645998"/>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99" name="Rectangle 645999"/>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6000" name="Rectangle 646000"/>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6001" name="Rectangle 646001"/>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2" name="Rectangle 646002"/>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3" name="Rectangle 646003"/>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6004" name="Rectangle 646004"/>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05" name="Rectangle 646005"/>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6" name="Rectangle 646006"/>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6007" name="Rectangle 646007"/>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6008" name="Rectangle 646008"/>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6009" name="Rectangle 646009"/>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6010" name="Rectangle 646010"/>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1" name="Rectangle 646011"/>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6012" name="Rectangle 646012"/>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3" name="Rectangle 646013"/>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14" name="Rectangle 646014"/>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5" name="Rectangle 646015"/>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89" name="Shape 715889"/>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0" name="Shape 715890"/>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1" name="Shape 715891"/>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2" name="Shape 715892"/>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3" name="Shape 715893"/>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4" name="Shape 715894"/>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5" name="Shape 715895"/>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6" name="Shape 715896"/>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7" name="Shape 715897"/>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8" name="Shape 715898"/>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9" name="Shape 715899"/>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0" name="Shape 715900"/>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1" name="Shape 715901"/>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2" name="Shape 715902"/>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3" name="Shape 715903"/>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4" name="Shape 715904"/>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5" name="Shape 715905"/>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6" name="Shape 715906"/>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7" name="Shape 715907"/>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8" name="Shape 715908"/>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9" name="Shape 715909"/>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0" name="Shape 715910"/>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1" name="Shape 715911"/>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2" name="Shape 715912"/>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3" name="Shape 715913"/>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4" name="Shape 715914"/>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5" name="Shape 715915"/>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6" name="Shape 715916"/>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7" name="Shape 715917"/>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8" name="Shape 715918"/>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9" name="Shape 715919"/>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0" name="Shape 715920"/>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1" name="Shape 715921"/>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2" name="Shape 715922"/>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3" name="Shape 715923"/>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4" name="Shape 715924"/>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5" name="Shape 715925"/>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xmlns:w15="http://schemas.microsoft.com/office/word/2012/wordml">
          <w:pict>
            <v:group id="Group 645908" o:spid="_x0000_s1335" style="position:absolute;left:0;text-align:left;margin-left:85.45pt;margin-top:56.3pt;width:714pt;height:62.7pt;z-index:251658240;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">
              <v:rect id="Rectangle 645961" o:spid="_x0000_s1336"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ivMgA&#10;AADfAAAADwAAAGRycy9kb3ducmV2LnhtbESPQWvCQBSE74L/YXkFb7pR2mCiq4i26LFqwfb2yD6T&#10;0OzbkF1N9Ne7QqHHYWa+YebLzlTiSo0rLSsYjyIQxJnVJecKvo4fwykI55E1VpZJwY0cLBf93hxT&#10;bVve0/XgcxEg7FJUUHhfp1K6rCCDbmRr4uCdbWPQB9nkUjfYBrip5CSKYmmw5LBQYE3rgrLfw8Uo&#10;2E7r1ffO3tu8ev/Znj5PyeaYeKUGL91qBsJT5//Df+2dVhC/viX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VyK8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Прирос</w:t>
                      </w:r>
                    </w:p>
                  </w:txbxContent>
                </v:textbox>
              </v:rect>
              <v:rect id="Rectangle 645962" o:spid="_x0000_s1337"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8y8gA&#10;AADfAAAADwAAAGRycy9kb3ducmV2LnhtbESPT4vCMBTE74LfITxhb5oqu8VWo8j+QY+rLqi3R/Ns&#10;i81LabK2+umNsLDHYWZ+w8yXnanElRpXWlYwHkUgiDOrS84V/Oy/hlMQziNrrCyTghs5WC76vTmm&#10;2ra8pevO5yJA2KWooPC+TqV0WUEG3cjWxME728agD7LJpW6wDXBTyUkUxdJgyWGhwJreC8ouu1+j&#10;YD2tV8eNvbd59XlaH74Pycc+8Uq9DLrVDISnzv+H/9obrSB+fUvi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hbzLyAAAAN8AAAAPAAAAAAAAAAAAAAAAAJgCAABk&#10;cnMvZG93bnJldi54bWxQSwUGAAAAAAQABAD1AAAAjQMAAAAA&#10;" filled="f" stroked="f">
                <v:textbox inset="0,0,0,0">
                  <w:txbxContent>
                    <w:p w:rsidR="00E02FD1" w:rsidRDefault="00800171">
                      <w:pPr>
                        <w:spacing w:after="0" w:line="276" w:lineRule="auto"/>
                        <w:ind w:left="0" w:right="0" w:firstLine="0"/>
                        <w:jc w:val="left"/>
                      </w:pPr>
                      <w:r>
                        <w:t>т</w:t>
                      </w:r>
                    </w:p>
                  </w:txbxContent>
                </v:textbox>
              </v:rect>
              <v:rect id="Rectangle 645963" o:spid="_x0000_s1338"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ZUMgA&#10;AADfAAAADwAAAGRycy9kb3ducmV2LnhtbESPT2vCQBTE74LfYXlCb7qxtsFEV5Haokf/gXp7ZJ9J&#10;MPs2ZLcm7afvFgo9DjPzG2a+7EwlHtS40rKC8SgCQZxZXXKu4HT8GE5BOI+ssbJMCr7IwXLR780x&#10;1bblPT0OPhcBwi5FBYX3dSqlywoy6Ea2Jg7ezTYGfZBNLnWDbYCbSj5HUSwNlhwWCqzpraDsfvg0&#10;CjbTenXZ2u82r96vm/PunKyPiVfqadCtZiA8df4//NfeagXxy2sST+D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yRlQ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64" o:spid="_x0000_s1339"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BJMgA&#10;AADfAAAADwAAAGRycy9kb3ducmV2LnhtbESPT4vCMBTE74LfITxhb5q6uMVWo8j+QY+rLqi3R/Ns&#10;i81LabK2+umNsLDHYWZ+w8yXnanElRpXWlYwHkUgiDOrS84V/Oy/hlMQziNrrCyTghs5WC76vTmm&#10;2ra8pevO5yJA2KWooPC+TqV0WUEG3cjWxME728agD7LJpW6wDXBTydcoiqXBksNCgTW9F5Rddr9G&#10;wXpar44be2/z6vO0Pnwfko994pV6GXSrGQhPnf8P/7U3WkE8eUvi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IIEk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965" o:spid="_x0000_s1340"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kv8gA&#10;AADfAAAADwAAAGRycy9kb3ducmV2LnhtbESPT2vCQBTE7wW/w/IEb3VT0WCiq4ht0aP/wPb2yD6T&#10;0OzbkN2atJ/eFQSPw8z8hpkvO1OJKzWutKzgbRiBIM6sLjlXcDp+vk5BOI+ssbJMCv7IwXLRe5lj&#10;qm3Le7oefC4ChF2KCgrv61RKlxVk0A1tTRy8i20M+iCbXOoG2wA3lRxFUSwNlhwWCqxpXVD2c/g1&#10;CjbTevW1tf9tXn18b867c/J+TLxSg363moHw1Pln+NHeagXxeJLEE7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bC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966" o:spid="_x0000_s1341"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6yMcA&#10;AADfAAAADwAAAGRycy9kb3ducmV2LnhtbESPQWvCQBSE7wX/w/IEb3VjqcFEVxFb0WPVgvX2yL4m&#10;odm3Ibua6K93hYLHYWa+YWaLzlTiQo0rLSsYDSMQxJnVJecKvg/r1wkI55E1VpZJwZUcLOa9lxmm&#10;2ra8o8ve5yJA2KWooPC+TqV0WUEG3dDWxMH7tY1BH2STS91gG+Cmkm9RFEuDJYeFAmtaFZT97c9G&#10;wWZSL3+29tbm1edpc/w6Jh+HxCs16HfLKQhPnX+G/9tbrSB+Hydx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usjHAAAA3wAAAA8AAAAAAAAAAAAAAAAAmAIAAGRy&#10;cy9kb3ducmV2LnhtbFBLBQYAAAAABAAEAPUAAACMAwAAAAA=&#10;" filled="f" stroked="f">
                <v:textbox inset="0,0,0,0">
                  <w:txbxContent>
                    <w:p w:rsidR="00E02FD1" w:rsidRDefault="00800171">
                      <w:pPr>
                        <w:spacing w:after="0" w:line="276" w:lineRule="auto"/>
                        <w:ind w:left="0" w:right="0" w:firstLine="0"/>
                        <w:jc w:val="left"/>
                      </w:pPr>
                      <w:r>
                        <w:t>я теплово</w:t>
                      </w:r>
                    </w:p>
                  </w:txbxContent>
                </v:textbox>
              </v:rect>
              <v:rect id="Rectangle 645967" o:spid="_x0000_s1342"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fU8gA&#10;AADfAAAADwAAAGRycy9kb3ducmV2LnhtbESPQWvCQBSE7wX/w/KE3urGYqOJriJV0aNVQb09ss8k&#10;mH0bsluT9td3C4Ueh5n5hpktOlOJBzWutKxgOIhAEGdWl5wrOB03LxMQziNrrCyTgi9ysJj3nmaY&#10;atvyBz0OPhcBwi5FBYX3dSqlywoy6Aa2Jg7ezTYGfZBNLnWDbYCbSr5GUSwNlhwWCqzpvaDsfvg0&#10;CraTennZ2e82r9bX7Xl/TlbHxCv13O+WUxCeOv8f/mvvtIJ49JbE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8h9T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5968" o:spid="_x0000_s1343"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2LIcUA&#10;AADfAAAADwAAAGRycy9kb3ducmV2LnhtbERPy2rCQBTdC/7DcAV3OlFsMKmjiG3RpS+w3V0yt0kw&#10;cydkpib1652F4PJw3otVZypxo8aVlhVMxhEI4szqknMF59PXaA7CeWSNlWVS8E8OVst+b4Gpti0f&#10;6Hb0uQgh7FJUUHhfp1K6rCCDbmxr4sD92sagD7DJpW6wDeGmktMoiqXBkkNDgTVtCsquxz+jYDuv&#10;1987e2/z6vNne9lfko9T4pUaDrr1OwhPnX+Jn+6dVhDP3pI4DA5/whe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Ysh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645969" o:spid="_x0000_s1344"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EuusgA&#10;AADfAAAADwAAAGRycy9kb3ducmV2LnhtbESPQWvCQBSE70L/w/IKvemmYoNJsxGpFj1aFbS3R/aZ&#10;BLNvQ3Zr0v76bkHocZiZb5hsMZhG3KhztWUFz5MIBHFhdc2lguPhfTwH4TyyxsYyKfgmB4v8YZRh&#10;qm3PH3Tb+1IECLsUFVTet6mUrqjIoJvYljh4F9sZ9EF2pdQd9gFuGjmNolgarDksVNjSW0XFdf9l&#10;FGzm7fK8tT992aw/N6fdKVkdEq/U0+OwfAXhafD/4Xt7qxXEs5ckTuD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IS66yAAAAN8AAAAPAAAAAAAAAAAAAAAAAJgCAABk&#10;cnMvZG93bnJldi54bWxQSwUGAAAAAAQABAD1AAAAjQMAAAAA&#10;" filled="f" stroked="f">
                <v:textbox inset="0,0,0,0">
                  <w:txbxContent>
                    <w:p w:rsidR="00E02FD1" w:rsidRDefault="00800171">
                      <w:pPr>
                        <w:spacing w:after="0" w:line="276" w:lineRule="auto"/>
                        <w:ind w:left="0" w:right="0" w:firstLine="0"/>
                        <w:jc w:val="left"/>
                      </w:pPr>
                      <w:r>
                        <w:t>энергии,</w:t>
                      </w:r>
                    </w:p>
                  </w:txbxContent>
                </v:textbox>
              </v:rect>
              <v:rect id="Rectangle 645970" o:spid="_x0000_s1345"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R+sgA&#10;AADfAAAADwAAAGRycy9kb3ducmV2LnhtbESPzWrCQBSF90LfYbiF7nTSUq2JGUVaRZc2FlJ3l8xt&#10;Epq5EzKjSfv0zkJweTh/fOlqMI24UOdqywqeJxEI4sLqmksFX8fteA7CeWSNjWVS8EcOVsuHUYqJ&#10;tj1/0iXzpQgj7BJUUHnfJlK6oiKDbmJb4uD92M6gD7Irpe6wD+OmkS9RNJMGaw4PFbb0XlHxm52N&#10;gt28XX/v7X9fNpvTLj/k8ccx9ko9PQ7rBQhPg7+Hb+29VjB7ncZvgSDwBBa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whH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71" o:spid="_x0000_s1346"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60YckA&#10;AADfAAAADwAAAGRycy9kb3ducmV2LnhtbESPW2vCQBSE3wX/w3KEvulGqZekriK2RR+9FGzfDtlj&#10;EsyeDdmtif31bkHwcZiZb5j5sjWluFLtCssKhoMIBHFqdcGZgq/jZ38GwnlkjaVlUnAjB8tFtzPH&#10;RNuG93Q9+EwECLsEFeTeV4mULs3JoBvYijh4Z1sb9EHWmdQ1NgFuSjmKook0WHBYyLGidU7p5fBr&#10;FGxm1ep7a/+arPz42Zx2p/j9GHulXnrt6g2Ep9Y/w4/2ViuYvI7j6RD+/4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460Y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Г</w:t>
                      </w:r>
                    </w:p>
                  </w:txbxContent>
                </v:textbox>
              </v:rect>
              <v:rect id="Rectangle 645972" o:spid="_x0000_s1347"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qFskA&#10;AADfAAAADwAAAGRycy9kb3ducmV2LnhtbESPQWvCQBSE74X+h+UVems2FbUmuorUFj22Kqi3R/Y1&#10;Cc2+DdltEv31riD0OMzMN8xs0ZtKtNS40rKC1ygGQZxZXXKuYL/7fJmAcB5ZY2WZFJzJwWL++DDD&#10;VNuOv6nd+lwECLsUFRTe16mULivIoItsTRy8H9sY9EE2udQNdgFuKjmI47E0WHJYKLCm94Ky3+2f&#10;UbCe1Mvjxl66vPo4rQ9fh2S1S7xSz0/9cgrCU+//w/f2RisYD0fJ2wB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1wqF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973" o:spid="_x0000_s1348"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PjckA&#10;AADfAAAADwAAAGRycy9kb3ducmV2LnhtbESPT2vCQBTE70K/w/IK3nSjtWpSV5Fa0WP9A9rbI/tM&#10;gtm3Ibs1sZ++KxR6HGbmN8xs0ZpS3Kh2hWUFg34Egji1uuBMwfGw7k1BOI+ssbRMCu7kYDF/6sww&#10;0bbhHd32PhMBwi5BBbn3VSKlS3My6Pq2Ig7exdYGfZB1JnWNTYCbUg6jaCwNFhwWcqzoPaf0uv82&#10;CjbTanne2p8mKz++NqfPU7w6xF6p7nO7fAPhqfX/4b/2VisYj17jyQs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BCPj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874" o:spid="_x0000_s1349"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uusgA&#10;AADfAAAADwAAAGRycy9kb3ducmV2LnhtbESPQWvCQBSE7wX/w/KE3upGaY1GV4mlth4KGhXPj+wz&#10;CWbfhuyq6b/vFoQeh5n5hpkvO1OLG7WusqxgOIhAEOdWV1woOB7WLxMQziNrrC2Tgh9ysFz0nuaY&#10;aHvnjG57X4gAYZeggtL7JpHS5SUZdAPbEAfvbFuDPsi2kLrFe4CbWo6iaCwNVhwWSmzovaT8sr8a&#10;BbX+XG2z9DDF7UfG36c4/UpXO6We+106A+Gp8//hR3ujFcTDt0n8Cn9/w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3q66yAAAAN8AAAAPAAAAAAAAAAAAAAAAAJgCAABk&#10;cnMvZG93bnJldi54bWxQSwUGAAAAAAQABAD1AAAAjQMAAAAA&#10;" path="m,l364236,r,9144l,9144,,e" fillcolor="black" stroked="f" strokeweight="0">
                <v:stroke miterlimit="83231f" joinstyle="miter"/>
                <v:path arrowok="t" textboxrect="0,0,364236,9144"/>
              </v:shape>
              <v:shape id="Shape 715875" o:spid="_x0000_s1350"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ncb8cA&#10;AADfAAAADwAAAGRycy9kb3ducmV2LnhtbESPQWvCQBSE74L/YXlCb7qx1Eaiq9hCQQqCjR48PrPP&#10;JJh9G3dXTf+9KxR6HGbmG2a+7EwjbuR8bVnBeJSAIC6srrlUsN99DacgfEDW2FgmBb/kYbno9+aY&#10;aXvnH7rloRQRwj5DBVUIbSalLyoy6Ee2JY7eyTqDIUpXSu3wHuGmka9J8i4N1hwXKmzps6LinF+N&#10;gvZSusPF6w8+XrffKSdr6jZvSr0MutUMRKAu/If/2mutIB1PpukE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53G/HAAAA3wAAAA8AAAAAAAAAAAAAAAAAmAIAAGRy&#10;cy9kb3ducmV2LnhtbFBLBQYAAAAABAAEAPUAAACMAwAAAAA=&#10;" path="m,l9144,r,9144l,9144,,e" fillcolor="black" stroked="f" strokeweight="0">
                <v:stroke miterlimit="83231f" joinstyle="miter"/>
                <v:path arrowok="t" textboxrect="0,0,9144,9144"/>
              </v:shape>
              <v:shape id="Shape 715876" o:spid="_x0000_s1351"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JH8gA&#10;AADfAAAADwAAAGRycy9kb3ducmV2LnhtbESPQWvCQBSE74X+h+UJvdWNYjWkrqFoRU/apj20t0f2&#10;mYRk34bsNsZ/7wpCj8PMfMMs08E0oqfOVZYVTMYRCOLc6ooLBd9f2+cYhPPIGhvLpOBCDtLV48MS&#10;E23P/El95gsRIOwSVFB63yZSurwkg25sW+LgnWxn0AfZFVJ3eA5w08hpFM2lwYrDQoktrUvK6+zP&#10;KJjNdtvDsfI/v1PTb+ronT/ybKfU02h4ewXhafD/4Xt7rxUsJi/xYg6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tEkfyAAAAN8AAAAPAAAAAAAAAAAAAAAAAJgCAABk&#10;cnMvZG93bnJldi54bWxQSwUGAAAAAAQABAD1AAAAjQMAAAAA&#10;" path="m,l2327148,r,9144l,9144,,e" fillcolor="black" stroked="f" strokeweight="0">
                <v:stroke miterlimit="83231f" joinstyle="miter"/>
                <v:path arrowok="t" textboxrect="0,0,2327148,9144"/>
              </v:shape>
              <v:shape id="Shape 715877" o:spid="_x0000_s1352"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ng8cA&#10;AADfAAAADwAAAGRycy9kb3ducmV2LnhtbESPT4vCMBTE78J+h/AWvGnq4lqpRtldEEQQ1j8Hj8/m&#10;2Rabl5pE7X57syB4HGbmN8x03ppa3Mj5yrKCQT8BQZxbXXGhYL9b9MYgfEDWWFsmBX/kYT5760wx&#10;0/bOG7ptQyEihH2GCsoQmkxKn5dk0PdtQxy9k3UGQ5SukNrhPcJNLT+SZCQNVhwXSmzop6T8vL0a&#10;Bc2lcIeL1998vP6uUk6W1K6HSnXf268JiEBteIWf7aVWkA4+x2kK/3/iF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n54PHAAAA3wAAAA8AAAAAAAAAAAAAAAAAmAIAAGRy&#10;cy9kb3ducmV2LnhtbFBLBQYAAAAABAAEAPUAAACMAwAAAAA=&#10;" path="m,l9144,r,9144l,9144,,e" fillcolor="black" stroked="f" strokeweight="0">
                <v:stroke miterlimit="83231f" joinstyle="miter"/>
                <v:path arrowok="t" textboxrect="0,0,9144,9144"/>
              </v:shape>
              <v:shape id="Shape 715878" o:spid="_x0000_s1353"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WfcQA&#10;AADfAAAADwAAAGRycy9kb3ducmV2LnhtbERPzWrCQBC+C32HZQq9SN1E8YfUVdpCi+JJ7QMM2WmS&#10;mp1dsqumb+8cBI8f3/9y3btWXaiLjWcD+SgDRVx623Bl4Of49boAFROyxdYzGfinCOvV02CJhfVX&#10;3tPlkColIRwLNFCnFAqtY1mTwzjygVi4X985TAK7StsOrxLuWj3Ospl22LA01Bjos6bydDg76XXb&#10;7S4f/+mPcGxO4Xs3mQ7PE2Nenvv3N1CJ+vQQ390ba2CeTxdzGSx/5Av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WFn3EAAAA3wAAAA8AAAAAAAAAAAAAAAAAmAIAAGRycy9k&#10;b3ducmV2LnhtbFBLBQYAAAAABAAEAPUAAACJAwAAAAA=&#10;" path="m,l6355080,r,9144l,9144,,e" fillcolor="black" stroked="f" strokeweight="0">
                <v:stroke miterlimit="83231f" joinstyle="miter"/>
                <v:path arrowok="t" textboxrect="0,0,6355080,9144"/>
              </v:shape>
              <v:shape id="Shape 715879" o:spid="_x0000_s1354"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rW8YA&#10;AADfAAAADwAAAGRycy9kb3ducmV2LnhtbESPzW7CMBCE75V4B2uRuBWHn5I0xSAEAvXKzwNs420S&#10;Ea8T20B4+7pSpR5HM/ONZrnuTSPu5HxtWcFknIAgLqyuuVRwOe9fMxA+IGtsLJOCJ3lYrwYvS8y1&#10;ffCR7qdQighhn6OCKoQ2l9IXFRn0Y9sSR+/bOoMhSldK7fAR4aaR0yRZSIM1x4UKW9pWVFxPN6Og&#10;yHZbbA8H12262TmZyy/u9qlSo2G/+QARqA//4b/2p1aQTt6y9B1+/8Qv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grW8YAAADfAAAADwAAAAAAAAAAAAAAAACYAgAAZHJz&#10;L2Rvd25yZXYueG1sUEsFBgAAAAAEAAQA9QAAAIsDAAAAAA==&#10;" path="m,l9144,r,347472l,347472,,e" fillcolor="black" stroked="f" strokeweight="0">
                <v:stroke miterlimit="83231f" joinstyle="miter"/>
                <v:path arrowok="t" textboxrect="0,0,9144,347472"/>
              </v:shape>
              <v:shape id="Shape 715880" o:spid="_x0000_s1355"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y4cMA&#10;AADfAAAADwAAAGRycy9kb3ducmV2LnhtbESPTW7CMBCF90jcwZpK3YEDLRAFDEIgEFtCDzCNhyRq&#10;PE5sA+H2eFGJ5dP707fa9KYRd3K+tqxgMk5AEBdW11wq+LkcRikIH5A1NpZJwZM8bNbDwQozbR98&#10;pnseShFH2GeooAqhzaT0RUUG/di2xNG7WmcwROlKqR0+4rhp5DRJ5tJgzfGhwpZ2FRV/+c0oKNL9&#10;Dtvj0XXb7uuSfMtf7g4LpT4/+u0SRKA+vMP/7ZNWsJjM0jQSRJ7I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fy4cMAAADfAAAADwAAAAAAAAAAAAAAAACYAgAAZHJzL2Rv&#10;d25yZXYueG1sUEsFBgAAAAAEAAQA9QAAAIgDAAAAAA==&#10;" path="m,l9144,r,347472l,347472,,e" fillcolor="black" stroked="f" strokeweight="0">
                <v:stroke miterlimit="83231f" joinstyle="miter"/>
                <v:path arrowok="t" textboxrect="0,0,9144,347472"/>
              </v:shape>
              <v:rect id="Rectangle 645974" o:spid="_x0000_s1356"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cgA&#10;AADfAAAADwAAAGRycy9kb3ducmV2LnhtbESPS4vCQBCE7wv+h6EFb+tE8ZWso8g+0OOqC+7emkyb&#10;BDM9ITOa6K93BGGPRVV9Rc2XrSnFhWpXWFYw6EcgiFOrC84U/Oy/XmcgnEfWWFomBVdysFx0XuaY&#10;aNvwli47n4kAYZeggtz7KpHSpTkZdH1bEQfvaGuDPsg6k7rGJsBNKYdRNJEGCw4LOVb0nlN62p2N&#10;gvWsWv1u7K3Jys+/9eH7EH/sY69Ur9uu3kB4av1/+NneaAWT0Tieju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f5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75" o:spid="_x0000_s1357"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yYsgA&#10;AADfAAAADwAAAGRycy9kb3ducmV2LnhtbESPW2vCQBSE3wv+h+UIvtVNxVuiq0hb0UdvoL4dsqdJ&#10;MHs2ZLcm9td3CwUfh5n5hpkvW1OKO9WusKzgrR+BIE6tLjhTcDquX6cgnEfWWFomBQ9ysFx0XuaY&#10;aNvwnu4Hn4kAYZeggtz7KpHSpTkZdH1bEQfvy9YGfZB1JnWNTYCbUg6iaCwNFhwWcqzoPaf0dvg2&#10;CjbTanXZ2p8mKz+vm/PuHH8cY69Ur9uuZiA8tf4Z/m9vtYLxcBRPRv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tbJi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76" o:spid="_x0000_s1358"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sFcgA&#10;AADfAAAADwAAAGRycy9kb3ducmV2LnhtbESPQWvCQBSE7wX/w/KE3urGYqOJriJV0aNVQb09ss8k&#10;mH0bsluT9td3C4Ueh5n5hpktOlOJBzWutKxgOIhAEGdWl5wrOB03LxMQziNrrCyTgi9ysJj3nmaY&#10;atvyBz0OPhcBwi5FBYX3dSqlywoy6Aa2Jg7ezTYGfZBNLnWDbYCbSr5GUSwNlhwWCqzpvaDsfvg0&#10;CraTennZ2e82r9bX7Xl/TlbHxCv13O+WUxCeOv8f/mvvtIJ49JaM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ZywV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77" o:spid="_x0000_s1359"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JjsgA&#10;AADfAAAADwAAAGRycy9kb3ducmV2LnhtbESPW2vCQBSE3wv+h+UIvtVNxVuiq0hb0UdvoL4dsqdJ&#10;MHs2ZLcm7a/vFgQfh5n5hpkvW1OKO9WusKzgrR+BIE6tLjhTcDquX6cgnEfWWFomBT/kYLnovMwx&#10;0bbhPd0PPhMBwi5BBbn3VSKlS3My6Pq2Ig7el60N+iDrTOoamwA3pRxE0VgaLDgs5FjRe07p7fBt&#10;FGym1eqytb9NVn5eN+fdOf44xl6pXrddzUB4av0z/GhvtYLxcBRPJvD/J3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K4mO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978" o:spid="_x0000_s1360"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d/MYA&#10;AADfAAAADwAAAGRycy9kb3ducmV2LnhtbERPTWvCQBC9C/0PyxR6001LtSZmFWkVPdpYSL0N2WkS&#10;mp0N2dWk/fXuQfD4eN/pajCNuFDnassKnicRCOLC6ppLBV/H7XgOwnlkjY1lUvBHDlbLh1GKibY9&#10;f9Il86UIIewSVFB53yZSuqIig25iW+LA/djOoA+wK6XusA/hppEvUTSTBmsODRW29F5R8ZudjYLd&#10;vF1/7+1/Xzab0y4/5PHHMfZKPT0O6wUIT4O/i2/uvVYwe53Gb2Fw+B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Qd/M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979" o:spid="_x0000_s1361"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4Z8gA&#10;AADfAAAADwAAAGRycy9kb3ducmV2LnhtbESPT2vCQBTE74V+h+UJ3urG4r+kriJV0aNVQb09sq9J&#10;aPZtyK4m+um7QqHHYWZ+w0znrSnFjWpXWFbQ70UgiFOrC84UHA/rtwkI55E1lpZJwZ0czGevL1NM&#10;tG34i257n4kAYZeggtz7KpHSpTkZdD1bEQfv29YGfZB1JnWNTYCbUr5H0UgaLDgs5FjRZ07pz/5q&#10;FGwm1eK8tY8mK1eXzWl3ipeH2CvV7bSLDxCeWv8f/mtvtYLRYBiPY3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Lhn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80" o:spid="_x0000_s1362"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h3ccA&#10;AADfAAAADwAAAGRycy9kb3ducmV2LnhtbESPy2rCQBSG9wXfYThCd3WitJKkToJ4QZetFmx3h8xp&#10;EsycCZnRpD69syi4/PlvfIt8MI24UudqywqmkwgEcWF1zaWCr+P2JQbhPLLGxjIp+CMHeTZ6WmCq&#10;bc+fdD34UoQRdikqqLxvUyldUZFBN7EtcfB+bWfQB9mVUnfYh3HTyFkUzaXBmsNDhS2tKirOh4tR&#10;sIvb5ffe3vqy2fzsTh+nZH1MvFLP42H5DsLT4B/h//ZeK5i/viVxIAg8gQ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XYd3HAAAA3wAAAA8AAAAAAAAAAAAAAAAAmAIAAGRy&#10;cy9kb3ducmV2LnhtbFBLBQYAAAAABAAEAPUAAACMAwAAAAA=&#10;" filled="f" stroked="f">
                <v:textbox inset="0,0,0,0">
                  <w:txbxContent>
                    <w:p w:rsidR="00E02FD1" w:rsidRDefault="00800171">
                      <w:pPr>
                        <w:spacing w:after="0" w:line="276" w:lineRule="auto"/>
                        <w:ind w:left="0" w:right="0" w:firstLine="0"/>
                        <w:jc w:val="left"/>
                      </w:pPr>
                      <w:r>
                        <w:t>24</w:t>
                      </w:r>
                    </w:p>
                  </w:txbxContent>
                </v:textbox>
              </v:rect>
              <v:rect id="Rectangle 645981" o:spid="_x0000_s1363"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ERsgA&#10;AADfAAAADwAAAGRycy9kb3ducmV2LnhtbESPQWvCQBSE74L/YXkFb7qxVEmiq4it6LFqwfb2yD6T&#10;0OzbkF1N9Ne7QqHHYWa+YebLzlTiSo0rLSsYjyIQxJnVJecKvo6bYQzCeWSNlWVScCMHy0W/N8dU&#10;25b3dD34XAQIuxQVFN7XqZQuK8igG9maOHhn2xj0QTa51A22AW4q+RpFU2mw5LBQYE3rgrLfw8Uo&#10;2Mb16ntn721effxsT5+n5P2YeKUGL91qBsJT5//Df+2dVjB9myT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8R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2" o:spid="_x0000_s1364"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aMcgA&#10;AADfAAAADwAAAGRycy9kb3ducmV2LnhtbESPT4vCMBTE7wt+h/AEb2uq7EpbjSL7Bz2uuqDeHs2z&#10;LTYvpYm2+umNsLDHYWZ+w8wWnanElRpXWlYwGkYgiDOrS84V/O6+X2MQziNrrCyTghs5WMx7LzNM&#10;tW15Q9etz0WAsEtRQeF9nUrpsoIMuqGtiYN3so1BH2STS91gG+CmkuMomkiDJYeFAmv6KCg7by9G&#10;wSqul4e1vbd59XVc7X/2yecu8UoN+t1yCsJT5//Df+21VjB5e0/i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Vox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983" o:spid="_x0000_s1365"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X/qsgA&#10;AADfAAAADwAAAGRycy9kb3ducmV2LnhtbESPQWvCQBSE74L/YXlCb7qxVklSV5HaokerBfX2yL4m&#10;wezbkN2atL/eLQgeh5n5hpkvO1OJKzWutKxgPIpAEGdWl5wr+Dp8DGMQziNrrCyTgl9ysFz0e3NM&#10;tW35k657n4sAYZeigsL7OpXSZQUZdCNbEwfv2zYGfZBNLnWDbYCbSj5H0UwaLDksFFjTW0HZZf9j&#10;FGzienXa2r82r97Pm+PumKwPiVfqadCtXkF46vwjfG9vtYLZyzSJJ/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f+q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4" o:spid="_x0000_s1366"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n3sgA&#10;AADfAAAADwAAAGRycy9kb3ducmV2LnhtbESPQWvCQBSE7wX/w/KE3urGYiWJriLVoseqBfX2yD6T&#10;YPZtyG5N9Ne7QqHHYWa+YabzzlTiSo0rLSsYDiIQxJnVJecKfvZfbzEI55E1VpZJwY0czGe9lymm&#10;2ra8pevO5yJA2KWooPC+TqV0WUEG3cDWxME728agD7LJpW6wDXBTyfcoGkuDJYeFAmv6LCi77H6N&#10;gnVcL44be2/zanVaH74PyXKfeKVe+91iAsJT5//Df+2NVjAefSTxC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LGfe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985" o:spid="_x0000_s1367"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CRcgA&#10;AADfAAAADwAAAGRycy9kb3ducmV2LnhtbESPT2vCQBTE7wW/w/IEb3VTUUmiq4ha9Fj/gO3tkX0m&#10;odm3Ibs1aT+9KxQ8DjPzG2a+7EwlbtS40rKCt2EEgjizuuRcwfn0/hqDcB5ZY2WZFPySg+Wi9zLH&#10;VNuWD3Q7+lwECLsUFRTe16mULivIoBvamjh4V9sY9EE2udQNtgFuKjmKoqk0WHJYKLCmdUHZ9/HH&#10;KNjF9epzb//avNp+7S4fl2RzSrxSg363moHw1Pln+L+91wqm40kS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YMJF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986" o:spid="_x0000_s1368"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MsgA&#10;AADfAAAADwAAAGRycy9kb3ducmV2LnhtbESPQWvCQBSE74X+h+UJvdWN0oYkuorUFj3aKKi3R/Y1&#10;Cc2+Ddmtif76bkHocZiZb5j5cjCNuFDnassKJuMIBHFhdc2lgsP+4zkB4TyyxsYyKbiSg+Xi8WGO&#10;mbY9f9Il96UIEHYZKqi8bzMpXVGRQTe2LXHwvmxn0AfZlVJ32Ae4aeQ0imJpsOawUGFLbxUV3/mP&#10;UbBJ2tVpa2992byfN8fdMV3vU6/U02hYzUB4Gvx/+N7eagXxy2uax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slwy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7" o:spid="_x0000_s1369"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75qckA&#10;AADfAAAADwAAAGRycy9kb3ducmV2LnhtbESPT2vCQBTE7wW/w/KE3urGYm2SuopURY/+Kai3R/Y1&#10;CWbfhuzWpP30bkHwOMzMb5jJrDOVuFLjSssKhoMIBHFmdcm5gq/D6iUG4TyyxsoyKfglB7Np72mC&#10;qbYt7+i697kIEHYpKii8r1MpXVaQQTewNXHwvm1j0AfZ5FI32Aa4qeRrFI2lwZLDQoE1fRaUXfY/&#10;RsE6ruenjf1r82p5Xh+3x2RxSLxSz/1u/gHCU+cf4Xt7oxWMR29J/A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v75q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988" o:spid="_x0000_s1370"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t28YA&#10;AADfAAAADwAAAGRycy9kb3ducmV2LnhtbERPy2rCQBTdF/yH4Qrd1YnSSpI6CeIDXbZasN1dMrdJ&#10;MHMnZEaT+vXOouDycN6LfDCNuFLnassKppMIBHFhdc2lgq/j9iUG4TyyxsYyKfgjB3k2elpgqm3P&#10;n3Q9+FKEEHYpKqi8b1MpXVGRQTexLXHgfm1n0AfYlVJ32Idw08hZFM2lwZpDQ4UtrSoqzoeLUbCL&#10;2+X33t76stn87E4fp2R9TLxSz+Nh+Q7C0+Af4n/3XiuYv74lcRgc/oQv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Ft2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989" o:spid="_x0000_s1371"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3IQMcA&#10;AADfAAAADwAAAGRycy9kb3ducmV2LnhtbESPQWvCQBSE70L/w/IKvemmRSWJriKtosdWBfX2yD6T&#10;YPZtyG5N9Ne7QqHHYWa+YabzzlTiSo0rLSt4H0QgiDOrS84V7HerfgzCeWSNlWVScCMH89lLb4qp&#10;ti3/0HXrcxEg7FJUUHhfp1K6rCCDbmBr4uCdbWPQB9nkUjfYBrip5EcUjaXBksNCgTV9FpRdtr9G&#10;wTquF8eNvbd5tTytD9+H5GuXeKXeXrvFBISnzv+H/9obrWA8HCVxAs8/4Qv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tyED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5990" o:spid="_x0000_s1372"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3AMYA&#10;AADfAAAADwAAAGRycy9kb3ducmV2LnhtbESPy4rCMBSG9wO+QzjC7MZUGcVWo4gzgy69gbo7NMe2&#10;2JyUJmOrT28Wgsuf/8Y3nbemFDeqXWFZQb8XgSBOrS44U3DY/32NQTiPrLG0TAru5GA+63xMMdG2&#10;4S3ddj4TYYRdggpy76tESpfmZND1bEUcvIutDfog60zqGpswbko5iKKRNFhweMixomVO6XX3bxSs&#10;xtXitLaPJit/z6vj5hj/7GOv1Ge3XUxAeGr9O/xqr7WC0fcwj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73AMYAAADfAAAADwAAAAAAAAAAAAAAAACYAgAAZHJz&#10;L2Rvd25yZXYueG1sUEsFBgAAAAAEAAQA9QAAAIsDAAAAAA==&#10;" filled="f" stroked="f">
                <v:textbox inset="0,0,0,0">
                  <w:txbxContent>
                    <w:p w:rsidR="00E02FD1" w:rsidRDefault="00800171">
                      <w:pPr>
                        <w:spacing w:after="0" w:line="276" w:lineRule="auto"/>
                        <w:ind w:left="0" w:right="0" w:firstLine="0"/>
                        <w:jc w:val="left"/>
                      </w:pPr>
                      <w:r>
                        <w:t>9</w:t>
                      </w:r>
                    </w:p>
                  </w:txbxContent>
                </v:textbox>
              </v:rect>
              <v:rect id="Rectangle 645991" o:spid="_x0000_s1373"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JSm8kA&#10;AADfAAAADwAAAGRycy9kb3ducmV2LnhtbESPT2vCQBTE74V+h+UVeqsbpZUkuglSW/Ton4J6e2Sf&#10;SWj2bchuTfTTdwtCj8PM/IaZ54NpxIU6V1tWMB5FIIgLq2suFXztP19iEM4ja2wsk4IrOcizx4c5&#10;ptr2vKXLzpciQNilqKDyvk2ldEVFBt3ItsTBO9vOoA+yK6XusA9w08hJFE2lwZrDQoUtvVdUfO9+&#10;jIJV3C6Oa3vry+bjtDpsDslyn3ilnp+GxQyEp8H/h+/ttVYwfX1LkjH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4JSm8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992" o:spid="_x0000_s1374"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DM7MgA&#10;AADfAAAADwAAAGRycy9kb3ducmV2LnhtbESPT2vCQBTE74V+h+UVvNVNxYqJboK0Fj3WP6DeHtln&#10;Epp9G7KriX76bqHgcZiZ3zDzrDe1uFLrKssK3oYRCOLc6ooLBfvd1+sUhPPIGmvLpOBGDrL0+WmO&#10;ibYdb+i69YUIEHYJKii9bxIpXV6SQTe0DXHwzrY16INsC6lb7ALc1HIURRNpsOKwUGJDHyXlP9uL&#10;UbCaNovj2t67ol6eVofvQ/y5i71Sg5d+MQPhqfeP8H97rRVMxu9xPIK/P+ELy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UMz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993" o:spid="_x0000_s1375"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pd8gA&#10;AADfAAAADwAAAGRycy9kb3ducmV2LnhtbESPQWvCQBSE74L/YXlCb7qxtmLSbESqokerBdvbI/ua&#10;BLNvQ3Zr0v76bkHwOMzMN0y67E0trtS6yrKC6SQCQZxbXXGh4P20HS9AOI+ssbZMCn7IwTIbDlJM&#10;tO34ja5HX4gAYZeggtL7JpHS5SUZdBPbEAfvy7YGfZBtIXWLXYCbWj5G0VwarDgslNjQa0n55fht&#10;FOwWzepjb3+7ot587s6Hc7w+xV6ph1G/egHhqff38K291wrmT89xPIP/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HGl3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81" o:spid="_x0000_s1376"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qS8cA&#10;AADfAAAADwAAAGRycy9kb3ducmV2LnhtbESPQWvCQBSE74X+h+UVequbiNUQ3YRWEKQgVO2hx2f2&#10;NQnNvo27q6b/3i0IHoeZ+YZZlIPpxJmcby0rSEcJCOLK6pZrBV/71UsGwgdkjZ1lUvBHHsri8WGB&#10;ubYX3tJ5F2oRIexzVNCE0OdS+qohg35ke+Lo/VhnMETpaqkdXiLcdHKcJFNpsOW40GBPy4aq393J&#10;KOiPtfs+ev3Oh9Pnx4yTNQ2biVLPT8PbHESgIdzDt/ZaK5ilr1mWwv+f+AVk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XqkvHAAAA3wAAAA8AAAAAAAAAAAAAAAAAmAIAAGRy&#10;cy9kb3ducmV2LnhtbFBLBQYAAAAABAAEAPUAAACMAwAAAAA=&#10;" path="m,l9144,r,9144l,9144,,e" fillcolor="black" stroked="f" strokeweight="0">
                <v:stroke miterlimit="83231f" joinstyle="miter"/>
                <v:path arrowok="t" textboxrect="0,0,9144,9144"/>
              </v:shape>
              <v:shape id="Shape 715882" o:spid="_x0000_s1377"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0PMYA&#10;AADfAAAADwAAAGRycy9kb3ducmV2LnhtbESPQWsCMRSE74L/ITyhN80qVZetUVQoSEGotgePz83r&#10;7uLmZU2irv/eFASPw8x8w8wWranFlZyvLCsYDhIQxLnVFRcKfn8++ykIH5A11pZJwZ08LObdzgwz&#10;bW+8o+s+FCJC2GeooAyhyaT0eUkG/cA2xNH7s85giNIVUju8Rbip5ShJJtJgxXGhxIbWJeWn/cUo&#10;aM6FO5y9XvHx8v015WRD7fZdqbdeu/wAEagNr/CzvdEKpsNxmo7g/0/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U0PMYAAADfAAAADwAAAAAAAAAAAAAAAACYAgAAZHJz&#10;L2Rvd25yZXYueG1sUEsFBgAAAAAEAAQA9QAAAIsDAAAAAA==&#10;" path="m,l9144,r,9144l,9144,,e" fillcolor="black" stroked="f" strokeweight="0">
                <v:stroke miterlimit="83231f" joinstyle="miter"/>
                <v:path arrowok="t" textboxrect="0,0,9144,9144"/>
              </v:shape>
              <v:shape id="Shape 715883" o:spid="_x0000_s1378"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U78kA&#10;AADfAAAADwAAAGRycy9kb3ducmV2LnhtbESPQWvCQBSE70L/w/IKXqRuVLQhdRUVFPEg1nro8TX7&#10;TEKzb0N2jdFf3y0IHoeZ+YaZzltTioZqV1hWMOhHIIhTqwvOFJy+1m8xCOeRNZaWScGNHMxnL50p&#10;Jtpe+ZOao89EgLBLUEHufZVI6dKcDLq+rYiDd7a1QR9knUld4zXATSmHUTSRBgsOCzlWtMop/T1e&#10;jIKfe7npnTRud8sxHtb75tzsvqVS3dd28QHCU+uf4Ud7qxW8D8ZxPIL/P+EL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8U78kAAADfAAAADwAAAAAAAAAAAAAAAACYAgAA&#10;ZHJzL2Rvd25yZXYueG1sUEsFBgAAAAAEAAQA9QAAAI4DAAAAAA==&#10;" path="m,l3183636,r,9144l,9144,,e" fillcolor="black" stroked="f" strokeweight="0">
                <v:stroke miterlimit="83231f" joinstyle="miter"/>
                <v:path arrowok="t" textboxrect="0,0,3183636,9144"/>
              </v:shape>
              <v:shape id="Shape 715884" o:spid="_x0000_s1379"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J08cA&#10;AADfAAAADwAAAGRycy9kb3ducmV2LnhtbESPQWvCQBSE7wX/w/IEb3Wj2BpSN0ELBREKNu3B4zP7&#10;mgSzb+Puqum/7wqFHoeZ+YZZFYPpxJWcby0rmE0TEMSV1S3XCr4+3x5TED4ga+wsk4If8lDko4cV&#10;Ztre+IOuZahFhLDPUEETQp9J6auGDPqp7Ymj922dwRClq6V2eItw08l5kjxLgy3HhQZ7em2oOpUX&#10;o6A/1+5w9nrDx8t+t+RkS8P7QqnJeFi/gAg0hP/wX3urFSxnT2m6gPuf+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gCdPHAAAA3wAAAA8AAAAAAAAAAAAAAAAAmAIAAGRy&#10;cy9kb3ducmV2LnhtbFBLBQYAAAAABAAEAPUAAACMAwAAAAA=&#10;" path="m,l9144,r,9144l,9144,,e" fillcolor="black" stroked="f" strokeweight="0">
                <v:stroke miterlimit="83231f" joinstyle="miter"/>
                <v:path arrowok="t" textboxrect="0,0,9144,9144"/>
              </v:shape>
              <v:shape id="Shape 715885" o:spid="_x0000_s1380"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k18kA&#10;AADfAAAADwAAAGRycy9kb3ducmV2LnhtbESPT2vCQBTE70K/w/IKXkQ3StU0dZUiLRV68R/2+sg+&#10;k2D2bciuJvrpXUHocZiZ3zCzRWtKcaHaFZYVDAcRCOLU6oIzBfvddz8G4TyyxtIyKbiSg8X8pTPD&#10;RNuGN3TZ+kwECLsEFeTeV4mULs3JoBvYijh4R1sb9EHWmdQ1NgFuSjmKook0WHBYyLGiZU7paXs2&#10;Cg7p8u/69mu+/Olnt+rdjs35fb1Wqvvafn6A8NT6//CzvdIKpsNxHI/h8Sd8ATm/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Ek18kAAADfAAAADwAAAAAAAAAAAAAAAACYAgAA&#10;ZHJzL2Rvd25yZXYueG1sUEsFBgAAAAAEAAQA9QAAAI4DAAAAAA==&#10;" path="m,l3165360,r,9144l,9144,,e" fillcolor="black" stroked="f" strokeweight="0">
                <v:stroke miterlimit="83231f" joinstyle="miter"/>
                <v:path arrowok="t" textboxrect="0,0,3165360,9144"/>
              </v:shape>
              <v:shape id="Shape 715886" o:spid="_x0000_s1381"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pccA&#10;AADfAAAADwAAAGRycy9kb3ducmV2LnhtbESPQWvCQBSE7wX/w/KE3upGoUmIrlIipQUp2NTeH9ln&#10;Epp9G7JbE/Pr3YLQ4zAz3zCb3WhacaHeNZYVLBcRCOLS6oYrBaev16cUhPPIGlvLpOBKDnbb2cMG&#10;M20H/qRL4SsRIOwyVFB732VSurImg25hO+LgnW1v0AfZV1L3OAS4aeUqimJpsOGwUGNHeU3lT/Fr&#10;FDQk28PH9XScEvTfb/spH6XOlXqcjy9rEJ5G/x++t9+1gmT5nKYx/P0JX0B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q/6XHAAAA3wAAAA8AAAAAAAAAAAAAAAAAmAIAAGRy&#10;cy9kb3ducmV2LnhtbFBLBQYAAAAABAAEAPUAAACMAwAAAAA=&#10;" path="m,l9144,r,169164l,169164,,e" fillcolor="black" stroked="f" strokeweight="0">
                <v:stroke miterlimit="83231f" joinstyle="miter"/>
                <v:path arrowok="t" textboxrect="0,0,9144,169164"/>
              </v:shape>
              <v:shape id="Shape 715887" o:spid="_x0000_s1382"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aPscA&#10;AADfAAAADwAAAGRycy9kb3ducmV2LnhtbESPQWvCQBSE7wX/w/KE3uomhTYhuopESgtFaNN4f2Sf&#10;STD7NmS3Mfrru0LB4zAz3zCrzWQ6MdLgWssK4kUEgriyuuVaQfnz9pSCcB5ZY2eZFFzIwWY9e1hh&#10;pu2Zv2ksfC0ChF2GChrv+0xKVzVk0C1sTxy8ox0M+iCHWuoBzwFuOvkcRa/SYMthocGe8oaqU/Fr&#10;FLQku8/9pfy6JugP77trPkmdK/U4n7ZLEJ4mfw//tz+0giR+SdMEbn/CF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mWj7HAAAA3wAAAA8AAAAAAAAAAAAAAAAAmAIAAGRy&#10;cy9kb3ducmV2LnhtbFBLBQYAAAAABAAEAPUAAACMAwAAAAA=&#10;" path="m,l9144,r,169164l,169164,,e" fillcolor="black" stroked="f" strokeweight="0">
                <v:stroke miterlimit="83231f" joinstyle="miter"/>
                <v:path arrowok="t" textboxrect="0,0,9144,169164"/>
              </v:shape>
              <v:shape id="Shape 715888" o:spid="_x0000_s1383"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OTMMA&#10;AADfAAAADwAAAGRycy9kb3ducmV2LnhtbERPy2rCQBTdF/yH4Qru6sSCTYiOIpGiIIXW6v6SuSbB&#10;zJ2QGc3j6zuLQpeH815ve1OLJ7WusqxgMY9AEOdWV1wouPx8vCYgnEfWWFsmBQM52G4mL2tMte34&#10;m55nX4gQwi5FBaX3TSqly0sy6Oa2IQ7czbYGfYBtIXWLXQg3tXyLondpsOLQUGJDWUn5/fwwCiqS&#10;9elzuHyNMfrrYT9mvdSZUrNpv1uB8NT7f/Gf+6gVxItlkoTB4U/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nOTMMAAADfAAAADwAAAAAAAAAAAAAAAACYAgAAZHJzL2Rv&#10;d25yZXYueG1sUEsFBgAAAAAEAAQA9QAAAIgDAAAAAA==&#10;" path="m,l9144,r,169164l,169164,,e" fillcolor="black" stroked="f" strokeweight="0">
                <v:stroke miterlimit="83231f" joinstyle="miter"/>
                <v:path arrowok="t" textboxrect="0,0,9144,169164"/>
              </v:shape>
              <v:rect id="Rectangle 645994" o:spid="_x0000_s1384"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xA8kA&#10;AADfAAAADwAAAGRycy9kb3ducmV2LnhtbESPT2vCQBTE70K/w/IKvemmRSWJboK0FT36p6DeHtln&#10;Epp9G7Jbk/bTdwtCj8PM/IZZ5oNpxI06V1tW8DyJQBAXVtdcKvg4rscxCOeRNTaWScE3Ocizh9ES&#10;U2173tPt4EsRIOxSVFB536ZSuqIig25iW+LgXW1n0AfZlVJ32Ae4aeRLFM2lwZrDQoUtvVZUfB6+&#10;jIJN3K7OW/vTl837ZXPanZK3Y+KVenocVgsQngb/H763t1rBfDpLki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XxA8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за </w:t>
                      </w:r>
                    </w:p>
                  </w:txbxContent>
                </v:textbox>
              </v:rect>
              <v:rect id="Rectangle 645995" o:spid="_x0000_s1385"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UmMgA&#10;AADfAAAADwAAAGRycy9kb3ducmV2LnhtbESPT2vCQBTE70K/w/IK3nTTomLSbESqosf6B2xvj+xr&#10;Epp9G7KriX76bqHgcZiZ3zDpoje1uFLrKssKXsYRCOLc6ooLBafjZjQH4TyyxtoyKbiRg0X2NEgx&#10;0bbjPV0PvhABwi5BBaX3TSKly0sy6Ma2IQ7et20N+iDbQuoWuwA3tXyNopk0WHFYKLGh95Lyn8PF&#10;KNjOm+Xnzt67ol5/bc8f53h1jL1Sw+d++QbCU+8f4f/2TiuYTaZxPIW/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VSY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ото</w:t>
                      </w:r>
                    </w:p>
                  </w:txbxContent>
                </v:textbox>
              </v:rect>
              <v:rect id="Rectangle 645996" o:spid="_x0000_s1386"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K78gA&#10;AADfAAAADwAAAGRycy9kb3ducmV2LnhtbESPQWvCQBSE70L/w/IKvemmYoNJsxGpFj1aFbS3R/aZ&#10;BLNvQ3Zr0v76bkHocZiZb5hsMZhG3KhztWUFz5MIBHFhdc2lguPhfTwH4TyyxsYyKfgmB4v8YZRh&#10;qm3PH3Tb+1IECLsUFVTet6mUrqjIoJvYljh4F9sZ9EF2pdQd9gFuGjmNolgarDksVNjSW0XFdf9l&#10;FGzm7fK8tT992aw/N6fdKVkdEq/U0+OwfAXhafD/4Xt7qxXEs5ckieH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a8rv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w:t>
                      </w:r>
                    </w:p>
                  </w:txbxContent>
                </v:textbox>
              </v:rect>
              <v:rect id="Rectangle 645997" o:spid="_x0000_s1387"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vdMgA&#10;AADfAAAADwAAAGRycy9kb3ducmV2LnhtbESPT2vCQBTE74V+h+UJ3urG4r+kriJV0aNVQb09sq9J&#10;aPZtyK4m+um7QqHHYWZ+w0znrSnFjWpXWFbQ70UgiFOrC84UHA/rtwkI55E1lpZJwZ0czGevL1NM&#10;tG34i257n4kAYZeggtz7KpHSpTkZdD1bEQfv29YGfZB1JnWNTYCbUr5H0UgaLDgs5FjRZ07pz/5q&#10;FGwm1eK8tY8mK1eXzWl3ipeH2CvV7bSLDxCeWv8f/mtvtYLRYBjHY3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J290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ительный</w:t>
                      </w:r>
                    </w:p>
                  </w:txbxContent>
                </v:textbox>
              </v:rect>
              <v:rect id="Rectangle 645998" o:spid="_x0000_s1388"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j7BsQA&#10;AADfAAAADwAAAGRycy9kb3ducmV2LnhtbERPy4rCMBTdD/gP4QqzG1NlFFuNIs4MuvQF6u7SXNti&#10;c1OajK1+vVkILg/nPZ23phQ3ql1hWUG/F4EgTq0uOFNw2P99jUE4j6yxtEwK7uRgPut8TDHRtuEt&#10;3XY+EyGEXYIKcu+rREqX5mTQ9WxFHLiLrQ36AOtM6hqbEG5KOYiikTRYcGjIsaJlTul1928UrMbV&#10;4rS2jyYrf8+r4+YY/+xjr9Rnt11MQHhq/Vv8cq+1gtH3MI7D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4+wb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v:rect id="Rectangle 645999" o:spid="_x0000_s1389"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encgA&#10;AADfAAAADwAAAGRycy9kb3ducmV2LnhtbESPQWvCQBSE7wX/w/KE3urGYsWNriLWosdWBfX2yD6T&#10;YPZtyG5N2l/vCoUeh5n5hpktOluJGzW+dKxhOEhAEGfOlJxrOOw/XiYgfEA2WDkmDT/kYTHvPc0w&#10;Na7lL7rtQi4ihH2KGooQ6lRKnxVk0Q9cTRy9i2sshiibXJoG2wi3lXxNkrG0WHJcKLCmVUHZdfdt&#10;NWwm9fK0db9tXq3Pm+PnUb3vVdD6ud8tpyACdeE//NfeGg3j0ZtSCh5/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9F6d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w:t>
                      </w:r>
                    </w:p>
                  </w:txbxContent>
                </v:textbox>
              </v:rect>
              <v:rect id="Rectangle 646000" o:spid="_x0000_s1390"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JOMYA&#10;AADfAAAADwAAAGRycy9kb3ducmV2LnhtbESPzWrCQBSF9wXfYbhCd3XGUoJGJ0G0ostWC+rukrkm&#10;wcydkBlN2qfvLApdHs4f3zIfbCMe1PnasYbpRIEgLpypudTwddy+zED4gGywcUwavslDno2elpga&#10;1/MnPQ6hFHGEfYoaqhDaVEpfVGTRT1xLHL2r6yyGKLtSmg77OG4b+apUIi3WHB8qbGldUXE73K2G&#10;3axdnffupy+b98vu9HGab47zoPXzeFgtQAQawn/4r703GpK3RKlIEHkiC8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FJOMYAAADfAAAADwAAAAAAAAAAAAAAAACYAgAAZHJz&#10;L2Rvd25yZXYueG1sUEsFBgAAAAAEAAQA9QAAAIsDAAAAAA==&#10;" filled="f" stroked="f">
                <v:textbox inset="0,0,0,0">
                  <w:txbxContent>
                    <w:p w:rsidR="00E02FD1" w:rsidRDefault="00800171">
                      <w:pPr>
                        <w:spacing w:after="0" w:line="276" w:lineRule="auto"/>
                        <w:ind w:left="0" w:right="0" w:firstLine="0"/>
                        <w:jc w:val="left"/>
                      </w:pPr>
                      <w:r>
                        <w:t>ериод</w:t>
                      </w:r>
                    </w:p>
                  </w:txbxContent>
                </v:textbox>
              </v:rect>
              <v:rect id="Rectangle 646001" o:spid="_x0000_s1391"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3so8cA&#10;AADfAAAADwAAAGRycy9kb3ducmV2LnhtbESPQWvCQBSE7wX/w/IEb3VXkaDRVUQterRasN4e2dck&#10;NPs2ZLcm+uvdQqHHYWa+YRarzlbiRo0vHWsYDRUI4syZknMNH+e31ykIH5ANVo5Jw508rJa9lwWm&#10;xrX8TrdTyEWEsE9RQxFCnUrps4Is+qGriaP35RqLIcoml6bBNsJtJcdKJdJiyXGhwJo2BWXfpx+r&#10;YT+t158H92jzanfdX46X2fY8C1oP+t16DiJQF/7Df+2D0ZBMEqVG8PsnfgG5f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d7KP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02" o:spid="_x0000_s1392"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9y1McA&#10;AADfAAAADwAAAGRycy9kb3ducmV2LnhtbESPQWvCQBSE74L/YXlCb7qrlKDRVcRW9NiqoN4e2WcS&#10;zL4N2dWk/fXdQqHHYWa+YRarzlbiSY0vHWsYjxQI4syZknMNp+N2OAXhA7LByjFp+CIPq2W/t8DU&#10;uJY/6XkIuYgQ9ilqKEKoUyl9VpBFP3I1cfRurrEYomxyaRpsI9xWcqJUIi2WHBcKrGlTUHY/PKyG&#10;3bReX/buu82r9+vu/HGevR1nQeuXQbeegwjUhf/wX3tvNCSviVIT+P0Tv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PctT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03" o:spid="_x0000_s1393"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XT8gA&#10;AADfAAAADwAAAGRycy9kb3ducmV2LnhtbESPW2vCQBSE34X+h+UIvumubQkaXUV6QR/rBdS3Q/Y0&#10;Cc2eDdnVRH99t1DwcZiZb5j5srOVuFLjS8caxiMFgjhzpuRcw2H/OZyA8AHZYOWYNNzIw3Lx1Jtj&#10;alzLW7ruQi4ihH2KGooQ6lRKnxVk0Y9cTRy9b9dYDFE2uTQNthFuK/msVCItlhwXCqzpraDsZ3ex&#10;GtaTenXauHubVx/n9fHrOH3fT4PWg363moEI1IVH+L+9MRqS10SpF/j7E7+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9dPyAAAAN8AAAAPAAAAAAAAAAAAAAAAAJgCAABk&#10;cnMvZG93bnJldi54bWxQSwUGAAAAAAQABAD1AAAAjQMAAAAA&#10;" filled="f" stroked="f">
                <v:textbox inset="0,0,0,0">
                  <w:txbxContent>
                    <w:p w:rsidR="00E02FD1" w:rsidRDefault="00800171">
                      <w:pPr>
                        <w:spacing w:after="0" w:line="276" w:lineRule="auto"/>
                        <w:ind w:left="0" w:right="0" w:firstLine="0"/>
                        <w:jc w:val="left"/>
                      </w:pPr>
                      <w:r>
                        <w:t>меж</w:t>
                      </w:r>
                    </w:p>
                  </w:txbxContent>
                </v:textbox>
              </v:rect>
              <v:rect id="Rectangle 646004" o:spid="_x0000_s1394"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PO8cA&#10;AADfAAAADwAAAGRycy9kb3ducmV2LnhtbESPQWvCQBSE74L/YXmCN921SNDoKmIremxVUG+P7DMJ&#10;Zt+G7Nak/fXdQqHHYWa+YZbrzlbiSY0vHWuYjBUI4syZknMN59NuNAPhA7LByjFp+CIP61W/t8TU&#10;uJY/6HkMuYgQ9ilqKEKoUyl9VpBFP3Y1cfTurrEYomxyaRpsI9xW8kWpRFosOS4UWNO2oOxx/LQa&#10;9rN6cz247zav3m77y/tl/nqaB62Hg26zABGoC//hv/bBaEimiVJT+P0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qTzvHAAAA3wAAAA8AAAAAAAAAAAAAAAAAmAIAAGRy&#10;cy9kb3ducmV2LnhtbFBLBQYAAAAABAAEAPUAAACMAwAAAAA=&#10;" filled="f" stroked="f">
                <v:textbox inset="0,0,0,0">
                  <w:txbxContent>
                    <w:p w:rsidR="00E02FD1" w:rsidRDefault="00800171">
                      <w:pPr>
                        <w:spacing w:after="0" w:line="276" w:lineRule="auto"/>
                        <w:ind w:left="0" w:right="0" w:firstLine="0"/>
                        <w:jc w:val="left"/>
                      </w:pPr>
                      <w:r>
                        <w:t>-</w:t>
                      </w:r>
                    </w:p>
                  </w:txbxContent>
                </v:textbox>
              </v:rect>
              <v:rect id="Rectangle 646005" o:spid="_x0000_s1395"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bqoMgA&#10;AADfAAAADwAAAGRycy9kb3ducmV2LnhtbESPW2vCQBSE34X+h+UIvumupQ0aXUV6QR/rBdS3Q/Y0&#10;Cc2eDdnVRH99t1DwcZiZb5j5srOVuFLjS8caxiMFgjhzpuRcw2H/OZyA8AHZYOWYNNzIw3Lx1Jtj&#10;alzLW7ruQi4ihH2KGooQ6lRKnxVk0Y9cTRy9b9dYDFE2uTQNthFuK/msVCItlhwXCqzpraDsZ3ex&#10;GtaTenXauHubVx/n9fHrOH3fT4PWg363moEI1IVH+L+9MRqSl0SpV/j7E7+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uq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06" o:spid="_x0000_s1396"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018gA&#10;AADfAAAADwAAAGRycy9kb3ducmV2LnhtbESPzWrDMBCE74G+g9hCb4ncUEziRAmmTbGP+SmkvS3W&#10;xja1VsZSbbdPHwUCPQ4z8w2z3o6mET11rras4HkWgSAurK65VPBxep8uQDiPrLGxTAp+ycF28zBZ&#10;Y6LtwAfqj74UAcIuQQWV920ipSsqMuhmtiUO3sV2Bn2QXSl1h0OAm0bOoyiWBmsOCxW29FpR8X38&#10;MQqyRZt+5vZvKJvdV3ben5dvp6VX6ulxTFcgPI3+P3xv51pB/BIHJtz+hC8gN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9HTXyAAAAN8AAAAPAAAAAAAAAAAAAAAAAJgCAABk&#10;cnMvZG93bnJldi54bWxQSwUGAAAAAAQABAD1AAAAjQMAAAAA&#10;" filled="f" stroked="f">
                <v:textbox inset="0,0,0,0">
                  <w:txbxContent>
                    <w:p w:rsidR="00E02FD1" w:rsidRDefault="00800171">
                      <w:pPr>
                        <w:spacing w:after="0" w:line="276" w:lineRule="auto"/>
                        <w:ind w:left="0" w:right="0" w:firstLine="0"/>
                        <w:jc w:val="left"/>
                      </w:pPr>
                      <w:r>
                        <w:t>за от</w:t>
                      </w:r>
                    </w:p>
                  </w:txbxContent>
                </v:textbox>
              </v:rect>
              <v:rect id="Rectangle 646007" o:spid="_x0000_s1397"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RTMgA&#10;AADfAAAADwAAAGRycy9kb3ducmV2LnhtbESPQWvCQBSE7wX/w/IEb3XXUlKNriK2oseqBevtkX1N&#10;QrNvQ3Y10V/vFgoeh5n5hpktOluJCzW+dKxhNFQgiDNnSs41fB3Wz2MQPiAbrByThit5WMx7TzNM&#10;jWt5R5d9yEWEsE9RQxFCnUrps4Is+qGriaP34xqLIcoml6bBNsJtJV+USqTFkuNCgTWtCsp+92er&#10;YTOul99bd2vz6uO0OX4eJ++HSdB60O+WUxCBuvAI/7e3RkPymij1Bn9/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NFM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w:t>
                      </w:r>
                    </w:p>
                  </w:txbxContent>
                </v:textbox>
              </v:rect>
              <v:rect id="Rectangle 646008" o:spid="_x0000_s1398"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FPsUA&#10;AADfAAAADwAAAGRycy9kb3ducmV2LnhtbERPz2vCMBS+D/wfwhN2m4ljFK2mRXSix00H6u3RPNti&#10;81KaaLv99cthsOPH93uZD7YRD+p87VjDdKJAEBfO1Fxq+DpuX2YgfEA22DgmDd/kIc9GT0tMjev5&#10;kx6HUIoYwj5FDVUIbSqlLyqy6CeuJY7c1XUWQ4RdKU2HfQy3jXxVKpEWa44NFba0rqi4He5Ww27W&#10;rs5799OXzftld/o4zTfHedD6eTysFiACDeFf/OfeGw3JW6JUHBz/xC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J0U+xQAAAN8AAAAPAAAAAAAAAAAAAAAAAJgCAABkcnMv&#10;ZG93bnJldi54bWxQSwUGAAAAAAQABAD1AAAAigMAAAAA&#10;" filled="f" stroked="f">
                <v:textbox inset="0,0,0,0">
                  <w:txbxContent>
                    <w:p w:rsidR="00E02FD1" w:rsidRDefault="00800171">
                      <w:pPr>
                        <w:spacing w:after="0" w:line="276" w:lineRule="auto"/>
                        <w:ind w:left="0" w:right="0" w:firstLine="0"/>
                        <w:jc w:val="left"/>
                      </w:pPr>
                      <w:r>
                        <w:t>пительны</w:t>
                      </w:r>
                    </w:p>
                  </w:txbxContent>
                </v:textbox>
              </v:rect>
              <v:rect id="Rectangle 646009" o:spid="_x0000_s1399"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vgpcgA&#10;AADfAAAADwAAAGRycy9kb3ducmV2LnhtbESPQWvCQBSE74X+h+UVequ7lRJM6iqiFj2qEWxvj+xr&#10;Epp9G7Jbk/bXu4LgcZiZb5jpfLCNOFPna8caXkcKBHHhTM2lhmP+8TIB4QOywcYxafgjD/PZ48MU&#10;M+N63tP5EEoRIewz1FCF0GZS+qIii37kWuLofbvOYoiyK6XpsI9w28ixUom0WHNcqLClZUXFz+HX&#10;athM2sXn1v33ZbP+2px2p3SVp0Hr56dh8Q4i0BDu4Vt7azQkb4lSKVz/xC8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a+Cl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6010" o:spid="_x0000_s1400"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f5ccA&#10;AADfAAAADwAAAGRycy9kb3ducmV2LnhtbESPy2qDQBSG94W+w3AK3dXRUCQaJyG0KWaZSyHN7uCc&#10;qtQ5I8402j59ZhHI8ue/8RWryXTiQoNrLStIohgEcWV1y7WCz+PHyxyE88gaO8uk4I8crJaPDwXm&#10;2o68p8vB1yKMsMtRQeN9n0vpqoYMusj2xMH7toNBH+RQSz3gGMZNJ2dxnEqDLYeHBnt6a6j6Ofwa&#10;BeW8X39t7f9Yd5tzedqdsvdj5pV6fprWCxCeJn8P39pbrSB9TeMkEASew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I3+X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1" o:spid="_x0000_s1401"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R6fsgA&#10;AADfAAAADwAAAGRycy9kb3ducmV2LnhtbESPT2vCQBTE74V+h+UVvNVNRILGrCKtRY/1D6i3R/Y1&#10;Cc2+DdltEv30XaHQ4zAzv2Gy1WBq0VHrKssK4nEEgji3uuJCwen48ToD4TyyxtoyKbiRg9Xy+SnD&#10;VNue99QdfCEChF2KCkrvm1RKl5dk0I1tQxy8L9sa9EG2hdQt9gFuajmJokQarDgslNjQW0n59+HH&#10;KNjOmvVlZ+99UW+u2/Pnef5+nHulRi/DegHC0+D/w3/tnVaQTJMojuHx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xHp+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период</w:t>
                      </w:r>
                    </w:p>
                  </w:txbxContent>
                </v:textbox>
              </v:rect>
              <v:rect id="Rectangle 646012" o:spid="_x0000_s1402"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kCccA&#10;AADfAAAADwAAAGRycy9kb3ducmV2LnhtbESPT4vCMBTE7wv7HcJb8LamihStRpFV0aN/FtTbo3m2&#10;ZZuX0kRb/fRGEPY4zMxvmMmsNaW4Ue0Kywp63QgEcWp1wZmC38PqewjCeWSNpWVScCcHs+nnxwQT&#10;bRve0W3vMxEg7BJUkHtfJVK6NCeDrmsr4uBdbG3QB1lnUtfYBLgpZT+KYmmw4LCQY0U/OaV/+6tR&#10;sB5W89PGPpqsXJ7Xx+1xtDiMvFKdr3Y+BuGp9f/hd3ujFcSDOOr1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W5An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3" o:spid="_x0000_s1403"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BksgA&#10;AADfAAAADwAAAGRycy9kb3ducmV2LnhtbESPQWvCQBSE74X+h+UVvNWNVkKM2YjUih6rFtTbI/tM&#10;QrNvQ3Y1aX99t1DocZiZb5hsOZhG3KlztWUFk3EEgriwuuZSwcdx85yAcB5ZY2OZFHyRg2X++JBh&#10;qm3Pe7offCkChF2KCirv21RKV1Rk0I1tSxy8q+0M+iC7UuoO+wA3jZxGUSwN1hwWKmzptaLi83Az&#10;CrZJuzrv7HdfNm+X7en9NF8f516p0dOwWoDwNPj/8F97pxXEsziavM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WkGS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6014" o:spid="_x0000_s1404"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PZ5scA&#10;AADfAAAADwAAAGRycy9kb3ducmV2LnhtbESPT4vCMBTE7wv7HcJb8LamihStRpFV0aN/FtTbo3m2&#10;ZZuX0kRb/fRGEPY4zMxvmMmsNaW4Ue0Kywp63QgEcWp1wZmC38PqewjCeWSNpWVScCcHs+nnxwQT&#10;bRve0W3vMxEg7BJUkHtfJVK6NCeDrmsr4uBdbG3QB1lnUtfYBLgpZT+KYmmw4LCQY0U/OaV/+6tR&#10;sB5W89PGPpqsXJ7Xx+1xtDiMvFKdr3Y+BuGp9f/hd3ujFcSDOOoN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z2eb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5" o:spid="_x0000_s1405"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98fcgA&#10;AADfAAAADwAAAGRycy9kb3ducmV2LnhtbESPQWvCQBSE74X+h+UVvNWNUkOM2YjUih6rFtTbI/tM&#10;QrNvQ3Y1aX99t1DocZiZb5hsOZhG3KlztWUFk3EEgriwuuZSwcdx85yAcB5ZY2OZFHyRg2X++JBh&#10;qm3Pe7offCkChF2KCirv21RKV1Rk0I1tSxy8q+0M+iC7UuoO+wA3jZxGUSwN1hwWKmzptaLi83Az&#10;CrZJuzrv7HdfNm+X7en9NF8f516p0dOwWoDwNPj/8F97pxXEL3E0mcH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3x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89" o:spid="_x0000_s1406"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mTccA&#10;AADfAAAADwAAAGRycy9kb3ducmV2LnhtbESPT2sCMRTE7wW/Q3iF3mpWaXVdjaKFggiCf3ro8bl5&#10;7i7dvKxJ1O23N4LgcZiZ3zCTWWtqcSHnK8sKet0EBHFudcWFgp/993sKwgdkjbVlUvBPHmbTzssE&#10;M22vvKXLLhQiQthnqKAMocmk9HlJBn3XNsTRO1pnMETpCqkdXiPc1LKfJANpsOK4UGJDXyXlf7uz&#10;UdCcCvd78nrBh/NmNeRkSe36Q6m313Y+BhGoDc/wo73UCoa9zzQdwf1P/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hpk3HAAAA3wAAAA8AAAAAAAAAAAAAAAAAmAIAAGRy&#10;cy9kb3ducmV2LnhtbFBLBQYAAAAABAAEAPUAAACMAwAAAAA=&#10;" path="m,l9144,r,9144l,9144,,e" fillcolor="black" stroked="f" strokeweight="0">
                <v:stroke miterlimit="83231f" joinstyle="miter"/>
                <v:path arrowok="t" textboxrect="0,0,9144,9144"/>
              </v:shape>
              <v:shape id="Shape 715890" o:spid="_x0000_s1407"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KZDcUA&#10;AADfAAAADwAAAGRycy9kb3ducmV2LnhtbESPy4rCMBSG9wO+QzjC7DRVnFGrUVQYEGHA28LlsTm2&#10;xeakJlE7b28Wwix//hvfdN6YSjzI+dKygl43AUGcWV1yruB4+OmMQPiArLGyTAr+yMN81vqYYqrt&#10;k3f02IdcxBH2KSooQqhTKX1WkEHftTVx9C7WGQxRulxqh884birZT5JvabDk+FBgTauCsuv+bhTU&#10;t9ydbl4v+XzfboacrKn5HSj12W4WExCBmvAffrfXWsGw9zUaR4LIE1l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pkNxQAAAN8AAAAPAAAAAAAAAAAAAAAAAJgCAABkcnMv&#10;ZG93bnJldi54bWxQSwUGAAAAAAQABAD1AAAAigMAAAAA&#10;" path="m,l9144,r,9144l,9144,,e" fillcolor="black" stroked="f" strokeweight="0">
                <v:stroke miterlimit="83231f" joinstyle="miter"/>
                <v:path arrowok="t" textboxrect="0,0,9144,9144"/>
              </v:shape>
              <v:shape id="Shape 715891" o:spid="_x0000_s1408"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TkMgA&#10;AADfAAAADwAAAGRycy9kb3ducmV2LnhtbESP3WrCQBSE7wu+w3IKvaubSH+S6CpSKUjVi6oPcMge&#10;k9js2ZhddX17t1Do5TAz3zCTWTCtuFDvGssK0mECgri0uuFKwX73+ZyBcB5ZY2uZFNzIwWw6eJhg&#10;oe2Vv+my9ZWIEHYFKqi97wopXVmTQTe0HXH0DrY36KPsK6l7vEa4aeUoSd6kwYbjQo0dfdRU/mzP&#10;RsGhDflisV593Y552LjML094flHq6THMxyA8Bf8f/msvtYL39DXLU/j9E7+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jBOQyAAAAN8AAAAPAAAAAAAAAAAAAAAAAJgCAABk&#10;cnMvZG93bnJldi54bWxQSwUGAAAAAAQABAD1AAAAjQMAAAAA&#10;" path="m,l2144268,r,9144l,9144,,e" fillcolor="black" stroked="f" strokeweight="0">
                <v:stroke miterlimit="83231f" joinstyle="miter"/>
                <v:path arrowok="t" textboxrect="0,0,2144268,9144"/>
              </v:shape>
              <v:shape id="Shape 715892" o:spid="_x0000_s1409"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i4cgA&#10;AADfAAAADwAAAGRycy9kb3ducmV2LnhtbESPQWvCQBSE70L/w/IKvelGaaum2YgWClIQNHrw+Jp9&#10;TUKzb+Puqum/7woFj8PMfMNki9604kLON5YVjEcJCOLS6oYrBYf9x3AGwgdkja1lUvBLHhb5wyDD&#10;VNsr7+hShEpECPsUFdQhdKmUvqzJoB/Zjjh639YZDFG6SmqH1wg3rZwkyas02HBcqLGj95rKn+Js&#10;FHSnyh1PXq/467z9nHKypn7zrNTTY798AxGoD/fwf3utFUzHL7P5B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KLhyAAAAN8AAAAPAAAAAAAAAAAAAAAAAJgCAABk&#10;cnMvZG93bnJldi54bWxQSwUGAAAAAAQABAD1AAAAjQMAAAAA&#10;" path="m,l9144,r,9144l,9144,,e" fillcolor="black" stroked="f" strokeweight="0">
                <v:stroke miterlimit="83231f" joinstyle="miter"/>
                <v:path arrowok="t" textboxrect="0,0,9144,9144"/>
              </v:shape>
              <v:shape id="Shape 715893" o:spid="_x0000_s1410"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XQ2MoA&#10;AADfAAAADwAAAGRycy9kb3ducmV2LnhtbESPS2vDMBCE74X+B7GFXkoiJyEvN0oohbah4EMel9wW&#10;a2O5tVZGUh3n31eFQI/DzHzDrDa9bURHPtSOFYyGGQji0umaKwXHw9tgASJEZI2NY1JwpQCb9f3d&#10;CnPtLryjbh8rkSAcclRgYmxzKUNpyGIYupY4eWfnLcYkfSW1x0uC20aOs2wmLdacFgy29Gqo/N7/&#10;WAWfxfj8Hj7q42QajD9112L+9FUo9fjQvzyDiNTH//CtvdUK5qPpYjmBvz/pC8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10NjKAAAA3wAAAA8AAAAAAAAAAAAAAAAAmAIA&#10;AGRycy9kb3ducmV2LnhtbFBLBQYAAAAABAAEAPUAAACPAwAAAAA=&#10;" path="m,l498348,r,9144l,9144,,e" fillcolor="black" stroked="f" strokeweight="0">
                <v:stroke miterlimit="83231f" joinstyle="miter"/>
                <v:path arrowok="t" textboxrect="0,0,498348,9144"/>
              </v:shape>
              <v:shape id="Shape 715894" o:spid="_x0000_s1411"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fDsgA&#10;AADfAAAADwAAAGRycy9kb3ducmV2LnhtbESPQWvCQBSE74X+h+UVeqsbRaum2YgtFKQgaPTg8TX7&#10;moRm38bdVeO/7woFj8PMfMNki9604kzON5YVDAcJCOLS6oYrBfvd58sMhA/IGlvLpOBKHhb540OG&#10;qbYX3tK5CJWIEPYpKqhD6FIpfVmTQT+wHXH0fqwzGKJ0ldQOLxFuWjlKkldpsOG4UGNHHzWVv8XJ&#10;KOiOlTscvX7n79Pma8rJivr1WKnnp375BiJQH+7h//ZKK5gOJ7P5G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Z8OyAAAAN8AAAAPAAAAAAAAAAAAAAAAAJgCAABk&#10;cnMvZG93bnJldi54bWxQSwUGAAAAAAQABAD1AAAAjQMAAAAA&#10;" path="m,l9144,r,9144l,9144,,e" fillcolor="black" stroked="f" strokeweight="0">
                <v:stroke miterlimit="83231f" joinstyle="miter"/>
                <v:path arrowok="t" textboxrect="0,0,9144,9144"/>
              </v:shape>
              <v:shape id="Shape 715895" o:spid="_x0000_s1412"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UOcYA&#10;AADfAAAADwAAAGRycy9kb3ducmV2LnhtbESPS2vCQBSF94X+h+EK3dVJRFsbHUMVBBelxQddXzLX&#10;JJi5E2amMfn3HUFweTiPj7PMe9OIjpyvLStIxwkI4sLqmksFp+P2dQ7CB2SNjWVSMJCHfPX8tMRM&#10;2yvvqTuEUsQR9hkqqEJoMyl9UZFBP7YtcfTO1hkMUbpSaofXOG4aOUmSN2mw5kiosKVNRcXl8Gci&#10;5Htf/B4Ndl/ux2xO63I68DBV6mXUfy5ABOrDI3xv77SC93Q2/5jB7U/8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JUOcYAAADfAAAADwAAAAAAAAAAAAAAAACYAgAAZHJz&#10;L2Rvd25yZXYueG1sUEsFBgAAAAAEAAQA9QAAAIsDAAAAAA==&#10;" path="m,l528828,r,9144l,9144,,e" fillcolor="black" stroked="f" strokeweight="0">
                <v:stroke miterlimit="83231f" joinstyle="miter"/>
                <v:path arrowok="t" textboxrect="0,0,528828,9144"/>
              </v:shape>
              <v:shape id="Shape 715896" o:spid="_x0000_s1413"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ek4sYA&#10;AADfAAAADwAAAGRycy9kb3ducmV2LnhtbESPT2sCMRTE70K/Q3gFb5q1+Hc1ShUEEQpWPXh8bp67&#10;i5uXNYm6fvumUOhxmJnfMLNFYyrxIOdLywp63QQEcWZ1ybmC42HdGYPwAVljZZkUvMjDYv7WmmGq&#10;7ZO/6bEPuYgQ9ikqKEKoUyl9VpBB37U1cfQu1hkMUbpcaofPCDeV/EiSoTRYclwosKZVQdl1fzcK&#10;6lvuTjevl3y+77YjTjbUfPWVar83n1MQgZrwH/5rb7SCUW8wngzh90/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ek4sYAAADfAAAADwAAAAAAAAAAAAAAAACYAgAAZHJz&#10;L2Rvd25yZXYueG1sUEsFBgAAAAAEAAQA9QAAAIsDAAAAAA==&#10;" path="m,l9144,r,9144l,9144,,e" fillcolor="black" stroked="f" strokeweight="0">
                <v:stroke miterlimit="83231f" joinstyle="miter"/>
                <v:path arrowok="t" textboxrect="0,0,9144,9144"/>
              </v:shape>
              <v:shape id="Shape 715897" o:spid="_x0000_s1414"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uxsMA&#10;AADfAAAADwAAAGRycy9kb3ducmV2LnhtbESPzYrCMBSF9wO+Q7iCuzFVcNRqFBFENy78eYBLc02K&#10;zU1pYq1vbwRhlofz83GW685VoqUmlJ4VjIYZCOLC65KNgutl9zsDESKyxsozKXhRgPWq97PEXPsn&#10;n6g9RyPSCIccFdgY61zKUFhyGIa+Jk7ezTcOY5KNkbrBZxp3lRxn2Z90WHIiWKxpa6m4nx8ucYtr&#10;azK/Px2te2125jKPY6mVGvS7zQJEpC7+h7/tg1YwHU1m8yl8/qQv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HuxsMAAADfAAAADwAAAAAAAAAAAAAAAACYAgAAZHJzL2Rv&#10;d25yZXYueG1sUEsFBgAAAAAEAAQA9QAAAIgDAAAAAA==&#10;" path="m,l2031505,r,9144l,9144,,e" fillcolor="black" stroked="f" strokeweight="0">
                <v:stroke miterlimit="83231f" joinstyle="miter"/>
                <v:path arrowok="t" textboxrect="0,0,2031505,9144"/>
              </v:shape>
              <v:shape id="Shape 715898" o:spid="_x0000_s1415"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VC8MA&#10;AADfAAAADwAAAGRycy9kb3ducmV2LnhtbERPy4rCMBTdD/gP4Qqz01RxRq1GUWFAhAFfC5fX5toW&#10;m5uaRO38vVkIszyc93TemEo8yPnSsoJeNwFBnFldcq7gePjpjED4gKyxskwK/sjDfNb6mGKq7ZN3&#10;9NiHXMQQ9ikqKEKoUyl9VpBB37U1ceQu1hkMEbpcaofPGG4q2U+Sb2mw5NhQYE2rgrLr/m4U1Lfc&#10;nW5eL/l8326GnKyp+R0o9dluFhMQgZrwL36711rBsPc1GsfB8U/8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SVC8MAAADfAAAADwAAAAAAAAAAAAAAAACYAgAAZHJzL2Rv&#10;d25yZXYueG1sUEsFBgAAAAAEAAQA9QAAAIgDAAAAAA==&#10;" path="m,l9144,r,9144l,9144,,e" fillcolor="black" stroked="f" strokeweight="0">
                <v:stroke miterlimit="83231f" joinstyle="miter"/>
                <v:path arrowok="t" textboxrect="0,0,9144,9144"/>
              </v:shape>
              <v:shape id="Shape 715899" o:spid="_x0000_s1416"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ktccA&#10;AADfAAAADwAAAGRycy9kb3ducmV2LnhtbESPzWrCQBSF9wXfYbiCuzoxoDXRUUQounDRGhHcXTLX&#10;JJi5EzPTGN++Uyi4PJyfj7Nc96YWHbWusqxgMo5AEOdWV1woOGWf73MQziNrrC2Tgic5WK8Gb0tM&#10;tX3wN3VHX4gwwi5FBaX3TSqly0sy6Ma2IQ7e1bYGfZBtIXWLjzBuahlH0UwarDgQSmxoW1J+O/6Y&#10;AMmfcXTuLne3OyT3XdNls684U2o07DcLEJ56/wr/t/dawcdkOk8S+PsTv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q5LXHAAAA3wAAAA8AAAAAAAAAAAAAAAAAmAIAAGRy&#10;cy9kb3ducmV2LnhtbFBLBQYAAAAABAAEAPUAAACMAwAAAAA=&#10;" path="m,l576072,r,9144l,9144,,e" fillcolor="black" stroked="f" strokeweight="0">
                <v:stroke miterlimit="83231f" joinstyle="miter"/>
                <v:path arrowok="t" textboxrect="0,0,576072,9144"/>
              </v:shape>
              <v:shape id="Shape 715900" o:spid="_x0000_s1417"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DF8UA&#10;AADfAAAADwAAAGRycy9kb3ducmV2LnhtbESPzWoCMRSF94LvEK7QnSaK1XY0igoFKQitdeHydnKd&#10;GZzcjEnU6ds3C8Hl4fzxzZetrcWNfKgcaxgOFAji3JmKCw2Hn4/+G4gQkQ3WjknDHwVYLrqdOWbG&#10;3fmbbvtYiDTCIUMNZYxNJmXIS7IYBq4hTt7JeYsxSV9I4/Gexm0tR0pNpMWK00OJDW1Kys/7q9XQ&#10;XAp/vASz5t/r1+eU1Zba3Vjrl167moGI1MZn+NHeGg3T4eu7SgSJJ7G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QMXxQAAAN8AAAAPAAAAAAAAAAAAAAAAAJgCAABkcnMv&#10;ZG93bnJldi54bWxQSwUGAAAAAAQABAD1AAAAigMAAAAA&#10;" path="m,l9144,r,9144l,9144,,e" fillcolor="black" stroked="f" strokeweight="0">
                <v:stroke miterlimit="83231f" joinstyle="miter"/>
                <v:path arrowok="t" textboxrect="0,0,9144,9144"/>
              </v:shape>
              <v:shape id="Shape 715901" o:spid="_x0000_s1418"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CqMkA&#10;AADfAAAADwAAAGRycy9kb3ducmV2LnhtbESPQWvCQBSE74L/YXmFXqTuRqzW1FWkVCkiiGkPPT6y&#10;r0k0+zZktxr/vVsoeBxm5htmvuxsLc7U+sqxhmSoQBDnzlRcaPj6XD+9gPAB2WDtmDRcycNy0e/N&#10;MTXuwgc6Z6EQEcI+RQ1lCE0qpc9LsuiHriGO3o9rLYYo20KaFi8Rbms5UmoiLVYcF0ps6K2k/JT9&#10;Wg3uuB5sduP9PpuNVtuT/37n6URp/fjQrV5BBOrCPfzf/jAapsnzTCXw9yd+Abm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uXCqMkAAADfAAAADwAAAAAAAAAAAAAAAACYAgAA&#10;ZHJzL2Rvd25yZXYueG1sUEsFBgAAAAAEAAQA9QAAAI4DAAAAAA==&#10;" path="m,l545605,r,9144l,9144,,e" fillcolor="black" stroked="f" strokeweight="0">
                <v:stroke miterlimit="83231f" joinstyle="miter"/>
                <v:path arrowok="t" textboxrect="0,0,545605,9144"/>
              </v:shape>
              <v:shape id="Shape 715902" o:spid="_x0000_s1419"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X8sgA&#10;AADfAAAADwAAAGRycy9kb3ducmV2LnhtbESPQWvCQBSE74X+h+UVeil1o6LW1FWKYOhBQW3x/Mg+&#10;s6nZtyG7mvjvu4LgcZiZb5jZorOVuFDjS8cK+r0EBHHudMmFgt+f1fsHCB+QNVaOScGVPCzmz08z&#10;TLVreUeXfShEhLBPUYEJoU6l9Lkhi77nauLoHV1jMUTZFFI32Ea4reQgScbSYslxwWBNS0P5aX+2&#10;CobTbTU8L81uzHJzelv/ZYeszZR6fem+PkEE6sIjfG9/awWT/miaDOD2J34BOf8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NdfyyAAAAN8AAAAPAAAAAAAAAAAAAAAAAJgCAABk&#10;cnMvZG93bnJldi54bWxQSwUGAAAAAAQABAD1AAAAjQMAAAAA&#10;" path="m,l9144,r,249924l,249924,,e" fillcolor="black" stroked="f" strokeweight="0">
                <v:stroke miterlimit="83231f" joinstyle="miter"/>
                <v:path arrowok="t" textboxrect="0,0,9144,249924"/>
              </v:shape>
              <v:shape id="Shape 715903" o:spid="_x0000_s1420"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yackA&#10;AADfAAAADwAAAGRycy9kb3ducmV2LnhtbESPT2vCQBTE74V+h+UVvJS60aCtqasUocGDQv1Dz4/s&#10;azY1+zZkV5N+e1cQehxm5jfMfNnbWlyo9ZVjBaNhAoK4cLriUsHx8PnyBsIHZI21Y1LwRx6Wi8eH&#10;OWbadbyjyz6UIkLYZ6jAhNBkUvrCkEU/dA1x9H5cazFE2ZZSt9hFuK3lOEmm0mLFccFgQytDxWl/&#10;tgrS2VednldmN2W5PT1vfvPvvMuVGjz1H+8gAvXhP3xvr7WC19FklqR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lyackAAADfAAAADwAAAAAAAAAAAAAAAACYAgAA&#10;ZHJzL2Rvd25yZXYueG1sUEsFBgAAAAAEAAQA9QAAAI4DAAAAAA==&#10;" path="m,l9144,r,249924l,249924,,e" fillcolor="black" stroked="f" strokeweight="0">
                <v:stroke miterlimit="83231f" joinstyle="miter"/>
                <v:path arrowok="t" textboxrect="0,0,9144,249924"/>
              </v:shape>
              <v:shape id="Shape 715904" o:spid="_x0000_s1421"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qHcoA&#10;AADfAAAADwAAAGRycy9kb3ducmV2LnhtbESPW2vCQBSE3wv9D8sp9KXoxtp6SV1FhAYfFOoFnw/Z&#10;02w0ezZkV5P+e7dQ6OMwM98ws0VnK3GjxpeOFQz6CQji3OmSCwXHw2dvAsIHZI2VY1LwQx4W88eH&#10;Gabatbyj2z4UIkLYp6jAhFCnUvrckEXfdzVx9L5dYzFE2RRSN9hGuK3ka5KMpMWS44LBmlaG8sv+&#10;ahUMp1/V8LoyuxHL7eVlc85OWZsp9fzULT9ABOrCf/ivvdYKxoP3afIGv3/iF5Dz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Q6h3KAAAA3wAAAA8AAAAAAAAAAAAAAAAAmAIA&#10;AGRycy9kb3ducmV2LnhtbFBLBQYAAAAABAAEAPUAAACPAwAAAAA=&#10;" path="m,l9144,r,249924l,249924,,e" fillcolor="black" stroked="f" strokeweight="0">
                <v:stroke miterlimit="83231f" joinstyle="miter"/>
                <v:path arrowok="t" textboxrect="0,0,9144,249924"/>
              </v:shape>
              <v:shape id="Shape 715905" o:spid="_x0000_s1422"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PhskA&#10;AADfAAAADwAAAGRycy9kb3ducmV2LnhtbESPQWvCQBSE74X+h+UVeim6UdFq6ioiNHiw0Kj0/Mi+&#10;ZlOzb0N2NfHfdwtCj8PMfMMs172txZVaXzlWMBomIIgLpysuFZyO74M5CB+QNdaOScGNPKxXjw9L&#10;TLXrOKfrIZQiQtinqMCE0KRS+sKQRT90DXH0vl1rMUTZllK32EW4reU4SWbSYsVxwWBDW0PF+XCx&#10;CiaLz3py2Zp8xvLj/LL/yb6yLlPq+anfvIEI1If/8L290wpeR9NFMoW/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xPhskAAADfAAAADwAAAAAAAAAAAAAAAACYAgAA&#10;ZHJzL2Rvd25yZXYueG1sUEsFBgAAAAAEAAQA9QAAAI4DAAAAAA==&#10;" path="m,l9144,r,249924l,249924,,e" fillcolor="black" stroked="f" strokeweight="0">
                <v:stroke miterlimit="83231f" joinstyle="miter"/>
                <v:path arrowok="t" textboxrect="0,0,9144,249924"/>
              </v:shape>
              <v:shape id="Shape 715906" o:spid="_x0000_s1423"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7R8ckA&#10;AADfAAAADwAAAGRycy9kb3ducmV2LnhtbESPT2vCQBTE74V+h+UVeim6sWLU1FWK0NCDQv2D50f2&#10;NZuafRuyq0m/fVcQehxm5jfMYtXbWlyp9ZVjBaNhAoK4cLriUsHx8DGYgfABWWPtmBT8kofV8vFh&#10;gZl2He/oug+liBD2GSowITSZlL4wZNEPXUMcvW/XWgxRtqXULXYRbmv5miSptFhxXDDY0NpQcd5f&#10;rILx/KseX9Zml7Lcnl82P/kp73Klnp/69zcQgfrwH763P7WC6WgyT1K4/Ylf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7R8ckAAADfAAAADwAAAAAAAAAAAAAAAACYAgAA&#10;ZHJzL2Rvd25yZXYueG1sUEsFBgAAAAAEAAQA9QAAAI4DAAAAAA==&#10;" path="m,l9144,r,249924l,249924,,e" fillcolor="black" stroked="f" strokeweight="0">
                <v:stroke miterlimit="83231f" joinstyle="miter"/>
                <v:path arrowok="t" textboxrect="0,0,9144,249924"/>
              </v:shape>
              <v:shape id="Shape 715907" o:spid="_x0000_s1424"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0askA&#10;AADfAAAADwAAAGRycy9kb3ducmV2LnhtbESPT2vCQBTE74V+h+UJvZS6sVL/pK5SBIOHFhoVz4/s&#10;azaafRuyq4nf3i0Uehxm5jfMYtXbWlyp9ZVjBaNhAoK4cLriUsFhv3mZgfABWWPtmBTcyMNq+fiw&#10;wFS7jnO67kIpIoR9igpMCE0qpS8MWfRD1xBH78e1FkOUbSl1i12E21q+JslEWqw4LhhsaG2oOO8u&#10;VsF4/l2PL2uTT1h+nZ8/T9kx6zKlngb9xzuIQH34D/+1t1rBdPQ2T6bw+yd+Abm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0J0askAAADfAAAADwAAAAAAAAAAAAAAAACYAgAA&#10;ZHJzL2Rvd25yZXYueG1sUEsFBgAAAAAEAAQA9QAAAI4DAAAAAA==&#10;" path="m,l9144,r,249924l,249924,,e" fillcolor="black" stroked="f" strokeweight="0">
                <v:stroke miterlimit="83231f" joinstyle="miter"/>
                <v:path arrowok="t" textboxrect="0,0,9144,249924"/>
              </v:shape>
              <v:shape id="Shape 715908" o:spid="_x0000_s1425"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gGMUA&#10;AADfAAAADwAAAGRycy9kb3ducmV2LnhtbERPy2rCQBTdF/oPwy10IzqxUh/RUYrQ4KKCL1xfMtdM&#10;auZOyIwm/XtnIXR5OO/FqrOVuFPjS8cKhoMEBHHudMmFgtPxuz8F4QOyxsoxKfgjD6vl68sCU+1a&#10;3tP9EAoRQ9inqMCEUKdS+tyQRT9wNXHkLq6xGCJsCqkbbGO4reRHkoylxZJjg8Ga1oby6+FmFYxm&#10;u2p0W5v9mOX22vv5zc5Zmyn1/tZ9zUEE6sK/+OneaAWT4ecsiYPjn/g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eAYxQAAAN8AAAAPAAAAAAAAAAAAAAAAAJgCAABkcnMv&#10;ZG93bnJldi54bWxQSwUGAAAAAAQABAD1AAAAigMAAAAA&#10;" path="m,l9144,r,249924l,249924,,e" fillcolor="black" stroked="f" strokeweight="0">
                <v:stroke miterlimit="83231f" joinstyle="miter"/>
                <v:path arrowok="t" textboxrect="0,0,9144,249924"/>
              </v:shape>
              <v:shape id="Shape 715909" o:spid="_x0000_s1426"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OqiscA&#10;AADfAAAADwAAAGRycy9kb3ducmV2LnhtbESPT2sCMRTE74V+h/CE3mqi1H9bo9RCQYSCtR48Pjev&#10;u4ublzWJun57UxA8DjPzG2Y6b20tzuRD5VhDr6tAEOfOVFxo2P5+vY5BhIhssHZMGq4UYD57fppi&#10;ZtyFf+i8iYVIEA4ZaihjbDIpQ16SxdB1DXHy/py3GJP0hTQeLwlua9lXaigtVpwWSmzos6T8sDlZ&#10;Dc2x8LtjMAven9arEasltd9vWr902o93EJHa+Ajf20ujYdQbTNQE/v+kL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TqorHAAAA3wAAAA8AAAAAAAAAAAAAAAAAmAIAAGRy&#10;cy9kb3ducmV2LnhtbFBLBQYAAAAABAAEAPUAAACMAwAAAAA=&#10;" path="m,l9144,r,9144l,9144,,e" fillcolor="black" stroked="f" strokeweight="0">
                <v:stroke miterlimit="83231f" joinstyle="miter"/>
                <v:path arrowok="t" textboxrect="0,0,9144,9144"/>
              </v:shape>
              <v:shape id="Shape 715910" o:spid="_x0000_s1427"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VysYA&#10;AADfAAAADwAAAGRycy9kb3ducmV2LnhtbESPzWrCQBSF94LvMFyhO52ktKammYgtFKQgtNaFy2vm&#10;Nglm7sSZUdO37ywEl4fzx1csB9OJCznfWlaQzhIQxJXVLdcKdj8f0xcQPiBr7CyTgj/ysCzHowJz&#10;ba/8TZdtqEUcYZ+jgiaEPpfSVw0Z9DPbE0fv1zqDIUpXS+3wGsdNJx+TZC4NthwfGuzpvaHquD0b&#10;Bf2pdvuT1298OH99Zpysadg8KfUwGVavIAIN4R6+tddaQZY+L9JIEHkiC8j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CVysYAAADfAAAADwAAAAAAAAAAAAAAAACYAgAAZHJz&#10;L2Rvd25yZXYueG1sUEsFBgAAAAAEAAQA9QAAAIsDAAAAAA==&#10;" path="m,l9144,r,9144l,9144,,e" fillcolor="black" stroked="f" strokeweight="0">
                <v:stroke miterlimit="83231f" joinstyle="miter"/>
                <v:path arrowok="t" textboxrect="0,0,9144,9144"/>
              </v:shape>
              <v:shape id="Shape 715911" o:spid="_x0000_s1428"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SN8gA&#10;AADfAAAADwAAAGRycy9kb3ducmV2LnhtbESPQWvCQBSE7wX/w/IKXkrdRNA2qauooAjtpVaLx0f2&#10;dRPMvg3Z1cR/7xYKPQ4z8w0zW/S2FldqfeVYQTpKQBAXTldsFBy+Ns+vIHxA1lg7JgU38rCYDx5m&#10;mGvX8Sdd98GICGGfo4IyhCaX0hclWfQj1xBH78e1FkOUrZG6xS7CbS3HSTKVFiuOCyU2tC6pOO8v&#10;VkFXHL/fT7hdPWXL3mSdsaeP6Vip4WO/fAMRqA//4b/2Tit4SSdZmsLvn/g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91I3yAAAAN8AAAAPAAAAAAAAAAAAAAAAAJgCAABk&#10;cnMvZG93bnJldi54bWxQSwUGAAAAAAQABAD1AAAAjQMAAAAA&#10;" path="m,l585216,r,9144l,9144,,e" fillcolor="black" stroked="f" strokeweight="0">
                <v:stroke miterlimit="83231f" joinstyle="miter"/>
                <v:path arrowok="t" textboxrect="0,0,585216,9144"/>
              </v:shape>
              <v:shape id="Shape 715912" o:spid="_x0000_s1429"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6uJscA&#10;AADfAAAADwAAAGRycy9kb3ducmV2LnhtbESPT2sCMRTE74LfITyhN82uWP9sjaJCQQqCtR48vm5e&#10;d5duXtYk6vbbN4LgcZiZ3zDzZWtqcSXnK8sK0kECgji3uuJCwfHrvT8F4QOyxtoyKfgjD8tFtzPH&#10;TNsbf9L1EAoRIewzVFCG0GRS+rwkg35gG+Lo/VhnMETpCqkd3iLc1HKYJGNpsOK4UGJDm5Ly38PF&#10;KGjOhTudvV7z92X/MeFkS+1upNRLr129gQjUhmf40d5qBZP0dZYO4f4nf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uribHAAAA3wAAAA8AAAAAAAAAAAAAAAAAmAIAAGRy&#10;cy9kb3ducmV2LnhtbFBLBQYAAAAABAAEAPUAAACMAwAAAAA=&#10;" path="m,l9144,r,9144l,9144,,e" fillcolor="black" stroked="f" strokeweight="0">
                <v:stroke miterlimit="83231f" joinstyle="miter"/>
                <v:path arrowok="t" textboxrect="0,0,9144,9144"/>
              </v:shape>
              <v:shape id="Shape 715913" o:spid="_x0000_s1430"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LvcgA&#10;AADfAAAADwAAAGRycy9kb3ducmV2LnhtbESPW2sCMRSE3wv+h3AE32p2td5Wo7SFghQK9fLg43Fz&#10;3F3cnKxJ1O2/b4RCH4eZ+YZZrFpTixs5X1lWkPYTEMS51RUXCva7j+cpCB+QNdaWScEPeVgtO08L&#10;zLS984Zu21CICGGfoYIyhCaT0uclGfR92xBH72SdwRClK6R2eI9wU8tBkoylwYrjQokNvZeUn7dX&#10;o6C5FO5w8fqNj9fvzwkna2q/XpTqddvXOYhAbfgP/7XXWsEkHc3SITz+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Ygu9yAAAAN8AAAAPAAAAAAAAAAAAAAAAAJgCAABk&#10;cnMvZG93bnJldi54bWxQSwUGAAAAAAQABAD1AAAAjQMAAAAA&#10;" path="m,l9144,r,9144l,9144,,e" fillcolor="black" stroked="f" strokeweight="0">
                <v:stroke miterlimit="83231f" joinstyle="miter"/>
                <v:path arrowok="t" textboxrect="0,0,9144,9144"/>
              </v:shape>
              <v:shape id="Shape 715914" o:spid="_x0000_s1431"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ZUsoA&#10;AADfAAAADwAAAGRycy9kb3ducmV2LnhtbESPQWvCQBSE74L/YXlCL1I3kdra6CqiFIrQQ9OKPT6z&#10;zySafZtm1xj/fbdQ6HGYmW+Y+bIzlWipcaVlBfEoAkGcWV1yruDz4+V+CsJ5ZI2VZVJwIwfLRb83&#10;x0TbK79Tm/pcBAi7BBUU3teJlC4ryKAb2Zo4eEfbGPRBNrnUDV4D3FRyHEWP0mDJYaHAmtYFZef0&#10;YhQcxunb8LaZXNrddkq8/j59bfcbpe4G3WoGwlPn/8N/7Vet4CmePMcP8PsnfAG5+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xgGVLKAAAA3wAAAA8AAAAAAAAAAAAAAAAAmAIA&#10;AGRycy9kb3ducmV2LnhtbFBLBQYAAAAABAAEAPUAAACPAwAAAAA=&#10;" path="m,l484632,r,9144l,9144,,e" fillcolor="black" stroked="f" strokeweight="0">
                <v:stroke miterlimit="83231f" joinstyle="miter"/>
                <v:path arrowok="t" textboxrect="0,0,484632,9144"/>
              </v:shape>
              <v:shape id="Shape 715915" o:spid="_x0000_s1432"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2UscA&#10;AADfAAAADwAAAGRycy9kb3ducmV2LnhtbESPQWvCQBSE7wX/w/KE3uompdYas5G2UBBBqNqDx2f2&#10;mQSzb+Puqum/d4VCj8PMfMPk89604kLON5YVpKMEBHFpdcOVgp/t19MbCB+QNbaWScEveZgXg4cc&#10;M22vvKbLJlQiQthnqKAOocuk9GVNBv3IdsTRO1hnMETpKqkdXiPctPI5SV6lwYbjQo0dfdZUHjdn&#10;o6A7VW538vqD9+fv5YSTBfWrF6Ueh/37DESgPvyH/9oLrWCSjqfpGO5/4heQ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HNlLHAAAA3wAAAA8AAAAAAAAAAAAAAAAAmAIAAGRy&#10;cy9kb3ducmV2LnhtbFBLBQYAAAAABAAEAPUAAACMAwAAAAA=&#10;" path="m,l9144,r,9144l,9144,,e" fillcolor="black" stroked="f" strokeweight="0">
                <v:stroke miterlimit="83231f" joinstyle="miter"/>
                <v:path arrowok="t" textboxrect="0,0,9144,9144"/>
              </v:shape>
              <v:shape id="Shape 715916" o:spid="_x0000_s1433"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d8AMcA&#10;AADfAAAADwAAAGRycy9kb3ducmV2LnhtbESPzWrCQBSF9wXfYbhCd3WSQKNGRxFB7KKLakrB3SVz&#10;m4Rm7sTMGOPbdwTB5eH8fJzlejCN6KlztWUF8SQCQVxYXXOp4Dvfvc1AOI+ssbFMCm7kYL0avSwx&#10;0/bKB+qPvhRhhF2GCirv20xKV1Rk0E1sSxy8X9sZ9EF2pdQdXsO4aWQSRak0WHMgVNjStqLi73gx&#10;AVLckuinP53d/nN+3rd9nn4luVKv42GzAOFp8M/wo/2hFUzj93mcwv1P+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HfADHAAAA3wAAAA8AAAAAAAAAAAAAAAAAmAIAAGRy&#10;cy9kb3ducmV2LnhtbFBLBQYAAAAABAAEAPUAAACMAwAAAAA=&#10;" path="m,l576072,r,9144l,9144,,e" fillcolor="black" stroked="f" strokeweight="0">
                <v:stroke miterlimit="83231f" joinstyle="miter"/>
                <v:path arrowok="t" textboxrect="0,0,576072,9144"/>
              </v:shape>
              <v:shape id="Shape 715917" o:spid="_x0000_s1434"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NvscA&#10;AADfAAAADwAAAGRycy9kb3ducmV2LnhtbESPQWvCQBSE70L/w/IK3nSToo2mrtIKgggFqx48PrOv&#10;SWj2bdxdNf57t1DocZiZb5jZojONuJLztWUF6TABQVxYXXOp4LBfDSYgfEDW2FgmBXfysJg/9WaY&#10;a3vjL7ruQikihH2OCqoQ2lxKX1Rk0A9tSxy9b+sMhihdKbXDW4SbRr4kyas0WHNcqLClZUXFz+5i&#10;FLTn0h3PXn/w6bLdZJysqfscKdV/7t7fQATqwn/4r73WCrJ0PE0z+P0Tv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ZDb7HAAAA3wAAAA8AAAAAAAAAAAAAAAAAmAIAAGRy&#10;cy9kb3ducmV2LnhtbFBLBQYAAAAABAAEAPUAAACMAwAAAAA=&#10;" path="m,l9144,r,9144l,9144,,e" fillcolor="black" stroked="f" strokeweight="0">
                <v:stroke miterlimit="83231f" joinstyle="miter"/>
                <v:path arrowok="t" textboxrect="0,0,9144,9144"/>
              </v:shape>
              <v:shape id="Shape 715918" o:spid="_x0000_s1435"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ZzMUA&#10;AADfAAAADwAAAGRycy9kb3ducmV2LnhtbERPz2vCMBS+C/4P4Qm7adqx2dk1FTcYyEDYnAePz+at&#10;LTYvNYna/ffLQfD48f0uloPpxIWcby0rSGcJCOLK6pZrBbufj+kLCB+QNXaWScEfeViW41GBubZX&#10;/qbLNtQihrDPUUETQp9L6auGDPqZ7Ykj92udwRChq6V2eI3hppOPSTKXBluODQ329N5QddyejYL+&#10;VLv9yes3Ppy/PjNO1jRsnpR6mAyrVxCBhnAX39xrrSBLnxdpHBz/xC8g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nMxQAAAN8AAAAPAAAAAAAAAAAAAAAAAJgCAABkcnMv&#10;ZG93bnJldi54bWxQSwUGAAAAAAQABAD1AAAAigMAAAAA&#10;" path="m,l9144,r,9144l,9144,,e" fillcolor="black" stroked="f" strokeweight="0">
                <v:stroke miterlimit="83231f" joinstyle="miter"/>
                <v:path arrowok="t" textboxrect="0,0,9144,9144"/>
              </v:shape>
              <v:shape id="Shape 715919" o:spid="_x0000_s1436"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8V8cA&#10;AADfAAAADwAAAGRycy9kb3ducmV2LnhtbESPQWvCQBSE74L/YXkFb7qJ1Kqpm6AFQQqF1nrw+My+&#10;JqHZt3F31fjvu4VCj8PMfMOsit604krON5YVpJMEBHFpdcOVgsPndrwA4QOyxtYyKbiThyIfDlaY&#10;aXvjD7ruQyUihH2GCuoQukxKX9Zk0E9sRxy9L+sMhihdJbXDW4SbVk6T5EkabDgu1NjRS03l9/5i&#10;FHTnyh3PXm/4dHl/nXOyo/7tUanRQ79+BhGoD//hv/ZOK5ins2W6hN8/8Qv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KPFfHAAAA3wAAAA8AAAAAAAAAAAAAAAAAmAIAAGRy&#10;cy9kb3ducmV2LnhtbFBLBQYAAAAABAAEAPUAAACMAwAAAAA=&#10;" path="m,l9144,r,9144l,9144,,e" fillcolor="black" stroked="f" strokeweight="0">
                <v:stroke miterlimit="83231f" joinstyle="miter"/>
                <v:path arrowok="t" textboxrect="0,0,9144,9144"/>
              </v:shape>
              <v:shape id="Shape 715920" o:spid="_x0000_s1437"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fd8UA&#10;AADfAAAADwAAAGRycy9kb3ducmV2LnhtbESPy4rCMBSG94LvEI4wO00VR2eqUVQYEEHwMotZHptj&#10;W2xOahK18/ZmIbj8+W9803ljKnEn50vLCvq9BARxZnXJuYLf40/3C4QPyBory6TgnzzMZ+3WFFNt&#10;H7yn+yHkIo6wT1FBEUKdSumzggz6nq2Jo3e2zmCI0uVSO3zEcVPJQZKMpMGS40OBNa0Kyi6Hm1FQ&#10;X3P3d/V6yafbbjPmZE3NdqjUR6dZTEAEasI7/GqvtYJx//N7EAkiT2Q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3F93xQAAAN8AAAAPAAAAAAAAAAAAAAAAAJgCAABkcnMv&#10;ZG93bnJldi54bWxQSwUGAAAAAAQABAD1AAAAigMAAAAA&#10;" path="m,l9144,r,9144l,9144,,e" fillcolor="black" stroked="f" strokeweight="0">
                <v:stroke miterlimit="83231f" joinstyle="miter"/>
                <v:path arrowok="t" textboxrect="0,0,9144,9144"/>
              </v:shape>
              <v:shape id="Shape 715921" o:spid="_x0000_s1438"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yjsgA&#10;AADfAAAADwAAAGRycy9kb3ducmV2LnhtbESPQUsDMRSE74L/ITzBS7HZLWjbbdMiiiD0Ytv1/ti8&#10;bpZuXtYkttFfbwpCj8PMfMMs18n24kQ+dI4VlOMCBHHjdMetgnr/9jADESKyxt4xKfihAOvV7c0S&#10;K+3OvKXTLrYiQzhUqMDEOFRShsaQxTB2A3H2Ds5bjFn6VmqP5wy3vZwUxZO02HFeMDjQi6HmuPu2&#10;Cjaf/mPkTF1PZ/vX35BS81WPglL3d+l5ASJSitfwf/tdK5iWj/NJCZc/+Qv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xzKOyAAAAN8AAAAPAAAAAAAAAAAAAAAAAJgCAABk&#10;cnMvZG93bnJldi54bWxQSwUGAAAAAAQABAD1AAAAjQMAAAAA&#10;" path="m,l509016,r,9144l,9144,,e" fillcolor="black" stroked="f" strokeweight="0">
                <v:stroke miterlimit="83231f" joinstyle="miter"/>
                <v:path arrowok="t" textboxrect="0,0,509016,9144"/>
              </v:shape>
              <v:shape id="Shape 715922" o:spid="_x0000_s1439"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km8cA&#10;AADfAAAADwAAAGRycy9kb3ducmV2LnhtbESPQWvCQBSE74X+h+UVvNWNodYas5G2IIhQqNqDx2f2&#10;mQSzb+PuqvHfu4VCj8PMfMPk89604kLON5YVjIYJCOLS6oYrBT/bxfMbCB+QNbaWScGNPMyLx4cc&#10;M22vvKbLJlQiQthnqKAOocuk9GVNBv3QdsTRO1hnMETpKqkdXiPctDJNkldpsOG4UGNHnzWVx83Z&#10;KOhOldudvP7g/fl7NeFkSf3Xi1KDp/59BiJQH/7Df+2lVjAZjadp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CZJvHAAAA3wAAAA8AAAAAAAAAAAAAAAAAmAIAAGRy&#10;cy9kb3ducmV2LnhtbFBLBQYAAAAABAAEAPUAAACMAwAAAAA=&#10;" path="m,l9144,r,9144l,9144,,e" fillcolor="black" stroked="f" strokeweight="0">
                <v:stroke miterlimit="83231f" joinstyle="miter"/>
                <v:path arrowok="t" textboxrect="0,0,9144,9144"/>
              </v:shape>
              <v:shape id="Shape 715923" o:spid="_x0000_s1440"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VJcgA&#10;AADfAAAADwAAAGRycy9kb3ducmV2LnhtbESPS2vCQBSF9wX/w3CF7urElPqImYgIxS66qEYEd5fM&#10;NQlm7sTMNMZ/3ykUujycx8dJ14NpRE+dqy0rmE4iEMSF1TWXCo75+8sChPPIGhvLpOBBDtbZ6CnF&#10;RNs776k/+FKEEXYJKqi8bxMpXVGRQTexLXHwLrYz6IPsSqk7vIdx08g4imbSYM2BUGFL24qK6+Hb&#10;BEjxiKNTf7653efytmv7fPYV50o9j4fNCoSnwf+H/9ofWsF8+raMX+H3T/gCMv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nBUlyAAAAN8AAAAPAAAAAAAAAAAAAAAAAJgCAABk&#10;cnMvZG93bnJldi54bWxQSwUGAAAAAAQABAD1AAAAjQMAAAAA&#10;" path="m,l576072,r,9144l,9144,,e" fillcolor="black" stroked="f" strokeweight="0">
                <v:stroke miterlimit="83231f" joinstyle="miter"/>
                <v:path arrowok="t" textboxrect="0,0,576072,9144"/>
              </v:shape>
              <v:shape id="Shape 715924" o:spid="_x0000_s1441"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dMcA&#10;AADfAAAADwAAAGRycy9kb3ducmV2LnhtbESPT2sCMRTE74LfITyhN80q1j+rUVQoSKFg1YPH5+a5&#10;u7h5WZOo22/fFIQeh5n5DTNfNqYSD3K+tKyg30tAEGdWl5wrOB4+uhMQPiBrrCyTgh/ysFy0W3NM&#10;tX3yNz32IRcRwj5FBUUIdSqlzwoy6Hu2Jo7exTqDIUqXS+3wGeGmkoMkGUmDJceFAmvaFJRd93ej&#10;oL7l7nTzes3n++5zzMmWmq+hUm+dZjUDEagJ/+FXe6sVjPvv08EQ/v7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nWXTHAAAA3wAAAA8AAAAAAAAAAAAAAAAAmAIAAGRy&#10;cy9kb3ducmV2LnhtbFBLBQYAAAAABAAEAPUAAACMAwAAAAA=&#10;" path="m,l9144,r,9144l,9144,,e" fillcolor="black" stroked="f" strokeweight="0">
                <v:stroke miterlimit="83231f" joinstyle="miter"/>
                <v:path arrowok="t" textboxrect="0,0,9144,9144"/>
              </v:shape>
              <v:shape id="Shape 715925" o:spid="_x0000_s1442"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878YA&#10;AADfAAAADwAAAGRycy9kb3ducmV2LnhtbESPQWsCMRSE74L/ITyhN80qVdvVKCoIUhCs9eDxdfPc&#10;Xdy8rEnU9d83gtDjMDPfMNN5YypxI+dLywr6vQQEcWZ1ybmCw8+6+wHCB2SNlWVS8CAP81m7NcVU&#10;2zt/020fchEh7FNUUIRQp1L6rCCDvmdr4uidrDMYonS51A7vEW4qOUiSkTRYclwosKZVQdl5fzUK&#10;6kvujhevl/x73X2NOdlQs31X6q3TLCYgAjXhP/xqb7SCcX/4ORjC80/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v878YAAADfAAAADwAAAAAAAAAAAAAAAACYAgAAZHJz&#10;L2Rvd25yZXYueG1sUEsFBgAAAAAEAAQA9QAAAIsDA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F9D91CE" wp14:editId="3AEF6E71">
              <wp:simplePos x="0" y="0"/>
              <wp:positionH relativeFrom="page">
                <wp:posOffset>1085088</wp:posOffset>
              </wp:positionH>
              <wp:positionV relativeFrom="page">
                <wp:posOffset>715256</wp:posOffset>
              </wp:positionV>
              <wp:extent cx="9067800" cy="796553"/>
              <wp:effectExtent l="0" t="0" r="0" b="0"/>
              <wp:wrapSquare wrapText="bothSides"/>
              <wp:docPr id="645779" name="Group 645779"/>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832" name="Rectangle 645832"/>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833" name="Rectangle 645833"/>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834" name="Rectangle 645834"/>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35" name="Rectangle 645835"/>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836" name="Rectangle 645836"/>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837" name="Rectangle 645837"/>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838" name="Rectangle 645838"/>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839" name="Rectangle 645839"/>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0" name="Rectangle 645840"/>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841" name="Rectangle 645841"/>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2" name="Rectangle 645842"/>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843" name="Rectangle 645843"/>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844" name="Rectangle 645844"/>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22" name="Shape 715822"/>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3" name="Shape 715823"/>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4" name="Shape 715824"/>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5" name="Shape 715825"/>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6" name="Shape 715826"/>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7" name="Shape 715827"/>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8" name="Shape 715828"/>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845" name="Rectangle 645845"/>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46" name="Rectangle 645846"/>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47" name="Rectangle 645847"/>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8" name="Rectangle 645848"/>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49" name="Rectangle 645849"/>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0" name="Rectangle 645850"/>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51" name="Rectangle 645851"/>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852" name="Rectangle 645852"/>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3" name="Rectangle 645853"/>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854" name="Rectangle 645854"/>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5" name="Rectangle 645855"/>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856" name="Rectangle 645856"/>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857" name="Rectangle 645857"/>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8" name="Rectangle 645858"/>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59" name="Rectangle 645859"/>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60" name="Rectangle 645860"/>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861" name="Rectangle 645861"/>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862" name="Rectangle 645862"/>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63" name="Rectangle 645863"/>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864" name="Rectangle 645864"/>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29" name="Shape 715829"/>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0" name="Shape 715830"/>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1" name="Shape 715831"/>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2" name="Shape 715832"/>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3" name="Shape 715833"/>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4" name="Shape 715834"/>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5" name="Shape 715835"/>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6" name="Shape 715836"/>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865" name="Rectangle 645865"/>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866" name="Rectangle 645866"/>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867" name="Rectangle 645867"/>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868" name="Rectangle 645868"/>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869" name="Rectangle 645869"/>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0" name="Rectangle 645870"/>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871" name="Rectangle 645871"/>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5872" name="Rectangle 645872"/>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3" name="Rectangle 645873"/>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4" name="Rectangle 645874"/>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5875" name="Rectangle 645875"/>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76" name="Rectangle 645876"/>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7" name="Rectangle 645877"/>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5878" name="Rectangle 645878"/>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5879" name="Rectangle 645879"/>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5880" name="Rectangle 645880"/>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881" name="Rectangle 645881"/>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2" name="Rectangle 645882"/>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5883" name="Rectangle 645883"/>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4" name="Rectangle 645884"/>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85" name="Rectangle 645885"/>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6" name="Rectangle 645886"/>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37" name="Shape 715837"/>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8" name="Shape 715838"/>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9" name="Shape 715839"/>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0" name="Shape 715840"/>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1" name="Shape 715841"/>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2" name="Shape 715842"/>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3" name="Shape 715843"/>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4" name="Shape 715844"/>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5" name="Shape 715845"/>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6" name="Shape 715846"/>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7" name="Shape 715847"/>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8" name="Shape 715848"/>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9" name="Shape 715849"/>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0" name="Shape 715850"/>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1" name="Shape 715851"/>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2" name="Shape 715852"/>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3" name="Shape 715853"/>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4" name="Shape 715854"/>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5" name="Shape 715855"/>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6" name="Shape 715856"/>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7" name="Shape 715857"/>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8" name="Shape 715858"/>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9" name="Shape 715859"/>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0" name="Shape 715860"/>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1" name="Shape 715861"/>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2" name="Shape 715862"/>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3" name="Shape 715863"/>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4" name="Shape 715864"/>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5" name="Shape 715865"/>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6" name="Shape 715866"/>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7" name="Shape 715867"/>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8" name="Shape 715868"/>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9" name="Shape 715869"/>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0" name="Shape 715870"/>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1" name="Shape 715871"/>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2" name="Shape 715872"/>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3" name="Shape 715873"/>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xmlns:w15="http://schemas.microsoft.com/office/word/2012/wordml">
          <w:pict>
            <v:group id="Group 645779" o:spid="_x0000_s1443" style="position:absolute;left:0;text-align:left;margin-left:85.45pt;margin-top:56.3pt;width:714pt;height:62.7pt;z-index:251659264;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">
              <v:rect id="Rectangle 645832" o:spid="_x0000_s1444"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cS8kA&#10;AADfAAAADwAAAGRycy9kb3ducmV2LnhtbESPQWvCQBSE70L/w/IK3nRTrSGmriJVicdWC7a3R/Y1&#10;Cc2+DdnVpP56Vyj0OMzMN8xi1ZtaXKh1lWUFT+MIBHFudcWFgo/jbpSAcB5ZY22ZFPySg9XyYbDA&#10;VNuO3+ly8IUIEHYpKii9b1IpXV6SQTe2DXHwvm1r0AfZFlK32AW4qeUkimJpsOKwUGJDryXlP4ez&#10;UZAlzfpzb69dUW+/stPbab45zr1Sw8d+/QLCU+//w3/tvVYQP8+S6QTuf8IX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ecS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Прирос</w:t>
                      </w:r>
                    </w:p>
                  </w:txbxContent>
                </v:textbox>
              </v:rect>
              <v:rect id="Rectangle 645833" o:spid="_x0000_s1445"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s50MgA&#10;AADfAAAADwAAAGRycy9kb3ducmV2LnhtbESPQWvCQBSE7wX/w/IEb3WjVompq4i26LFqwfb2yD6T&#10;YPZtyK4m9de7QsHjMDPfMLNFa0pxpdoVlhUM+hEI4tTqgjMF34fP1xiE88gaS8uk4I8cLOadlxkm&#10;2ja8o+veZyJA2CWoIPe+SqR0aU4GXd9WxME72dqgD7LOpK6xCXBTymEUTaTBgsNCjhWtckrP+4tR&#10;sImr5c/W3pqs/PjdHL+O0/Vh6pXqddvlOwhPrX+G/9tbrWDyNo5HI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mznQyAAAAN8AAAAPAAAAAAAAAAAAAAAAAJgCAABk&#10;cnMvZG93bnJldi54bWxQSwUGAAAAAAQABAD1AAAAjQMAAAAA&#10;" filled="f" stroked="f">
                <v:textbox inset="0,0,0,0">
                  <w:txbxContent>
                    <w:p w:rsidR="00E02FD1" w:rsidRDefault="00800171">
                      <w:pPr>
                        <w:spacing w:after="0" w:line="276" w:lineRule="auto"/>
                        <w:ind w:left="0" w:right="0" w:firstLine="0"/>
                        <w:jc w:val="left"/>
                      </w:pPr>
                      <w:r>
                        <w:t>т</w:t>
                      </w:r>
                    </w:p>
                  </w:txbxContent>
                </v:textbox>
              </v:rect>
              <v:rect id="Rectangle 645834" o:spid="_x0000_s1446"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KhpMkA&#10;AADfAAAADwAAAGRycy9kb3ducmV2LnhtbESPS2vDMBCE74X+B7GF3Bo5zQPHsRxCHyTH5gFJbou1&#10;sU2tlbHU2O2vjwqFHIeZ+YZJl72pxZVaV1lWMBpGIIhzqysuFBz2H88xCOeRNdaWScEPOVhmjw8p&#10;Jtp2vKXrzhciQNglqKD0vkmkdHlJBt3QNsTBu9jWoA+yLaRusQtwU8uXKJpJgxWHhRIbei0p/9p9&#10;GwXruFmdNva3K+r38/r4eZy/7edeqcFTv1qA8NT7e/i/vdEKZpNpPJ7A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Khp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35" o:spid="_x0000_s1447"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4EP8gA&#10;AADfAAAADwAAAGRycy9kb3ducmV2LnhtbESPT2vCQBTE7wW/w/KE3urGViVGV5G2okf/gXp7ZJ9J&#10;aPZtyG5N6qd3C4LHYWZ+w0znrSnFlWpXWFbQ70UgiFOrC84UHPbLtxiE88gaS8uk4I8czGedlykm&#10;2ja8pevOZyJA2CWoIPe+SqR0aU4GXc9WxMG72NqgD7LOpK6xCXBTyvcoGkmDBYeFHCv6zCn92f0a&#10;Bau4WpzW9tZk5fd5ddwcx1/7sVfqtdsuJiA8tf4ZfrTXWsFoMIw/h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PgQ/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836" o:spid="_x0000_s1448"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aSMgA&#10;AADfAAAADwAAAGRycy9kb3ducmV2LnhtbESPQWvCQBSE74L/YXlCb7qx1hBTV5HaokerBfX2yL4m&#10;wezbkN2atL/eLQgeh5n5hpkvO1OJKzWutKxgPIpAEGdWl5wr+Dp8DBMQziNrrCyTgl9ysFz0e3NM&#10;tW35k657n4sAYZeigsL7OpXSZQUZdCNbEwfv2zYGfZBNLnWDbYCbSj5HUSwNlhwWCqzpraDssv8x&#10;CjZJvTpt7V+bV+/nzXF3nK0PM6/U06BbvYLw1PlH+N7eagXxyzSZxP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7JpI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837" o:spid="_x0000_s1449"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08kA&#10;AADfAAAADwAAAGRycy9kb3ducmV2LnhtbESPW2vCQBSE34X+h+UUfNONrZcYXUVqRR/rBdS3Q/aY&#10;hGbPhuzWpP76bqHQx2FmvmHmy9aU4k61KywrGPQjEMSp1QVnCk7HTS8G4TyyxtIyKfgmB8vFU2eO&#10;ibYN7+l+8JkIEHYJKsi9rxIpXZqTQde3FXHwbrY26IOsM6lrbALclPIlisbSYMFhIceK3nJKPw9f&#10;RsE2rlaXnX00Wfl+3Z4/ztP1ceqV6j63qxkIT63/D/+1d1rBeDiKXyfw+yd8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6A/08kAAADfAAAADwAAAAAAAAAAAAAAAACYAgAA&#10;ZHJzL2Rvd25yZXYueG1sUEsFBgAAAAAEAAQA9QAAAI4DAAAAAA==&#10;" filled="f" stroked="f">
                <v:textbox inset="0,0,0,0">
                  <w:txbxContent>
                    <w:p w:rsidR="00E02FD1" w:rsidRDefault="00800171">
                      <w:pPr>
                        <w:spacing w:after="0" w:line="276" w:lineRule="auto"/>
                        <w:ind w:left="0" w:right="0" w:firstLine="0"/>
                        <w:jc w:val="left"/>
                      </w:pPr>
                      <w:r>
                        <w:t>я теплово</w:t>
                      </w:r>
                    </w:p>
                  </w:txbxContent>
                </v:textbox>
              </v:rect>
              <v:rect id="Rectangle 645838" o:spid="_x0000_s1450"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ocUA&#10;AADfAAAADwAAAGRycy9kb3ducmV2LnhtbERPy2rCQBTdF/yH4Qru6sRaJUZHkdqiy/oAdXfJXJNg&#10;5k7IjCb1652F0OXhvGeL1pTiTrUrLCsY9CMQxKnVBWcKDvuf9xiE88gaS8uk4I8cLOadtxkm2ja8&#10;pfvOZyKEsEtQQe59lUjp0pwMur6tiAN3sbVBH2CdSV1jE8JNKT+iaCwNFhwacqzoK6f0ursZBeu4&#10;Wp429tFk5fd5ffw9Tlb7iVeq122XUxCeWv8vfrk3WsH4cxQPw+DwJ3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6uhxQAAAN8AAAAPAAAAAAAAAAAAAAAAAJgCAABkcnMv&#10;ZG93bnJldi54bWxQSwUGAAAAAAQABAD1AAAAigMAAAAA&#10;" filled="f" stroked="f">
                <v:textbox inset="0,0,0,0">
                  <w:txbxContent>
                    <w:p w:rsidR="00E02FD1" w:rsidRDefault="00800171">
                      <w:pPr>
                        <w:spacing w:after="0" w:line="276" w:lineRule="auto"/>
                        <w:ind w:left="0" w:right="0" w:firstLine="0"/>
                        <w:jc w:val="left"/>
                      </w:pPr>
                      <w:r>
                        <w:t>й</w:t>
                      </w:r>
                    </w:p>
                  </w:txbxContent>
                </v:textbox>
              </v:rect>
              <v:rect id="Rectangle 645839" o:spid="_x0000_s1451"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OOsgA&#10;AADfAAAADwAAAGRycy9kb3ducmV2LnhtbESPQWvCQBSE74L/YXlCb7qxVklSV5HaokerBfX2yL4m&#10;wezbkN2atL/eLQgeh5n5hpkvO1OJKzWutKxgPIpAEGdWl5wr+Dp8DGMQziNrrCyTgl9ysFz0e3NM&#10;tW35k657n4sAYZeigsL7OpXSZQUZdCNbEwfv2zYGfZBNLnWDbYCbSj5H0UwaLDksFFjTW0HZZf9j&#10;FGzienXa2r82r97Pm+PumKwPiVfqadCtXkF46vwjfG9vtYLZyzSeJP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w4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40" o:spid="_x0000_s1452"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2sYA&#10;AADfAAAADwAAAGRycy9kb3ducmV2LnhtbESPy4rCMBSG98K8QzjC7DRVVGo1iowjuvQy4Lg7NGfa&#10;Ms1JaaKtPr1ZCC5//hvffNmaUtyodoVlBYN+BII4tbrgTMHPadOLQTiPrLG0TAru5GC5+OjMMdG2&#10;4QPdjj4TYYRdggpy76tESpfmZND1bUUcvD9bG/RB1pnUNTZh3JRyGEUTabDg8JBjRV85pf/Hq1Gw&#10;javV784+mqz8vmzP+/N0fZp6pT677WoGwlPr3+FXe6cVTEbjeBQIAk9g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U2sYAAADfAAAADwAAAAAAAAAAAAAAAACYAgAAZHJz&#10;L2Rvd25yZXYueG1sUEsFBgAAAAAEAAQA9QAAAIsDAAAAAA==&#10;" filled="f" stroked="f">
                <v:textbox inset="0,0,0,0">
                  <w:txbxContent>
                    <w:p w:rsidR="00E02FD1" w:rsidRDefault="00800171">
                      <w:pPr>
                        <w:spacing w:after="0" w:line="276" w:lineRule="auto"/>
                        <w:ind w:left="0" w:right="0" w:firstLine="0"/>
                        <w:jc w:val="left"/>
                      </w:pPr>
                      <w:r>
                        <w:t>энергии,</w:t>
                      </w:r>
                    </w:p>
                  </w:txbxContent>
                </v:textbox>
              </v:rect>
              <v:rect id="Rectangle 645841" o:spid="_x0000_s1453"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QcgA&#10;AADfAAAADwAAAGRycy9kb3ducmV2LnhtbESPQWvCQBSE74X+h+UVvDUbi0pMXUXaih5tFGJvj+wz&#10;CWbfhuxq0v76bkHocZiZb5jFajCNuFHnassKxlEMgriwuuZSwfGweU5AOI+ssbFMCr7JwWr5+LDA&#10;VNueP+mW+VIECLsUFVTet6mUrqjIoItsSxy8s+0M+iC7UuoO+wA3jXyJ45k0WHNYqLClt4qKS3Y1&#10;CrZJuz7t7E9fNh9f23yfz98Pc6/U6GlYv4LwNPj/8L290wpmk2kyGcP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3F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42" o:spid="_x0000_s1454"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HvNsgA&#10;AADfAAAADwAAAGRycy9kb3ducmV2LnhtbESPQWvCQBSE70L/w/IKvZlNxUqMriLVokcbC6m3R/Y1&#10;Cc2+DdmtSfvrXUHocZiZb5jlejCNuFDnassKnqMYBHFhdc2lgo/T2zgB4TyyxsYyKfglB+vVw2iJ&#10;qbY9v9Ml86UIEHYpKqi8b1MpXVGRQRfZljh4X7Yz6IPsSqk77APcNHISxzNpsOawUGFLrxUV39mP&#10;UbBP2s3nwf71ZbM77/NjPt+e5l6pp8dhswDhafD/4Xv7oBXMpi/JdAK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0e82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5843" o:spid="_x0000_s1455"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KrckA&#10;AADfAAAADwAAAGRycy9kb3ducmV2LnhtbESPS2vDMBCE74X+B7GF3Bo5zQPHsRxCHyTH5gFJbou1&#10;sU2tlbHU2O2vjwqFHIeZ+YZJl72pxZVaV1lWMBpGIIhzqysuFBz2H88xCOeRNdaWScEPOVhmjw8p&#10;Jtp2vKXrzhciQNglqKD0vkmkdHlJBt3QNsTBu9jWoA+yLaRusQtwU8uXKJpJgxWHhRIbei0p/9p9&#10;GwXruFmdNva3K+r38/r4eZy/7edeqcFTv1qA8NT7e/i/vdEKZpNpPBnD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J1Kr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844" o:spid="_x0000_s1456"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TS2cgA&#10;AADfAAAADwAAAGRycy9kb3ducmV2LnhtbESPS4vCQBCE74L/YWhhbzpxyUqMjiL7QI8+FtRbk2mT&#10;YKYnZGZNdn+9Iwh7LKrqK2q+7EwlbtS40rKC8SgCQZxZXXKu4PvwNUxAOI+ssbJMCn7JwXLR780x&#10;1bblHd32PhcBwi5FBYX3dSqlywoy6Ea2Jg7exTYGfZBNLnWDbYCbSr5G0UQaLDksFFjTe0HZdf9j&#10;FKyTenXa2L82rz7P6+P2OP04TL1SL4NuNQPhqfP/4Wd7oxVM4rc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dNLZ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22" o:spid="_x0000_s1457"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i8SMcA&#10;AADfAAAADwAAAGRycy9kb3ducmV2LnhtbESPQWvCQBSE74L/YXmF3nRjoGqjq8RStQdBo8XzI/ua&#10;BLNvQ3bV+O+7hYLHYWa+YebLztTiRq2rLCsYDSMQxLnVFRcKvk/rwRSE88gaa8uk4EEOlot+b46J&#10;tnfO6Hb0hQgQdgkqKL1vEildXpJBN7QNcfB+bGvQB9kWUrd4D3BTyziKxtJgxWGhxIY+Ssovx6tR&#10;UOvNap+lp3fcf2a8O0/Sbbo6KPX60qUzEJ46/wz/t7+0gsnobRrH8Pcnf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IvEjHAAAA3wAAAA8AAAAAAAAAAAAAAAAAmAIAAGRy&#10;cy9kb3ducmV2LnhtbFBLBQYAAAAABAAEAPUAAACMAwAAAAA=&#10;" path="m,l364236,r,9144l,9144,,e" fillcolor="black" stroked="f" strokeweight="0">
                <v:stroke miterlimit="83231f" joinstyle="miter"/>
                <v:path arrowok="t" textboxrect="0,0,364236,9144"/>
              </v:shape>
              <v:shape id="Shape 715823" o:spid="_x0000_s1458"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ncgA&#10;AADfAAAADwAAAGRycy9kb3ducmV2LnhtbESPQWvCQBSE70L/w/IKvdWNtlaJrlKFghQKNnrw+Mw+&#10;k9Ds27i7Jum/7woFj8PMfMMsVr2pRUvOV5YVjIYJCOLc6ooLBYf9x/MMhA/IGmvLpOCXPKyWD4MF&#10;ptp2/E1tFgoRIexTVFCG0KRS+rwkg35oG+Lona0zGKJ0hdQOuwg3tRwnyZs0WHFcKLGhTUn5T3Y1&#10;CppL4Y4Xr9d8uu4+p5xsqf96VerpsX+fgwjUh3v4v73VCqajyWz8Arc/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786dyAAAAN8AAAAPAAAAAAAAAAAAAAAAAJgCAABk&#10;cnMvZG93bnJldi54bWxQSwUGAAAAAAQABAD1AAAAjQMAAAAA&#10;" path="m,l9144,r,9144l,9144,,e" fillcolor="black" stroked="f" strokeweight="0">
                <v:stroke miterlimit="83231f" joinstyle="miter"/>
                <v:path arrowok="t" textboxrect="0,0,9144,9144"/>
              </v:shape>
              <v:shape id="Shape 715824" o:spid="_x0000_s1459"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d7sgA&#10;AADfAAAADwAAAGRycy9kb3ducmV2LnhtbESPQWvCQBSE74X+h+UJvdWNIbUSXaW0FT1pjR709sg+&#10;k2D2bchuY/z3rlDocZiZb5jZoje16Kh1lWUFo2EEgji3uuJCwWG/fJ2AcB5ZY22ZFNzIwWL+/DTD&#10;VNsr76jLfCEChF2KCkrvm1RKl5dk0A1tQxy8s20N+iDbQuoWrwFuahlH0VgarDgslNjQZ0n5Jfs1&#10;CpJktdxsK388xab7ukTf/JNnK6VeBv3HFISn3v+H/9prreB99DaJE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mV3uyAAAAN8AAAAPAAAAAAAAAAAAAAAAAJgCAABk&#10;cnMvZG93bnJldi54bWxQSwUGAAAAAAQABAD1AAAAjQMAAAAA&#10;" path="m,l2327148,r,9144l,9144,,e" fillcolor="black" stroked="f" strokeweight="0">
                <v:stroke miterlimit="83231f" joinstyle="miter"/>
                <v:path arrowok="t" textboxrect="0,0,2327148,9144"/>
              </v:shape>
              <v:shape id="Shape 715825" o:spid="_x0000_s1460"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zcscA&#10;AADfAAAADwAAAGRycy9kb3ducmV2LnhtbESPQWvCQBSE7wX/w/IEb3WjmCrRVbRQCIVC1R56fGZf&#10;k9Ds22R3Nem/7xYKHoeZ+YbZ7AbTiBs5X1tWMJsmIIgLq2suFXycXx5XIHxA1thYJgU/5GG3HT1s&#10;MNO25yPdTqEUEcI+QwVVCG0mpS8qMuintiWO3pd1BkOUrpTaYR/hppHzJHmSBmuOCxW29FxR8X26&#10;GgVtV7rPzusDX67vr0tOchreFkpNxsN+DSLQEO7h/3auFSxn6Wqewt+f+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K83LHAAAA3wAAAA8AAAAAAAAAAAAAAAAAmAIAAGRy&#10;cy9kb3ducmV2LnhtbFBLBQYAAAAABAAEAPUAAACMAwAAAAA=&#10;" path="m,l9144,r,9144l,9144,,e" fillcolor="black" stroked="f" strokeweight="0">
                <v:stroke miterlimit="83231f" joinstyle="miter"/>
                <v:path arrowok="t" textboxrect="0,0,9144,9144"/>
              </v:shape>
              <v:shape id="Shape 715826" o:spid="_x0000_s1461"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YIiccA&#10;AADfAAAADwAAAGRycy9kb3ducmV2LnhtbESP32rCMBTG7we+QzjCboZNW9FJbRQ32Jh4NfUBDs2x&#10;rTYnoYnavf0yGHj58f358ZXrwXTiRr1vLSvIkhQEcWV1y7WC4+FjsgDhA7LGzjIp+CEP69XoqcRC&#10;2zt/020fahFH2BeooAnBFVL6qiGDPrGOOHon2xsMUfa11D3e47jpZJ6mc2mw5Uho0NF7Q9VlfzWR&#10;a7bbXZaf5Zs7tBf3uZvOXq5TpZ7Hw2YJItAQHuH/9pdW8JrNFvkc/v7EL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2CInHAAAA3wAAAA8AAAAAAAAAAAAAAAAAmAIAAGRy&#10;cy9kb3ducmV2LnhtbFBLBQYAAAAABAAEAPUAAACMAwAAAAA=&#10;" path="m,l6355080,r,9144l,9144,,e" fillcolor="black" stroked="f" strokeweight="0">
                <v:stroke miterlimit="83231f" joinstyle="miter"/>
                <v:path arrowok="t" textboxrect="0,0,6355080,9144"/>
              </v:shape>
              <v:shape id="Shape 715827" o:spid="_x0000_s1462"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1r8UA&#10;AADfAAAADwAAAGRycy9kb3ducmV2LnhtbESPzW7CMBCE75X6DtZW4lYcfhMFDEIgEFegD7CNlyRq&#10;vE5sF8LbY6RKPY5m5hvNct2bRtzI+dqygtEwAUFcWF1zqeDrsv/MQPiArLGxTAoe5GG9en9bYq7t&#10;nU90O4dSRAj7HBVUIbS5lL6oyKAf2pY4elfrDIYoXSm1w3uEm0aOk2QuDdYcFypsaVtR8XP+NQqK&#10;bLfF9nBw3aabXJKp/OZunyo1+Og3CxCB+vAf/msftYJ0NMvGKbz+xC8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DWvxQAAAN8AAAAPAAAAAAAAAAAAAAAAAJgCAABkcnMv&#10;ZG93bnJldi54bWxQSwUGAAAAAAQABAD1AAAAigMAAAAA&#10;" path="m,l9144,r,347472l,347472,,e" fillcolor="black" stroked="f" strokeweight="0">
                <v:stroke miterlimit="83231f" joinstyle="miter"/>
                <v:path arrowok="t" textboxrect="0,0,9144,347472"/>
              </v:shape>
              <v:shape id="Shape 715828" o:spid="_x0000_s1463"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eh3cIA&#10;AADfAAAADwAAAGRycy9kb3ducmV2LnhtbERPS27CMBDdI/UO1lTqDhwonyhgEKICsSVwgCEekoh4&#10;nNgupLevF0gsn95/telNIx7kfG1ZwXiUgCAurK65VHA574cpCB+QNTaWScEfedisPwYrzLR98oke&#10;eShFDGGfoYIqhDaT0hcVGfQj2xJH7madwRChK6V2+IzhppGTJJlLgzXHhgpb2lVU3PNfo6BIf3bY&#10;Hg6u23bf52Qqr9ztF0p9ffbbJYhAfXiLX+6jVrAYz9JJHBz/xC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56HdwgAAAN8AAAAPAAAAAAAAAAAAAAAAAJgCAABkcnMvZG93&#10;bnJldi54bWxQSwUGAAAAAAQABAD1AAAAhwMAAAAA&#10;" path="m,l9144,r,347472l,347472,,e" fillcolor="black" stroked="f" strokeweight="0">
                <v:stroke miterlimit="83231f" joinstyle="miter"/>
                <v:path arrowok="t" textboxrect="0,0,9144,347472"/>
              </v:shape>
              <v:rect id="Rectangle 645845" o:spid="_x0000_s1464"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3QsgA&#10;AADfAAAADwAAAGRycy9kb3ducmV2LnhtbESPT2vCQBTE70K/w/IK3nTTohKjq0ir6NE/BevtkX1N&#10;QrNvQ3Y10U/vCoLHYWZ+w0znrSnFhWpXWFbw0Y9AEKdWF5wp+DmsejEI55E1lpZJwZUczGdvnSkm&#10;2ja8o8veZyJA2CWoIPe+SqR0aU4GXd9WxMH7s7VBH2SdSV1jE+CmlJ9RNJIGCw4LOVb0lVP6vz8b&#10;Beu4Wvxu7K3JyuVpfdwex9+HsVeq+94uJiA8tf4VfrY3WsFoMIwHQ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OHdC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846" o:spid="_x0000_s1465"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pNcgA&#10;AADfAAAADwAAAGRycy9kb3ducmV2LnhtbESPT2vCQBTE7wW/w/IEb3Wj2BCjq4ht0WP9A+rtkX0m&#10;wezbkF1N2k/fLRQ8DjPzG2a+7EwlHtS40rKC0TACQZxZXXKu4Hj4fE1AOI+ssbJMCr7JwXLRe5lj&#10;qm3LO3rsfS4ChF2KCgrv61RKlxVk0A1tTRy8q20M+iCbXOoG2wA3lRxHUSwNlhwWCqxpXVB229+N&#10;gk1Sr85b+9Pm1cdlc/o6Td8PU6/UoN+tZiA8df4Z/m9vtYJ48pZMY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6uk1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847" o:spid="_x0000_s1466"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ZMrskA&#10;AADfAAAADwAAAGRycy9kb3ducmV2LnhtbESPT2vCQBTE70K/w/IKvZlNi7Uxuor4Bz1aFdTbI/ua&#10;hGbfhuw2Sfvpu4WCx2FmfsPMFr2pREuNKy0reI5iEMSZ1SXnCs6n7TAB4TyyxsoyKfgmB4v5w2CG&#10;qbYdv1N79LkIEHYpKii8r1MpXVaQQRfZmjh4H7Yx6INscqkb7ALcVPIljsfSYMlhocCaVgVln8cv&#10;o2CX1Mvr3v50ebW57S6Hy2R9mnilnh775RSEp97fw//tvVYwHr0mozf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6ZMrs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48" o:spid="_x0000_s1467"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nY3MQA&#10;AADfAAAADwAAAGRycy9kb3ducmV2LnhtbERPy4rCMBTdC/MP4Qqz01RRqdUoMo7o0seA4+7S3GnL&#10;NDelibb69WYhuDyc93zZmlLcqHaFZQWDfgSCOLW64EzBz2nTi0E4j6yxtEwK7uRgufjozDHRtuED&#10;3Y4+EyGEXYIKcu+rREqX5mTQ9W1FHLg/Wxv0AdaZ1DU2IdyUchhFE2mw4NCQY0VfOaX/x6tRsI2r&#10;1e/OPpqs/L5sz/vzdH2aeqU+u+1qBsJT69/il3unFUxG43gUBoc/4Qv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52NzEAAAA3wAAAA8AAAAAAAAAAAAAAAAAmAIAAGRycy9k&#10;b3ducmV2LnhtbFBLBQYAAAAABAAEAPUAAACJAwAAAAA=&#10;" filled="f" stroked="f">
                <v:textbox inset="0,0,0,0">
                  <w:txbxContent>
                    <w:p w:rsidR="00E02FD1" w:rsidRDefault="00800171">
                      <w:pPr>
                        <w:spacing w:after="0" w:line="276" w:lineRule="auto"/>
                        <w:ind w:left="0" w:right="0" w:firstLine="0"/>
                        <w:jc w:val="left"/>
                      </w:pPr>
                      <w:r>
                        <w:t>-</w:t>
                      </w:r>
                    </w:p>
                  </w:txbxContent>
                </v:textbox>
              </v:rect>
              <v:rect id="Rectangle 645849" o:spid="_x0000_s1468"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9R8gA&#10;AADfAAAADwAAAGRycy9kb3ducmV2LnhtbESPQWvCQBSE7wX/w/KE3urGYiWJriLVoseqBfX2yD6T&#10;YPZtyG5N9Ne7QqHHYWa+YabzzlTiSo0rLSsYDiIQxJnVJecKfvZfbzEI55E1VpZJwY0czGe9lymm&#10;2ra8pevO5yJA2KWooPC+TqV0WUEG3cDWxME728agD7LJpW6wDXBTyfcoGkuDJYeFAmv6LCi77H6N&#10;gnVcL44be2/zanVaH74PyXKfeKVe+91iAsJT5//Df+2NVjAefcSjB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dX1H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0" o:spid="_x0000_s1469"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CB8cA&#10;AADfAAAADwAAAGRycy9kb3ducmV2LnhtbESPzWrCQBSF90LfYbiF7sykUiWJjiHUFl1aLVh3l8xt&#10;Epq5EzJTk/r0zkLo8nD++Fb5aFpxod41lhU8RzEI4tLqhisFn8f3aQLCeWSNrWVS8EcO8vXDZIWZ&#10;tgN/0OXgKxFG2GWooPa+y6R0ZU0GXWQ74uB9296gD7KvpO5xCOOmlbM4XkiDDYeHGjt6ran8Ofwa&#10;BdukK7529jpU7dt5e9qf0s0x9Uo9PY7FEoSn0f+H7+2dVrB4mSfzQBB4Agv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WQgf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w:t>
                      </w:r>
                    </w:p>
                  </w:txbxContent>
                </v:textbox>
              </v:rect>
              <v:rect id="Rectangle 645851" o:spid="_x0000_s1470"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nnMgA&#10;AADfAAAADwAAAGRycy9kb3ducmV2LnhtbESPQWvCQBSE70L/w/IK3nRjMRLTrCJV0aPVQtrbI/ua&#10;hGbfhuxq0v76bkHocZiZb5hsPZhG3KhztWUFs2kEgriwuuZSwdtlP0lAOI+ssbFMCr7JwXr1MMow&#10;1bbnV7qdfSkChF2KCirv21RKV1Rk0E1tSxy8T9sZ9EF2pdQd9gFuGvkURQtpsOawUGFLLxUVX+er&#10;UXBI2s370f70ZbP7OOSnfLm9LL1S48dh8wzC0+D/w/f2UStYzOMknsHfn/A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2uecyAAAAN8AAAAPAAAAAAAAAAAAAAAAAJgCAABk&#10;cnMvZG93bnJldi54bWxQSwUGAAAAAAQABAD1AAAAjQMAAAAA&#10;" filled="f" stroked="f">
                <v:textbox inset="0,0,0,0">
                  <w:txbxContent>
                    <w:p w:rsidR="00E02FD1" w:rsidRDefault="00800171">
                      <w:pPr>
                        <w:spacing w:after="0" w:line="276" w:lineRule="auto"/>
                        <w:ind w:left="0" w:right="0" w:firstLine="0"/>
                        <w:jc w:val="left"/>
                      </w:pPr>
                      <w:r>
                        <w:t>24</w:t>
                      </w:r>
                    </w:p>
                  </w:txbxContent>
                </v:textbox>
              </v:rect>
              <v:rect id="Rectangle 645852" o:spid="_x0000_s1471"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h568gA&#10;AADfAAAADwAAAGRycy9kb3ducmV2LnhtbESPQWvCQBSE74X+h+UVvNVNxUiMWUWqosdWC6m3R/Y1&#10;Cc2+DdnVpP31rlDocZiZb5hsNZhGXKlztWUFL+MIBHFhdc2lgo/T7jkB4TyyxsYyKfghB6vl40OG&#10;qbY9v9P16EsRIOxSVFB536ZSuqIig25sW+LgfdnOoA+yK6XusA9w08hJFM2kwZrDQoUtvVZUfB8v&#10;RsE+adefB/vbl832vM/f8vnmNPdKjZ6G9QKEp8H/h//aB61gNo2TeAL3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CHnr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3" o:spid="_x0000_s1472"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ccMgA&#10;AADfAAAADwAAAGRycy9kb3ducmV2LnhtbESPT2vCQBTE7wW/w/KE3urGViVGV5G2okf/gXp7ZJ9J&#10;aPZtyG5N6qd3C4LHYWZ+w0znrSnFlWpXWFbQ70UgiFOrC84UHPbLtxiE88gaS8uk4I8czGedlykm&#10;2ja8pevOZyJA2CWoIPe+SqR0aU4GXc9WxMG72NqgD7LOpK6xCXBTyvcoGkmDBYeFHCv6zCn92f0a&#10;Bau4WpzW9tZk5fd5ddwcx1/7sVfqtdsuJiA8tf4ZfrTXWsFoMIyHH/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RNxw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854" o:spid="_x0000_s1473"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BMgA&#10;AADfAAAADwAAAGRycy9kb3ducmV2LnhtbESPT2vCQBTE70K/w/IK3nTTohKjq0ir6NE/BevtkX1N&#10;QrNvQ3Y10U/vCoLHYWZ+w0znrSnFhWpXWFbw0Y9AEKdWF5wp+DmsejEI55E1lpZJwZUczGdvnSkm&#10;2ja8o8veZyJA2CWoIPe+SqR0aU4GXd9WxMH7s7VBH2SdSV1jE+CmlJ9RNJIGCw4LOVb0lVP6vz8b&#10;Beu4Wvxu7K3JyuVpfdwex9+HsVeq+94uJiA8tf4VfrY3WsFoMIyHA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rUQE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5" o:spid="_x0000_s1474"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hn8gA&#10;AADfAAAADwAAAGRycy9kb3ducmV2LnhtbESPT2vCQBTE7wW/w/IEb3VTMRKjq4ha9Fj/gO3tkX0m&#10;odm3Ibs1aT+9KxQ8DjPzG2a+7EwlbtS40rKCt2EEgjizuuRcwfn0/pqAcB5ZY2WZFPySg+Wi9zLH&#10;VNuWD3Q7+lwECLsUFRTe16mULivIoBvamjh4V9sY9EE2udQNtgFuKjmKook0WHJYKLCmdUHZ9/HH&#10;KNgl9epzb//avNp+7S4fl+nmNPVKDfrdagbCU+ef4f/2XiuYjOM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4eGf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856" o:spid="_x0000_s1475"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N/6MgA&#10;AADfAAAADwAAAGRycy9kb3ducmV2LnhtbESPT2vCQBTE7wW/w/IEb3VT0RCjq4ha9Fj/gO3tkX0m&#10;odm3Ibs1aT+9KxQ8DjPzG2a+7EwlbtS40rKCt2EEgjizuuRcwfn0/pqAcB5ZY2WZFPySg+Wi9zLH&#10;VNuWD3Q7+lwECLsUFRTe16mULivIoBvamjh4V9sY9EE2udQNtgFuKjmKolgaLDksFFjTuqDs+/hj&#10;FOySevW5t39tXm2/dpePy3RzmnqlBv1uNQPhqfPP8H97rxXE40kyie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M3/o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857" o:spid="_x0000_s1476"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c8gA&#10;AADfAAAADwAAAGRycy9kb3ducmV2LnhtbESPT2vCQBTE7wW/w/KE3urGUjVGV5G2okf/gXp7ZJ9J&#10;aPZtyG5N7Kd3C4LHYWZ+w0znrSnFlWpXWFbQ70UgiFOrC84UHPbLtxiE88gaS8uk4EYO5rPOyxQT&#10;bRve0nXnMxEg7BJUkHtfJVK6NCeDrmcr4uBdbG3QB1lnUtfYBLgp5XsUDaXBgsNCjhV95pT+7H6N&#10;glVcLU5r+9dk5fd5ddwcx1/7sVfqtdsuJiA8tf4ZfrTXWsHwYxAPR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f9pz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8" o:spid="_x0000_s1477"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OAcYA&#10;AADfAAAADwAAAGRycy9kb3ducmV2LnhtbERPTWvCQBC9C/0PyxR6M5tKlSS6hlBb9Gi1YL0N2WkS&#10;mp0N2a1J/fXuQejx8b5X+WhacaHeNZYVPEcxCOLS6oYrBZ/H92kCwnlkja1lUvBHDvL1w2SFmbYD&#10;f9Dl4CsRQthlqKD2vsukdGVNBl1kO+LAfdveoA+wr6TucQjhppWzOF5Igw2Hhho7eq2p/Dn8GgXb&#10;pCu+dvY6VO3beXvan9LNMfVKPT2OxRKEp9H/i+/unVaweJkn8zA4/Alf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OAcYAAADfAAAADwAAAAAAAAAAAAAAAACYAgAAZHJz&#10;L2Rvd25yZXYueG1sUEsFBgAAAAAEAAQA9QAAAIsDAAAAAA==&#10;" filled="f" stroked="f">
                <v:textbox inset="0,0,0,0">
                  <w:txbxContent>
                    <w:p w:rsidR="00E02FD1" w:rsidRDefault="00800171">
                      <w:pPr>
                        <w:spacing w:after="0" w:line="276" w:lineRule="auto"/>
                        <w:ind w:left="0" w:right="0" w:firstLine="0"/>
                        <w:jc w:val="left"/>
                      </w:pPr>
                      <w:r>
                        <w:t>-</w:t>
                      </w:r>
                    </w:p>
                  </w:txbxContent>
                </v:textbox>
              </v:rect>
              <v:rect id="Rectangle 645859" o:spid="_x0000_s1478"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rmsgA&#10;AADfAAAADwAAAGRycy9kb3ducmV2LnhtbESPT2vCQBTE7wW/w/IEb3VTUUmiq4ha9Fj/gO3tkX0m&#10;odm3Ibs1aT+9KxQ8DjPzG2a+7EwlbtS40rKCt2EEgjizuuRcwfn0/hqDcB5ZY2WZFPySg+Wi9zLH&#10;VNuWD3Q7+lwECLsUFRTe16mULivIoBvamjh4V9sY9EE2udQNtgFuKjmKoqk0WHJYKLCmdUHZ9/HH&#10;KNjF9epzb//avNp+7S4fl2RzSrxSg363moHw1Pln+L+91wqm40k8Se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rOua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60" o:spid="_x0000_s1479"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IuscA&#10;AADfAAAADwAAAGRycy9kb3ducmV2LnhtbESPy2rCQBSG90LfYTgFdzqpaIipo4gXdFmjYLs7ZE6T&#10;0MyZkBlN7NN3FgWXP/+Nb7HqTS3u1LrKsoK3cQSCOLe64kLB5bwfJSCcR9ZYWyYFD3KwWr4MFphq&#10;2/GJ7pkvRBhhl6KC0vsmldLlJRl0Y9sQB+/btgZ9kG0hdYtdGDe1nERRLA1WHB5KbGhTUv6T3YyC&#10;Q9KsP4/2tyvq3dfh+nGdb89zr9TwtV+/g/DU+2f4v33UCuLpLIkDQeAJLC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6iLr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5861" o:spid="_x0000_s1480"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tIcgA&#10;AADfAAAADwAAAGRycy9kb3ducmV2LnhtbESPT2vCQBTE74LfYXmF3nSjtCFGVxFt0aN/Cra3R/aZ&#10;hGbfhuzWRD+9Kwg9DjPzG2a26EwlLtS40rKC0TACQZxZXXKu4Ov4OUhAOI+ssbJMCq7kYDHv92aY&#10;atvyni4Hn4sAYZeigsL7OpXSZQUZdENbEwfvbBuDPsgml7rBNsBNJcdRFEuDJYeFAmtaFZT9Hv6M&#10;gk1SL7+39tbm1cfP5rQ7TdbHiVfq9aVbTkF46vx/+NneagXx23sSj+D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ti0hyAAAAN8AAAAPAAAAAAAAAAAAAAAAAJgCAABk&#10;cnMvZG93bnJldi54bWxQSwUGAAAAAAQABAD1AAAAjQMAAAAA&#10;" filled="f" stroked="f">
                <v:textbox inset="0,0,0,0">
                  <w:txbxContent>
                    <w:p w:rsidR="00E02FD1" w:rsidRDefault="00800171">
                      <w:pPr>
                        <w:spacing w:after="0" w:line="276" w:lineRule="auto"/>
                        <w:ind w:left="0" w:right="0" w:firstLine="0"/>
                        <w:jc w:val="left"/>
                      </w:pPr>
                      <w:r>
                        <w:t>9</w:t>
                      </w:r>
                    </w:p>
                  </w:txbxContent>
                </v:textbox>
              </v:rect>
              <v:rect id="Rectangle 645862" o:spid="_x0000_s1481"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zVsgA&#10;AADfAAAADwAAAGRycy9kb3ducmV2LnhtbESPT2vCQBTE7wW/w/KE3upGsSFGVxG16LH+AfX2yD6T&#10;YPZtyG5N2k/fLRQ8DjPzG2a26EwlHtS40rKC4SACQZxZXXKu4HT8eEtAOI+ssbJMCr7JwWLee5lh&#10;qm3Le3ocfC4ChF2KCgrv61RKlxVk0A1sTRy8m20M+iCbXOoG2wA3lRxFUSwNlhwWCqxpVVB2P3wZ&#10;BdukXl529qfNq811e/48T9bHiVfqtd8tpyA8df4Z/m/vtIJ4/J7EI/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ZLNW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63" o:spid="_x0000_s1482"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WzcgA&#10;AADfAAAADwAAAGRycy9kb3ducmV2LnhtbESPQWvCQBSE74L/YXlCb7qx1hBTV5HaokerBfX2yL4m&#10;wezbkN2atL/eLQgeh5n5hpkvO1OJKzWutKxgPIpAEGdWl5wr+Dp8DBMQziNrrCyTgl9ysFz0e3NM&#10;tW35k657n4sAYZeigsL7OpXSZQUZdCNbEwfv2zYGfZBNLnWDbYCbSj5HUSwNlhwWCqzpraDssv8x&#10;CjZJvTpt7V+bV+/nzXF3nK0PM6/U06BbvYLw1PlH+N7eagXxyzSJJ/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KBbN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864" o:spid="_x0000_s1483"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OucgA&#10;AADfAAAADwAAAGRycy9kb3ducmV2LnhtbESPT2vCQBTE7wW/w/IEb3Wj2BCjq4ht0WP9A+rtkX0m&#10;wezbkF1N2k/fLRQ8DjPzG2a+7EwlHtS40rKC0TACQZxZXXKu4Hj4fE1AOI+ssbJMCr7JwXLRe5lj&#10;qm3LO3rsfS4ChF2KCgrv61RKlxVk0A1tTRy8q20M+iCbXOoG2wA3lRxHUSwNlhwWCqxpXVB229+N&#10;gk1Sr85b+9Pm1cdlc/o6Td8PU6/UoN+tZiA8df4Z/m9vtYJ48pbEE/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wY65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29" o:spid="_x0000_s1484"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5d8gA&#10;AADfAAAADwAAAGRycy9kb3ducmV2LnhtbESPQWvCQBSE70L/w/IKvelGaaum2YgWClIQNHrw+Jp9&#10;TUKzb+Puqum/7woFj8PMfMNki9604kLON5YVjEcJCOLS6oYrBYf9x3AGwgdkja1lUvBLHhb5wyDD&#10;VNsr7+hShEpECPsUFdQhdKmUvqzJoB/Zjjh639YZDFG6SmqH1wg3rZwkyas02HBcqLGj95rKn+Js&#10;FHSnyh1PXq/467z9nHKypn7zrNTTY798AxGoD/fwf3utFUzHL7PJH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B/l3yAAAAN8AAAAPAAAAAAAAAAAAAAAAAJgCAABk&#10;cnMvZG93bnJldi54bWxQSwUGAAAAAAQABAD1AAAAjQMAAAAA&#10;" path="m,l9144,r,9144l,9144,,e" fillcolor="black" stroked="f" strokeweight="0">
                <v:stroke miterlimit="83231f" joinstyle="miter"/>
                <v:path arrowok="t" textboxrect="0,0,9144,9144"/>
              </v:shape>
              <v:shape id="Shape 715830" o:spid="_x0000_s1485"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N8QA&#10;AADfAAAADwAAAGRycy9kb3ducmV2LnhtbESPy4rCMBSG98K8QziCO029S8cooyCIIKgzi1meac60&#10;xeakJlHr25uF4PLnv/HNl42pxI2cLy0r6PcSEMSZ1SXnCn6+N90ZCB+QNVaWScGDPCwXH605ptre&#10;+Ui3U8hFHGGfooIihDqV0mcFGfQ9WxNH7986gyFKl0vt8B7HTSUHSTKRBkuODwXWtC4oO5+uRkF9&#10;yd3vxesV/10PuyknW2r2I6U67ebrE0SgJrzDr/ZWK5j2x7NhJIg8kQ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kxjfEAAAA3wAAAA8AAAAAAAAAAAAAAAAAmAIAAGRycy9k&#10;b3ducmV2LnhtbFBLBQYAAAAABAAEAPUAAACJAwAAAAA=&#10;" path="m,l9144,r,9144l,9144,,e" fillcolor="black" stroked="f" strokeweight="0">
                <v:stroke miterlimit="83231f" joinstyle="miter"/>
                <v:path arrowok="t" textboxrect="0,0,9144,9144"/>
              </v:shape>
              <v:shape id="Shape 715831" o:spid="_x0000_s1486"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m5MkA&#10;AADfAAAADwAAAGRycy9kb3ducmV2LnhtbESPT2vCQBTE7wW/w/IEL0U3abFKdJW2YBEPUv8cPD6z&#10;zySYfRuya4x+elco9DjMzG+Y6bw1pWiodoVlBfEgAkGcWl1wpmC/W/THIJxH1lhaJgU3cjCfdV6m&#10;mGh75Q01W5+JAGGXoILc+yqR0qU5GXQDWxEH72Rrgz7IOpO6xmuAm1K+RdGHNFhwWMixou+c0vP2&#10;YhQc7+XP617jcvU1xN/Fujk1q4NUqtdtPycgPLX+P/zXXmoFo3g4fo/h+Sd8ATl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o7m5MkAAADfAAAADwAAAAAAAAAAAAAAAACYAgAA&#10;ZHJzL2Rvd25yZXYueG1sUEsFBgAAAAAEAAQA9QAAAI4DAAAAAA==&#10;" path="m,l3183636,r,9144l,9144,,e" fillcolor="black" stroked="f" strokeweight="0">
                <v:stroke miterlimit="83231f" joinstyle="miter"/>
                <v:path arrowok="t" textboxrect="0,0,3183636,9144"/>
              </v:shape>
              <v:shape id="Shape 715832" o:spid="_x0000_s1487"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928gA&#10;AADfAAAADwAAAGRycy9kb3ducmV2LnhtbESPQWvCQBSE70L/w/IKvdWNtlaJrlKFghQKNnrw+Mw+&#10;k9Ds27i7Jum/7woFj8PMfMMsVr2pRUvOV5YVjIYJCOLc6ooLBYf9x/MMhA/IGmvLpOCXPKyWD4MF&#10;ptp2/E1tFgoRIexTVFCG0KRS+rwkg35oG+Lona0zGKJ0hdQOuwg3tRwnyZs0WHFcKLGhTUn5T3Y1&#10;CppL4Y4Xr9d8uu4+p5xsqf96VerpsX+fgwjUh3v4v73VCqajyexlDLc/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ev3byAAAAN8AAAAPAAAAAAAAAAAAAAAAAJgCAABk&#10;cnMvZG93bnJldi54bWxQSwUGAAAAAAQABAD1AAAAjQMAAAAA&#10;" path="m,l9144,r,9144l,9144,,e" fillcolor="black" stroked="f" strokeweight="0">
                <v:stroke miterlimit="83231f" joinstyle="miter"/>
                <v:path arrowok="t" textboxrect="0,0,9144,9144"/>
              </v:shape>
              <v:shape id="Shape 715833" o:spid="_x0000_s1488"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38oA&#10;AADfAAAADwAAAGRycy9kb3ducmV2LnhtbESPQWvCQBSE7wX/w/IEL0U31tZqzCpFlAq9WC3t9ZF9&#10;JiHZtyG7muivdwuFHoeZ+YZJVp2pxIUaV1hWMB5FIIhTqwvOFHwdt8MZCOeRNVaWScGVHKyWvYcE&#10;Y21b/qTLwWciQNjFqCD3vo6ldGlOBt3I1sTBO9nGoA+yyaRusA1wU8mnKJpKgwWHhRxrWueUloez&#10;UfCdrn+uzx9m48v34+7xdmrP8/1eqUG/e1uA8NT5//Bfe6cVvI5fZpMJ/P4JX0Au7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P70N/KAAAA3wAAAA8AAAAAAAAAAAAAAAAAmAIA&#10;AGRycy9kb3ducmV2LnhtbFBLBQYAAAAABAAEAPUAAACPAwAAAAA=&#10;" path="m,l3165360,r,9144l,9144,,e" fillcolor="black" stroked="f" strokeweight="0">
                <v:stroke miterlimit="83231f" joinstyle="miter"/>
                <v:path arrowok="t" textboxrect="0,0,3165360,9144"/>
              </v:shape>
              <v:shape id="Shape 715834" o:spid="_x0000_s1489"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rsYA&#10;AADfAAAADwAAAGRycy9kb3ducmV2LnhtbESPQYvCMBSE74L/ITzBm6bqrkrXKFIRF0RwXff+aJ5t&#10;sXkpTdTqrzcLgsdhZr5hZovGlOJKtSssKxj0IxDEqdUFZwqOv+veFITzyBpLy6TgTg4W83ZrhrG2&#10;N/6h68FnIkDYxagg976KpXRpTgZd31bEwTvZ2qAPss6krvEW4KaUwygaS4MFh4UcK0pySs+Hi1FQ&#10;kCy3u/tx/5ig/9usHkkjdaJUt9Msv0B4avw7/Gp/awWTwed09AH/f8IX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NrsYAAADfAAAADwAAAAAAAAAAAAAAAACYAgAAZHJz&#10;L2Rvd25yZXYueG1sUEsFBgAAAAAEAAQA9QAAAIsDAAAAAA==&#10;" path="m,l9144,r,169164l,169164,,e" fillcolor="black" stroked="f" strokeweight="0">
                <v:stroke miterlimit="83231f" joinstyle="miter"/>
                <v:path arrowok="t" textboxrect="0,0,9144,169164"/>
              </v:shape>
              <v:shape id="Shape 715835" o:spid="_x0000_s1490"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oNccA&#10;AADfAAAADwAAAGRycy9kb3ducmV2LnhtbESPQWvCQBSE70L/w/IKvdWNlmiIriIppYUiaNT7I/tM&#10;gtm3IbvVxF/fLRQ8DjPzDbNc96YRV+pcbVnBZByBIC6srrlUcDx8vCYgnEfW2FgmBQM5WK+eRktM&#10;tb3xnq65L0WAsEtRQeV9m0rpiooMurFtiYN3tp1BH2RXSt3hLcBNI6dRNJMGaw4LFbaUVVRc8h+j&#10;oCbZfG+H4+4+R3/6fL9nvdSZUi/P/WYBwlPvH+H/9pdWMJ/EyVsMf3/CF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HqDXHAAAA3wAAAA8AAAAAAAAAAAAAAAAAmAIAAGRy&#10;cy9kb3ducmV2LnhtbFBLBQYAAAAABAAEAPUAAACMAwAAAAA=&#10;" path="m,l9144,r,169164l,169164,,e" fillcolor="black" stroked="f" strokeweight="0">
                <v:stroke miterlimit="83231f" joinstyle="miter"/>
                <v:path arrowok="t" textboxrect="0,0,9144,169164"/>
              </v:shape>
              <v:shape id="Shape 715836" o:spid="_x0000_s1491"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2QsUA&#10;AADfAAAADwAAAGRycy9kb3ducmV2LnhtbESPW4vCMBSE3xf8D+EIvmmq4oVqFOkiCovg9f3QHNti&#10;c1KarFZ//UYQ9nGYmW+Y+bIxpbhT7QrLCvq9CARxanXBmYLzad2dgnAeWWNpmRQ8ycFy0fqaY6zt&#10;gw90P/pMBAi7GBXk3lexlC7NyaDr2Yo4eFdbG/RB1pnUNT4C3JRyEEVjabDgsJBjRUlO6e34axQU&#10;JMuf3fO8f03QXzbfr6SROlGq025WMxCeGv8f/rS3WsGkP5oOx/D+E7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TZCxQAAAN8AAAAPAAAAAAAAAAAAAAAAAJgCAABkcnMv&#10;ZG93bnJldi54bWxQSwUGAAAAAAQABAD1AAAAigMAAAAA&#10;" path="m,l9144,r,169164l,169164,,e" fillcolor="black" stroked="f" strokeweight="0">
                <v:stroke miterlimit="83231f" joinstyle="miter"/>
                <v:path arrowok="t" textboxrect="0,0,9144,169164"/>
              </v:shape>
              <v:rect id="Rectangle 645865" o:spid="_x0000_s1492"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0rIsgA&#10;AADfAAAADwAAAGRycy9kb3ducmV2LnhtbESPT2vCQBTE7wW/w/IEb3VT0RCjq4ha9Fj/gO3tkX0m&#10;odm3Ibs1aT+9KxQ8DjPzG2a+7EwlbtS40rKCt2EEgjizuuRcwfn0/pqAcB5ZY2WZFPySg+Wi9zLH&#10;VNuWD3Q7+lwECLsUFRTe16mULivIoBvamjh4V9sY9EE2udQNtgFuKjmKolgaLDksFFjTuqDs+/hj&#10;FOySevW5t39tXm2/dpePy3RzmnqlBv1uNQPhqfPP8H97rxXE40kS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jSsi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за </w:t>
                      </w:r>
                    </w:p>
                  </w:txbxContent>
                </v:textbox>
              </v:rect>
              <v:rect id="Rectangle 645866" o:spid="_x0000_s1493"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1VcgA&#10;AADfAAAADwAAAGRycy9kb3ducmV2LnhtbESPQWvCQBSE74L/YXlCb7qxtCHGrCK2RY9WC6m3R/Y1&#10;Cc2+DdmtSfvrXUHocZiZb5hsPZhGXKhztWUF81kEgriwuuZSwcfpbZqAcB5ZY2OZFPySg/VqPMow&#10;1bbnd7ocfSkChF2KCirv21RKV1Rk0M1sSxy8L9sZ9EF2pdQd9gFuGvkYRbE0WHNYqLClbUXF9/HH&#10;KNgl7eZzb//6snk97/JDvng5LbxSD5NhswThafD/4Xt7rxXET89JHMPtT/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X7VV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ото</w:t>
                      </w:r>
                    </w:p>
                  </w:txbxContent>
                </v:textbox>
              </v:rect>
              <v:rect id="Rectangle 645867" o:spid="_x0000_s1494"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QzskA&#10;AADfAAAADwAAAGRycy9kb3ducmV2LnhtbESPT2vCQBTE7wW/w/KE3urGYtOYuopURY/+Kai3R/Y1&#10;CWbfhuzWpP30bkHwOMzMb5jJrDOVuFLjSssKhoMIBHFmdcm5gq/D6iUB4TyyxsoyKfglB7Np72mC&#10;qbYt7+i697kIEHYpKii8r1MpXVaQQTewNXHwvm1j0AfZ5FI32Aa4qeRrFMXSYMlhocCaPgvKLvsf&#10;o2Cd1PPTxv61ebU8r4/b43hxGHulnvvd/AOEp84/wvf2RiuIR29J/A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BMQz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w:t>
                      </w:r>
                    </w:p>
                  </w:txbxContent>
                </v:textbox>
              </v:rect>
              <v:rect id="Rectangle 645868" o:spid="_x0000_s1495"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EvMUA&#10;AADfAAAADwAAAGRycy9kb3ducmV2LnhtbERPy2rCQBTdC/2H4Rbc6aSiIaaOIj7QZY2C7e6SuU1C&#10;M3dCZjSxX99ZFFweznux6k0t7tS6yrKCt3EEgji3uuJCweW8HyUgnEfWWFsmBQ9ysFq+DBaYatvx&#10;ie6ZL0QIYZeigtL7JpXS5SUZdGPbEAfu27YGfYBtIXWLXQg3tZxEUSwNVhwaSmxoU1L+k92MgkPS&#10;rD+P9rcr6t3X4fpxnW/Pc6/U8LVfv4Pw1Pun+N991Ari6SyJw+DwJ3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IS8xQAAAN8AAAAPAAAAAAAAAAAAAAAAAJgCAABkcnMv&#10;ZG93bnJldi54bWxQSwUGAAAAAAQABAD1AAAAigMAAAAA&#10;" filled="f" stroked="f">
                <v:textbox inset="0,0,0,0">
                  <w:txbxContent>
                    <w:p w:rsidR="00E02FD1" w:rsidRDefault="00800171">
                      <w:pPr>
                        <w:spacing w:after="0" w:line="276" w:lineRule="auto"/>
                        <w:ind w:left="0" w:right="0" w:firstLine="0"/>
                        <w:jc w:val="left"/>
                      </w:pPr>
                      <w:r>
                        <w:t>ительный</w:t>
                      </w:r>
                    </w:p>
                  </w:txbxContent>
                </v:textbox>
              </v:rect>
              <v:rect id="Rectangle 645869" o:spid="_x0000_s1496"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hJ8gA&#10;AADfAAAADwAAAGRycy9kb3ducmV2LnhtbESPQWvCQBSE74X+h+UJvdWN0oYkuorUFj3aKKi3R/Y1&#10;Cc2+Ddmtif76bkHocZiZb5j5cjCNuFDnassKJuMIBHFhdc2lgsP+4zkB4TyyxsYyKbiSg+Xi8WGO&#10;mbY9f9Il96UIEHYZKqi8bzMpXVGRQTe2LXHwvmxn0AfZlVJ32Ae4aeQ0imJpsOawUGFLbxUV3/mP&#10;UbBJ2tVpa2992byfN8fdMV3vU6/U02hYzUB4Gvx/+N7eagXxy2sS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wCEn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70" o:spid="_x0000_s1497"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eZ8cA&#10;AADfAAAADwAAAGRycy9kb3ducmV2LnhtbESPy2rCQBSG9wXfYTiCuzpRrMboKKItuqwXUHeHzDEJ&#10;Zs6EzNREn76zKHT589/45svWlOJBtSssKxj0IxDEqdUFZwpOx6/3GITzyBpLy6TgSQ6Wi87bHBNt&#10;G97T4+AzEUbYJagg975KpHRpTgZd31bEwbvZ2qAPss6krrEJ46aUwygaS4MFh4ccK1rnlN4PP0bB&#10;Nq5Wl519NVn5ed2ev8/TzXHqlep129UMhKfW/4f/2jutYDz6iCeBIPAEF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jHmfHAAAA3wAAAA8AAAAAAAAAAAAAAAAAmAIAAGRy&#10;cy9kb3ducmV2LnhtbFBLBQYAAAAABAAEAPUAAACMAwAAAAA=&#10;" filled="f" stroked="f">
                <v:textbox inset="0,0,0,0">
                  <w:txbxContent>
                    <w:p w:rsidR="00E02FD1" w:rsidRDefault="00800171">
                      <w:pPr>
                        <w:spacing w:after="0" w:line="276" w:lineRule="auto"/>
                        <w:ind w:left="0" w:right="0" w:firstLine="0"/>
                        <w:jc w:val="left"/>
                      </w:pPr>
                      <w:r>
                        <w:t>п</w:t>
                      </w:r>
                    </w:p>
                  </w:txbxContent>
                </v:textbox>
              </v:rect>
              <v:rect id="Rectangle 645871" o:spid="_x0000_s1498"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MkA&#10;AADfAAAADwAAAGRycy9kb3ducmV2LnhtbESPQWvCQBSE74X+h+UVvNVNirUxZhWpih5bFdTbI/ua&#10;hGbfhuxqUn99Vyj0OMzMN0w2700trtS6yrKCeBiBIM6trrhQcNivnxMQziNrrC2Tgh9yMJ89PmSY&#10;atvxJ113vhABwi5FBaX3TSqly0sy6Ia2IQ7el20N+iDbQuoWuwA3tXyJorE0WHFYKLGh95Ly793F&#10;KNgkzeK0tbeuqFfnzfHjOFnuJ16pwVO/mILw1Pv/8F97qxWMR6/JWwz3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W+7/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ериод</w:t>
                      </w:r>
                    </w:p>
                  </w:txbxContent>
                </v:textbox>
              </v:rect>
              <v:rect id="Rectangle 645872" o:spid="_x0000_s1499"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li8gA&#10;AADfAAAADwAAAGRycy9kb3ducmV2LnhtbESPT2vCQBTE7wW/w/KE3upG8U9MXUW0RY9VC7a3R/aZ&#10;BLNvQ3Zrop/eFYQeh5n5DTNbtKYUF6pdYVlBvxeBIE6tLjhT8H34fItBOI+ssbRMCq7kYDHvvMww&#10;0bbhHV32PhMBwi5BBbn3VSKlS3My6Hq2Ig7eydYGfZB1JnWNTYCbUg6iaCwNFhwWcqxolVN63v8Z&#10;BZu4Wv5s7a3Jyo/fzfHrOF0fpl6p1267fAfhqfX/4Wd7qxWMh6N4MoD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vSWL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73" o:spid="_x0000_s1500"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EMkA&#10;AADfAAAADwAAAGRycy9kb3ducmV2LnhtbESPW2vCQBSE34X+h+UUfNONrZcYXUVqRR/rBdS3Q/aY&#10;hGbPhuzWpP76bqHQx2FmvmHmy9aU4k61KywrGPQjEMSp1QVnCk7HTS8G4TyyxtIyKfgmB8vFU2eO&#10;ibYN7+l+8JkIEHYJKsi9rxIpXZqTQde3FXHwbrY26IOsM6lrbALclPIlisbSYMFhIceK3nJKPw9f&#10;RsE2rlaXnX00Wfl+3Z4/ztP1ceqV6j63qxkIT63/D/+1d1rBeDiKJ6/w+yd8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vGAE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74" o:spid="_x0000_s1501"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YZMkA&#10;AADfAAAADwAAAGRycy9kb3ducmV2LnhtbESPT2vCQBTE70K/w/IKvZlNi7Uxuor4Bz1aFdTbI/ua&#10;hGbfhuw2Sfvpu4WCx2FmfsPMFr2pREuNKy0reI5iEMSZ1SXnCs6n7TAB4TyyxsoyKfgmB4v5w2CG&#10;qbYdv1N79LkIEHYpKii8r1MpXVaQQRfZmjh4H7Yx6INscqkb7ALcVPIljsfSYMlhocCaVgVln8cv&#10;o2CX1Mvr3v50ebW57S6Hy2R9mnilnh775RSEp97fw//tvVYwHr0mbyP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RgYZ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меж</w:t>
                      </w:r>
                    </w:p>
                  </w:txbxContent>
                </v:textbox>
              </v:rect>
              <v:rect id="Rectangle 645875" o:spid="_x0000_s1502"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9/8gA&#10;AADfAAAADwAAAGRycy9kb3ducmV2LnhtbESPT2vCQBTE7wW/w/KE3urGUjVGV5G2okf/gXp7ZJ9J&#10;aPZtyG5N7Kd3C4LHYWZ+w0znrSnFlWpXWFbQ70UgiFOrC84UHPbLtxiE88gaS8uk4EYO5rPOyxQT&#10;bRve0nXnMxEg7BJUkHtfJVK6NCeDrmcr4uBdbG3QB1lnUtfYBLgp5XsUDaXBgsNCjhV95pT+7H6N&#10;glVcLU5r+9dk5fd5ddwcx1/7sVfqtdsuJiA8tf4ZfrTXWsHwYxCPB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VL3/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876" o:spid="_x0000_s1503"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jiMkA&#10;AADfAAAADwAAAGRycy9kb3ducmV2LnhtbESPT2vCQBTE7wW/w/KE3urGYtOYuopURY/+Kai3R/Y1&#10;CWbfhuzWpP30bkHwOMzMb5jJrDOVuFLjSssKhoMIBHFmdcm5gq/D6iUB4TyyxsoyKfglB7Np72mC&#10;qbYt7+i697kIEHYpKii8r1MpXVaQQTewNXHwvm1j0AfZ5FI32Aa4qeRrFMXSYMlhocCaPgvKLvsf&#10;o2Cd1PPTxv61ebU8r4/b43hxGHulnvvd/AOEp84/wvf2RiuIR2/Jewz/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oYji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77" o:spid="_x0000_s1504"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qGE8gA&#10;AADfAAAADwAAAGRycy9kb3ducmV2LnhtbESPT2vCQBTE7wW/w/KE3urGUjVGV5G2okf/gXp7ZJ9J&#10;aPZtyG5N6qd3C4LHYWZ+w0znrSnFlWpXWFbQ70UgiFOrC84UHPbLtxiE88gaS8uk4I8czGedlykm&#10;2ja8pevOZyJA2CWoIPe+SqR0aU4GXc9WxMG72NqgD7LOpK6xCXBTyvcoGkqDBYeFHCv6zCn92f0a&#10;Bau4WpzW9tZk5fd5ddwcx1/7sVfqtdsuJiA8tf4ZfrTXWsHwYxCPR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yoYTyAAAAN8AAAAPAAAAAAAAAAAAAAAAAJgCAABk&#10;cnMvZG93bnJldi54bWxQSwUGAAAAAAQABAD1AAAAjQMAAAAA&#10;" filled="f" stroked="f">
                <v:textbox inset="0,0,0,0">
                  <w:txbxContent>
                    <w:p w:rsidR="00E02FD1" w:rsidRDefault="00800171">
                      <w:pPr>
                        <w:spacing w:after="0" w:line="276" w:lineRule="auto"/>
                        <w:ind w:left="0" w:right="0" w:firstLine="0"/>
                        <w:jc w:val="left"/>
                      </w:pPr>
                      <w:r>
                        <w:t>за от</w:t>
                      </w:r>
                    </w:p>
                  </w:txbxContent>
                </v:textbox>
              </v:rect>
              <v:rect id="Rectangle 645878" o:spid="_x0000_s1505"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SYcUA&#10;AADfAAAADwAAAGRycy9kb3ducmV2LnhtbERPy2rCQBTdF/yH4Qru6kSxGqOjiLbosj5A3V0y1ySY&#10;uRMyUxP9+s6i0OXhvOfL1pTiQbUrLCsY9CMQxKnVBWcKTsev9xiE88gaS8uk4EkOlovO2xwTbRve&#10;0+PgMxFC2CWoIPe+SqR0aU4GXd9WxIG72dqgD7DOpK6xCeGmlMMoGkuDBYeGHCta55TeDz9GwTau&#10;VpedfTVZ+Xndnr/P081x6pXqddvVDISn1v+L/9w7rWA8+ognYXD4E7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RJhxQAAAN8AAAAPAAAAAAAAAAAAAAAAAJgCAABkcnMv&#10;ZG93bnJldi54bWxQSwUGAAAAAAQABAD1AAAAigMAAAAA&#10;" filled="f" stroked="f">
                <v:textbox inset="0,0,0,0">
                  <w:txbxContent>
                    <w:p w:rsidR="00E02FD1" w:rsidRDefault="00800171">
                      <w:pPr>
                        <w:spacing w:after="0" w:line="276" w:lineRule="auto"/>
                        <w:ind w:left="0" w:right="0" w:firstLine="0"/>
                        <w:jc w:val="left"/>
                      </w:pPr>
                      <w:r>
                        <w:t>о</w:t>
                      </w:r>
                    </w:p>
                  </w:txbxContent>
                </v:textbox>
              </v:rect>
              <v:rect id="Rectangle 645879" o:spid="_x0000_s1506"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3+skA&#10;AADfAAAADwAAAGRycy9kb3ducmV2LnhtbESPT2vCQBTE7wW/w/KE3urGYm2SuopURY/+Kai3R/Y1&#10;CWbfhuzWpP30bkHwOMzMb5jJrDOVuFLjSssKhoMIBHFmdcm5gq/D6iUG4TyyxsoyKfglB7Np72mC&#10;qbYt7+i697kIEHYpKii8r1MpXVaQQTewNXHwvm1j0AfZ5FI32Aa4qeRrFI2lwZLDQoE1fRaUXfY/&#10;RsE6ruenjf1r82p5Xh+3x2RxSLxSz/1u/gHCU+cf4Xt7oxWMR2/xewL/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xm3+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пительны</w:t>
                      </w:r>
                    </w:p>
                  </w:txbxContent>
                </v:textbox>
              </v:rect>
              <v:rect id="Rectangle 645880" o:spid="_x0000_s1507"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QMcA&#10;AADfAAAADwAAAGRycy9kb3ducmV2LnhtbESPzWrCQBSF9wXfYbhCd3WitBKjo4htSZZtUlB3l8w1&#10;CWbuhMzUpH36zqLg8nD++Da70bTiRr1rLCuYzyIQxKXVDVcKvor3pxiE88gaW8uk4Icc7LaThw0m&#10;2g78SbfcVyKMsEtQQe19l0jpypoMupntiIN3sb1BH2RfSd3jEMZNKxdRtJQGGw4PNXZ0qKm85t9G&#10;QRp3+1Nmf4eqfTunx4/j6rVYeaUep+N+DcLT6O/h/3amFSyfX+I4EASew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2bkDHAAAA3wAAAA8AAAAAAAAAAAAAAAAAmAIAAGRy&#10;cy9kb3ducmV2LnhtbFBLBQYAAAAABAAEAPUAAACMAwAAAAA=&#10;" filled="f" stroked="f">
                <v:textbox inset="0,0,0,0">
                  <w:txbxContent>
                    <w:p w:rsidR="00E02FD1" w:rsidRDefault="00800171">
                      <w:pPr>
                        <w:spacing w:after="0" w:line="276" w:lineRule="auto"/>
                        <w:ind w:left="0" w:right="0" w:firstLine="0"/>
                        <w:jc w:val="left"/>
                      </w:pPr>
                      <w:r>
                        <w:t>й</w:t>
                      </w:r>
                    </w:p>
                  </w:txbxContent>
                </v:textbox>
              </v:rect>
              <v:rect id="Rectangle 645881" o:spid="_x0000_s1508"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L28gA&#10;AADfAAAADwAAAGRycy9kb3ducmV2LnhtbESPQWvCQBSE70L/w/IK3nSjqMTUVaQqetRYsL09sq9J&#10;aPZtyK4m+uu7BaHHYWa+YRarzlTiRo0rLSsYDSMQxJnVJecKPs67QQzCeWSNlWVScCcHq+VLb4GJ&#10;ti2f6Jb6XAQIuwQVFN7XiZQuK8igG9qaOHjftjHog2xyqRtsA9xUchxFM2mw5LBQYE3vBWU/6dUo&#10;2Mf1+vNgH21ebb/2l+NlvjnPvVL91279BsJT5//Dz/ZBK5hNpnE8gr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usv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2" o:spid="_x0000_s1509"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hVrMgA&#10;AADfAAAADwAAAGRycy9kb3ducmV2LnhtbESPQWvCQBSE7wX/w/KE3upGaSVGVxFtSY5VC+rtkX0m&#10;wezbkN2atL/eFQo9DjPzDbNY9aYWN2pdZVnBeBSBIM6trrhQ8HX4eIlBOI+ssbZMCn7IwWo5eFpg&#10;om3HO7rtfSEChF2CCkrvm0RKl5dk0I1sQxy8i20N+iDbQuoWuwA3tZxE0VQarDgslNjQpqT8uv82&#10;CtK4WZ8y+9sV9fs5PX4eZ9vDzCv1POzXcxCeev8f/mtnWsH09S2OJ/D4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aFW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период</w:t>
                      </w:r>
                    </w:p>
                  </w:txbxContent>
                </v:textbox>
              </v:rect>
              <v:rect id="Rectangle 645883" o:spid="_x0000_s1510"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TwN8gA&#10;AADfAAAADwAAAGRycy9kb3ducmV2LnhtbESPQWvCQBSE7wX/w/IKvdVNa5UYsxGpih6tFmxvj+wz&#10;CWbfhuzWpP31bkHwOMzMN0w6700tLtS6yrKCl2EEgji3uuJCwedh/RyDcB5ZY22ZFPySg3k2eEgx&#10;0bbjD7rsfSEChF2CCkrvm0RKl5dk0A1tQxy8k20N+iDbQuoWuwA3tXyNook0WHFYKLGh95Ly8/7H&#10;KNjEzeJra/+6ol59b46743R5mHqlnh77xQyEp97fw7f2ViuYvI3jeAT/f8IXk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JPA3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4" o:spid="_x0000_s1511"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1oQ8gA&#10;AADfAAAADwAAAGRycy9kb3ducmV2LnhtbESPW2vCQBSE34X+h+UUfNNNi5UYsxHpBX2sF1DfDtlj&#10;Epo9G7Krif76bqHg4zAz3zDpoje1uFLrKssKXsYRCOLc6ooLBfvd1ygG4TyyxtoyKbiRg0X2NEgx&#10;0bbjDV23vhABwi5BBaX3TSKly0sy6Ma2IQ7e2bYGfZBtIXWLXYCbWr5G0VQarDgslNjQe0n5z/Zi&#10;FKziZnlc23tX1J+n1eH7MPvYzbxSw+d+OQfhqfeP8H97rRVMJ29xPI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WhD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885" o:spid="_x0000_s1512"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N2MgA&#10;AADfAAAADwAAAGRycy9kb3ducmV2LnhtbESPT2vCQBTE7wW/w/KE3upGaSSmWUX8gx6rFmxvj+xr&#10;Esy+DdnVpP30rlDocZiZ3zDZoje1uFHrKssKxqMIBHFudcWFgo/T9iUB4TyyxtoyKfghB4v54CnD&#10;VNuOD3Q7+kIECLsUFZTeN6mULi/JoBvZhjh437Y16INsC6lb7ALc1HISRVNpsOKwUGJDq5Lyy/Fq&#10;FOySZvm5t79dUW++duf382x9mnmlnof98g2Ep97/h//ae61g+honSQyPP+EL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gc3Y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6" o:spid="_x0000_s1513"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Tr8gA&#10;AADfAAAADwAAAGRycy9kb3ducmV2LnhtbESPT2vCQBTE74V+h+UVequbFg0xuoq0ih7rH1Bvj+wz&#10;CWbfhuzWRD+9KxQ8DjPzG2Y87UwlLtS40rKCz14EgjizuuRcwW67+EhAOI+ssbJMCq7kYDp5fRlj&#10;qm3La7psfC4ChF2KCgrv61RKlxVk0PVsTRy8k20M+iCbXOoG2wA3lfyKolgaLDksFFjTd0HZefNn&#10;FCyTenZY2VubV/Pjcv+7H/5sh16p97duNgLhqfPP8H97pRXE/UGSxPD4E76An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1Ov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37" o:spid="_x0000_s1514"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eQ8cA&#10;AADfAAAADwAAAGRycy9kb3ducmV2LnhtbESPQWvCQBSE74L/YXlCb3UTW41EN2ILBSkIrfbQ4zP7&#10;moRm38bdVdN/7woFj8PMfMMsV71pxZmcbywrSMcJCOLS6oYrBV/7t8c5CB+QNbaWScEfeVgVw8ES&#10;c20v/EnnXahEhLDPUUEdQpdL6cuaDPqx7Yij92OdwRClq6R2eIlw08pJksykwYbjQo0dvdZU/u5O&#10;RkF3rNz30esXPpw+3jNONtRvn5V6GPXrBYhAfbiH/9sbrSBLp/OnD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XkPHAAAA3wAAAA8AAAAAAAAAAAAAAAAAmAIAAGRy&#10;cy9kb3ducmV2LnhtbFBLBQYAAAAABAAEAPUAAACMAwAAAAA=&#10;" path="m,l9144,r,9144l,9144,,e" fillcolor="black" stroked="f" strokeweight="0">
                <v:stroke miterlimit="83231f" joinstyle="miter"/>
                <v:path arrowok="t" textboxrect="0,0,9144,9144"/>
              </v:shape>
              <v:shape id="Shape 715838" o:spid="_x0000_s1515"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KMcMA&#10;AADfAAAADwAAAGRycy9kb3ducmV2LnhtbERPy4rCMBTdC/MP4QruNPUtHaOMgiCCoM4sZnmnudMW&#10;m5uaRK1/bxaCy8N5z5eNqcSNnC8tK+j3EhDEmdUl5wp+vjfdGQgfkDVWlknBgzwsFx+tOaba3vlI&#10;t1PIRQxhn6KCIoQ6ldJnBRn0PVsTR+7fOoMhQpdL7fAew00lB0kykQZLjg0F1rQuKDufrkZBfcnd&#10;78XrFf9dD7spJ1tq9iOlOu3m6xNEoCa8xS/3ViuY9sezYRwc/8Qv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LKMcMAAADfAAAADwAAAAAAAAAAAAAAAACYAgAAZHJzL2Rv&#10;d25yZXYueG1sUEsFBgAAAAAEAAQA9QAAAIgDAAAAAA==&#10;" path="m,l9144,r,9144l,9144,,e" fillcolor="black" stroked="f" strokeweight="0">
                <v:stroke miterlimit="83231f" joinstyle="miter"/>
                <v:path arrowok="t" textboxrect="0,0,9144,9144"/>
              </v:shape>
              <v:shape id="Shape 715839" o:spid="_x0000_s1516"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ArMkA&#10;AADfAAAADwAAAGRycy9kb3ducmV2LnhtbESPzW7CMBCE75V4B2uReisObaFJikFVUSXEzwHaB1jF&#10;SxKI12lswLw9RqrU42hmvtFMZsE04kydqy0rGA4SEMSF1TWXCn6+v55SEM4ja2wsk4IrOZhNew8T&#10;zLW98JbOO1+KCGGXo4LK+zaX0hUVGXQD2xJHb287gz7KrpS6w0uEm0Y+J8lYGqw5LlTY0mdFxXF3&#10;Mgr2Tcjm8/VqeT1kYeNSv/jF06tSj/3w8Q7CU/D/4b/2Qit4G47Slwzuf+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ZxArMkAAADfAAAADwAAAAAAAAAAAAAAAACYAgAA&#10;ZHJzL2Rvd25yZXYueG1sUEsFBgAAAAAEAAQA9QAAAI4DAAAAAA==&#10;" path="m,l2144268,r,9144l,9144,,e" fillcolor="black" stroked="f" strokeweight="0">
                <v:stroke miterlimit="83231f" joinstyle="miter"/>
                <v:path arrowok="t" textboxrect="0,0,2144268,9144"/>
              </v:shape>
              <v:shape id="Shape 715840" o:spid="_x0000_s1517"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1SsYA&#10;AADfAAAADwAAAGRycy9kb3ducmV2LnhtbESPzWrCQBSF9wXfYbhCd3WiaCOpk6BCQYRCm3bR5W3m&#10;NgnN3Ikzo4lv7ywKLg/nj29TjKYTF3K+taxgPktAEFdWt1wr+Pp8fVqD8AFZY2eZFFzJQ5FPHjaY&#10;aTvwB13KUIs4wj5DBU0IfSalrxoy6Ge2J47er3UGQ5SultrhEMdNJxdJ8iwNthwfGuxp31D1V56N&#10;gv5Uu++T1zv+Ob8fU04ONL4tlXqcjtsXEIHGcA//tw9aQTpfrZeRIPJEFp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K1SsYAAADfAAAADwAAAAAAAAAAAAAAAACYAgAAZHJz&#10;L2Rvd25yZXYueG1sUEsFBgAAAAAEAAQA9QAAAIsDAAAAAA==&#10;" path="m,l9144,r,9144l,9144,,e" fillcolor="black" stroked="f" strokeweight="0">
                <v:stroke miterlimit="83231f" joinstyle="miter"/>
                <v:path arrowok="t" textboxrect="0,0,9144,9144"/>
              </v:shape>
              <v:shape id="Shape 715841" o:spid="_x0000_s1518"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Hc8oA&#10;AADfAAAADwAAAGRycy9kb3ducmV2LnhtbESPS2vDMBCE74X+B7GFXkojO22a4EYJodAHAR/yuOS2&#10;WBvLjbUykuo4/74qFHIcZuYbZr4cbCt68qFxrCAfZSCIK6cbrhXsd++PMxAhImtsHZOCCwVYLm5v&#10;5lhod+YN9dtYiwThUKACE2NXSBkqQxbDyHXEyTs6bzEm6WupPZ4T3LZynGUv0mLDacFgR2+GqtP2&#10;xypYl+PjR/hs9k+TYPyhv5TTh+9Sqfu7YfUKItIQr+H/9pdWMM0ns+cc/v6kL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Lx3PKAAAA3wAAAA8AAAAAAAAAAAAAAAAAmAIA&#10;AGRycy9kb3ducmV2LnhtbFBLBQYAAAAABAAEAPUAAACPAwAAAAA=&#10;" path="m,l498348,r,9144l,9144,,e" fillcolor="black" stroked="f" strokeweight="0">
                <v:stroke miterlimit="83231f" joinstyle="miter"/>
                <v:path arrowok="t" textboxrect="0,0,498348,9144"/>
              </v:shape>
              <v:shape id="Shape 715842" o:spid="_x0000_s1519"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OpsYA&#10;AADfAAAADwAAAGRycy9kb3ducmV2LnhtbESPS4sCMRCE78L+h9ALe9OM4ovRKCoIsiD42MMe20nv&#10;zLCTzphEHf+9EQSPRVV9RU3njanElZwvLSvodhIQxJnVJecKfo7r9hiED8gaK8uk4E4e5rOP1hRT&#10;bW+8p+sh5CJC2KeooAihTqX0WUEGfcfWxNH7s85giNLlUju8RbipZC9JhtJgyXGhwJpWBWX/h4tR&#10;UJ9z93v2esmny+57xMmGmm1fqa/PZjEBEagJ7/CrvdEKRt3BuN+D55/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yOpsYAAADfAAAADwAAAAAAAAAAAAAAAACYAgAAZHJz&#10;L2Rvd25yZXYueG1sUEsFBgAAAAAEAAQA9QAAAIsDAAAAAA==&#10;" path="m,l9144,r,9144l,9144,,e" fillcolor="black" stroked="f" strokeweight="0">
                <v:stroke miterlimit="83231f" joinstyle="miter"/>
                <v:path arrowok="t" textboxrect="0,0,9144,9144"/>
              </v:shape>
              <v:shape id="Shape 715843" o:spid="_x0000_s1520"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FkcYA&#10;AADfAAAADwAAAGRycy9kb3ducmV2LnhtbESPS2vCQBSF90L/w3CF7nRijVaio7RCwUWp+KDrS+aa&#10;BDN3wswYk3/vFAouD+fxcVabztSiJecrywom4wQEcW51xYWC8+lrtADhA7LG2jIp6MnDZv0yWGGm&#10;7Z0P1B5DIeII+wwVlCE0mZQ+L8mgH9uGOHoX6wyGKF0htcN7HDe1fEuSuTRYcSSU2NC2pPx6vJkI&#10;+TnkvyeD7bfbm+35s0h77lOlXofdxxJEoC48w//tnVbwPpkt0in8/Ylf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dFkcYAAADfAAAADwAAAAAAAAAAAAAAAACYAgAAZHJz&#10;L2Rvd25yZXYueG1sUEsFBgAAAAAEAAQA9QAAAIsDAAAAAA==&#10;" path="m,l528828,r,9144l,9144,,e" fillcolor="black" stroked="f" strokeweight="0">
                <v:stroke miterlimit="83231f" joinstyle="miter"/>
                <v:path arrowok="t" textboxrect="0,0,528828,9144"/>
              </v:shape>
              <v:shape id="Shape 715844" o:spid="_x0000_s1521"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mzSccA&#10;AADfAAAADwAAAGRycy9kb3ducmV2LnhtbESPQWvCQBSE70L/w/IK3nSjpFVSV6mFggiCTXvw+My+&#10;JqHZt8nuRtN/7wqFHoeZ+YZZbQbTiAs5X1tWMJsmIIgLq2suFXx9vk+WIHxA1thYJgW/5GGzfhit&#10;MNP2yh90yUMpIoR9hgqqENpMSl9UZNBPbUscvW/rDIYoXSm1w2uEm0bOk+RZGqw5LlTY0ltFxU/e&#10;GwVtV7pT5/WWz/1xv+BkR8MhVWr8OLy+gAg0hP/wX3unFSxmT8s0hfuf+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Zs0nHAAAA3wAAAA8AAAAAAAAAAAAAAAAAmAIAAGRy&#10;cy9kb3ducmV2LnhtbFBLBQYAAAAABAAEAPUAAACMAwAAAAA=&#10;" path="m,l9144,r,9144l,9144,,e" fillcolor="black" stroked="f" strokeweight="0">
                <v:stroke miterlimit="83231f" joinstyle="miter"/>
                <v:path arrowok="t" textboxrect="0,0,9144,9144"/>
              </v:shape>
              <v:shape id="Shape 715845" o:spid="_x0000_s1522"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5bcMA&#10;AADfAAAADwAAAGRycy9kb3ducmV2LnhtbESPy4rCMBSG9wO+QzjC7MZUGW/VKCKIs3Hh5QEOzTEp&#10;NielibW+vRkQXP78l49/ue5cJVpqQulZwXCQgSAuvC7ZKLicdz8zECEia6w8k4InBVivel9LzLV/&#10;8JHaUzQijXDIUYGNsc6lDIUlh2Hga+LkXX3jMCbZGKkbfKRxV8lRlk2kw5ITwWJNW0vF7XR3iVtc&#10;WpP5/fFg3XOzM+d5HEmt1He/2yxAROriJ/xu/2kF0+F49juG/z/pC8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5bcMAAADfAAAADwAAAAAAAAAAAAAAAACYAgAAZHJzL2Rv&#10;d25yZXYueG1sUEsFBgAAAAAEAAQA9QAAAIgDAAAAAA==&#10;" path="m,l2031505,r,9144l,9144,,e" fillcolor="black" stroked="f" strokeweight="0">
                <v:stroke miterlimit="83231f" joinstyle="miter"/>
                <v:path arrowok="t" textboxrect="0,0,2031505,9144"/>
              </v:shape>
              <v:shape id="Shape 715846" o:spid="_x0000_s1523"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IpcYA&#10;AADfAAAADwAAAGRycy9kb3ducmV2LnhtbESPS4sCMRCE7wv+h9CCtzXj4ovRKLogiLDg6+CxnbQz&#10;g5POmESd/febBcFjUVVfUdN5YyrxIOdLywp63QQEcWZ1ybmC42H1OQbhA7LGyjIp+CUP81nrY4qp&#10;tk/e0WMfchEh7FNUUIRQp1L6rCCDvmtr4uhdrDMYonS51A6fEW4q+ZUkQ2mw5LhQYE3fBWXX/d0o&#10;qG+5O928XvL5vt2MOFlT89NXqtNuFhMQgZrwDr/aa61g1BuM+0P4/xO/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eIpcYAAADfAAAADwAAAAAAAAAAAAAAAACYAgAAZHJz&#10;L2Rvd25yZXYueG1sUEsFBgAAAAAEAAQA9QAAAIsDAAAAAA==&#10;" path="m,l9144,r,9144l,9144,,e" fillcolor="black" stroked="f" strokeweight="0">
                <v:stroke miterlimit="83231f" joinstyle="miter"/>
                <v:path arrowok="t" textboxrect="0,0,9144,9144"/>
              </v:shape>
              <v:shape id="Shape 715847" o:spid="_x0000_s1524"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5G8gA&#10;AADfAAAADwAAAGRycy9kb3ducmV2LnhtbESPzWrCQBSF94W+w3AL3dWJoVUbM5EiiF240KQUurtk&#10;rklo5k7MTGN8+44guDycn4+TrkbTioF611hWMJ1EIIhLqxuuFHwVm5cFCOeRNbaWScGFHKyyx4cU&#10;E23PfKAh95UII+wSVFB73yVSurImg25iO+LgHW1v0AfZV1L3eA7jppVxFM2kwYYDocaO1jWVv/mf&#10;CZDyEkffw8/JbXfvp203FLN9XCj1/DR+LEF4Gv09fGt/agXz6dvidQ7XP+ELy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mfkbyAAAAN8AAAAPAAAAAAAAAAAAAAAAAJgCAABk&#10;cnMvZG93bnJldi54bWxQSwUGAAAAAAQABAD1AAAAjQMAAAAA&#10;" path="m,l576072,r,9144l,9144,,e" fillcolor="black" stroked="f" strokeweight="0">
                <v:stroke miterlimit="83231f" joinstyle="miter"/>
                <v:path arrowok="t" textboxrect="0,0,576072,9144"/>
              </v:shape>
              <v:shape id="Shape 715848" o:spid="_x0000_s1525"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5TMUA&#10;AADfAAAADwAAAGRycy9kb3ducmV2LnhtbERPz2vCMBS+D/wfwhN2m6miq3SmRYWBCIOt22HHt+at&#10;LWteahJt/e/NYeDx4/u9KUbTiQs531pWMJ8lIIgrq1uuFXx9vj6tQfiArLGzTAqu5KHIJw8bzLQd&#10;+IMuZahFDGGfoYImhD6T0lcNGfQz2xNH7tc6gyFCV0vtcIjhppOLJHmWBluODQ32tG+o+ivPRkF/&#10;qt33yesd/5zfjyknBxrflko9TsftC4hAY7iL/90HrSCdr9bLODj+iV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LlMxQAAAN8AAAAPAAAAAAAAAAAAAAAAAJgCAABkcnMv&#10;ZG93bnJldi54bWxQSwUGAAAAAAQABAD1AAAAigMAAAAA&#10;" path="m,l9144,r,9144l,9144,,e" fillcolor="black" stroked="f" strokeweight="0">
                <v:stroke miterlimit="83231f" joinstyle="miter"/>
                <v:path arrowok="t" textboxrect="0,0,9144,9144"/>
              </v:shape>
              <v:shape id="Shape 715849" o:spid="_x0000_s1526"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488oA&#10;AADfAAAADwAAAGRycy9kb3ducmV2LnhtbESPQWvCQBSE74X+h+UVvBSzUazG1FWkqEgphEYPHh/Z&#10;1yQ1+zZkV03/fVco9DjMzDfMYtWbRlypc7VlBaMoBkFcWF1zqeB42A4TEM4ja2wsk4IfcrBaPj4s&#10;MNX2xp90zX0pAoRdigoq79tUSldUZNBFtiUO3pftDPogu1LqDm8Bbho5juOpNFhzWKiwpbeKinN+&#10;MQrs9/Z59zHJsnw+Xr+f3WnDs2ms1OCpX7+C8NT7//Bfe68VzEYvyWQO9z/hC8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YePPKAAAA3wAAAA8AAAAAAAAAAAAAAAAAmAIA&#10;AGRycy9kb3ducmV2LnhtbFBLBQYAAAAABAAEAPUAAACPAwAAAAA=&#10;" path="m,l545605,r,9144l,9144,,e" fillcolor="black" stroked="f" strokeweight="0">
                <v:stroke miterlimit="83231f" joinstyle="miter"/>
                <v:path arrowok="t" textboxrect="0,0,545605,9144"/>
              </v:shape>
              <v:shape id="Shape 715850" o:spid="_x0000_s1527"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MnscA&#10;AADfAAAADwAAAGRycy9kb3ducmV2LnhtbESPy2rCQBSG94LvMByhG9GJitamjiJCQxcV6gXXh8xp&#10;JjVzJmRGk759ZyG4/PlvfKtNZytxp8aXjhVMxgkI4tzpkgsF59PHaAnCB2SNlWNS8EceNut+b4Wp&#10;di0f6H4MhYgj7FNUYEKoUyl9bsiiH7uaOHo/rrEYomwKqRts47it5DRJFtJiyfHBYE07Q/n1eLMK&#10;Zm/f1ey2M4cFy/11+PWbXbI2U+pl0G3fQQTqwjP8aH9qBa+T+XIeCSJPZ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5zJ7HAAAA3wAAAA8AAAAAAAAAAAAAAAAAmAIAAGRy&#10;cy9kb3ducmV2LnhtbFBLBQYAAAAABAAEAPUAAACMAwAAAAA=&#10;" path="m,l9144,r,249924l,249924,,e" fillcolor="black" stroked="f" strokeweight="0">
                <v:stroke miterlimit="83231f" joinstyle="miter"/>
                <v:path arrowok="t" textboxrect="0,0,9144,249924"/>
              </v:shape>
              <v:shape id="Shape 715851" o:spid="_x0000_s1528"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VpBckA&#10;AADfAAAADwAAAGRycy9kb3ducmV2LnhtbESPQWvCQBSE74X+h+UVvJS6SUVrU1cpgsFDhWrF8yP7&#10;mk3Nvg3Z1cR/7woFj8PMfMPMFr2txZlaXzlWkA4TEMSF0xWXCvY/q5cpCB+QNdaOScGFPCzmjw8z&#10;zLTreEvnXShFhLDPUIEJocmk9IUhi37oGuLo/brWYoiyLaVusYtwW8vXJJlIixXHBYMNLQ0Vx93J&#10;Khi9f9ej09JsJyw3x+evv/yQd7lSg6f+8wNEoD7cw//ttVbwlo6n4xRuf+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rVpBckAAADfAAAADwAAAAAAAAAAAAAAAACYAgAA&#10;ZHJzL2Rvd25yZXYueG1sUEsFBgAAAAAEAAQA9QAAAI4DAAAAAA==&#10;" path="m,l9144,r,249924l,249924,,e" fillcolor="black" stroked="f" strokeweight="0">
                <v:stroke miterlimit="83231f" joinstyle="miter"/>
                <v:path arrowok="t" textboxrect="0,0,9144,249924"/>
              </v:shape>
              <v:shape id="Shape 715852" o:spid="_x0000_s1529"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f3cskA&#10;AADfAAAADwAAAGRycy9kb3ducmV2LnhtbESPW2vCQBSE34X+h+UU+iK6UfGWukoRGvqgUC/4fMie&#10;ZlOzZ0N2Nem/7xaEPg4z8w2z2nS2EndqfOlYwWiYgCDOnS65UHA+vQ8WIHxA1lg5JgU/5GGzfuqt&#10;MNWu5QPdj6EQEcI+RQUmhDqV0ueGLPqhq4mj9+UaiyHKppC6wTbCbSXHSTKTFkuOCwZr2hrKr8eb&#10;VTBZflaT29YcZiz31/7uO7tkbabUy3P39goiUBf+w4/2h1YwH00X0zH8/Ylf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mf3cskAAADfAAAADwAAAAAAAAAAAAAAAACYAgAA&#10;ZHJzL2Rvd25yZXYueG1sUEsFBgAAAAAEAAQA9QAAAI4DAAAAAA==&#10;" path="m,l9144,r,249924l,249924,,e" fillcolor="black" stroked="f" strokeweight="0">
                <v:stroke miterlimit="83231f" joinstyle="miter"/>
                <v:path arrowok="t" textboxrect="0,0,9144,249924"/>
              </v:shape>
              <v:shape id="Shape 715853" o:spid="_x0000_s1530"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S6ckA&#10;AADfAAAADwAAAGRycy9kb3ducmV2LnhtbESPT2vCQBTE74V+h+UVvBTd2KC10VWKYPDQQv2D50f2&#10;NRvNvg3Z1cRv3y0Uehxm5jfMYtXbWtyo9ZVjBeNRAoK4cLriUsHxsBnOQPiArLF2TAru5GG1fHxY&#10;YKZdxzu67UMpIoR9hgpMCE0mpS8MWfQj1xBH79u1FkOUbSl1i12E21q+JMlUWqw4LhhsaG2ouOyv&#10;VkH69lWn17XZTVl+Xp4/zvkp73KlBk/9+xxEoD78h//aW63gdTyZTVL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StS6ckAAADfAAAADwAAAAAAAAAAAAAAAACYAgAA&#10;ZHJzL2Rvd25yZXYueG1sUEsFBgAAAAAEAAQA9QAAAI4DAAAAAA==&#10;" path="m,l9144,r,249924l,249924,,e" fillcolor="black" stroked="f" strokeweight="0">
                <v:stroke miterlimit="83231f" joinstyle="miter"/>
                <v:path arrowok="t" textboxrect="0,0,9144,249924"/>
              </v:shape>
              <v:shape id="Shape 715854" o:spid="_x0000_s1531"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KnckA&#10;AADfAAAADwAAAGRycy9kb3ducmV2LnhtbESPS2vDMBCE74X+B7GFXEoip2kedaOEEojpIYW8yHmx&#10;tpYba2UsJXb+fVQo9DjMzDfMfNnZSlyp8aVjBcNBAoI4d7rkQsHxsO7PQPiArLFyTApu5GG5eHyY&#10;Y6pdyzu67kMhIoR9igpMCHUqpc8NWfQDVxNH79s1FkOUTSF1g22E20q+JMlEWiw5LhisaWUoP+8v&#10;VsHobVuNLiuzm7D8Oj9vfrJT1mZK9Z66j3cQgbrwH/5rf2oF0+F4Nn6F3z/xC8jF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LKnckAAADfAAAADwAAAAAAAAAAAAAAAACYAgAA&#10;ZHJzL2Rvd25yZXYueG1sUEsFBgAAAAAEAAQA9QAAAI4DAAAAAA==&#10;" path="m,l9144,r,249924l,249924,,e" fillcolor="black" stroked="f" strokeweight="0">
                <v:stroke miterlimit="83231f" joinstyle="miter"/>
                <v:path arrowok="t" textboxrect="0,0,9144,249924"/>
              </v:shape>
              <v:shape id="Shape 715855" o:spid="_x0000_s1532"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5vBskA&#10;AADfAAAADwAAAGRycy9kb3ducmV2LnhtbESPT2vCQBTE74V+h+UVvBTdWIm10VWKYPDQQv2D50f2&#10;NRvNvg3Z1cRv3y0Uehxm5jfMYtXbWtyo9ZVjBeNRAoK4cLriUsHxsBnOQPiArLF2TAru5GG1fHxY&#10;YKZdxzu67UMpIoR9hgpMCE0mpS8MWfQj1xBH79u1FkOUbSl1i12E21q+JMlUWqw4LhhsaG2ouOyv&#10;VsHk7aueXNdmN2X5eXn+OOenvMuVGjz173MQgfrwH/5rb7WC13E6S1P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Y5vBskAAADfAAAADwAAAAAAAAAAAAAAAACYAgAA&#10;ZHJzL2Rvd25yZXYueG1sUEsFBgAAAAAEAAQA9QAAAI4DAAAAAA==&#10;" path="m,l9144,r,249924l,249924,,e" fillcolor="black" stroked="f" strokeweight="0">
                <v:stroke miterlimit="83231f" joinstyle="miter"/>
                <v:path arrowok="t" textboxrect="0,0,9144,249924"/>
              </v:shape>
              <v:shape id="Shape 715856" o:spid="_x0000_s1533"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xcckA&#10;AADfAAAADwAAAGRycy9kb3ducmV2LnhtbESPT2vCQBTE74V+h+UVvBTdWDG10VWKYPDQQv2D50f2&#10;NRvNvg3Z1cRv3y0Uehxm5jfMYtXbWtyo9ZVjBeNRAoK4cLriUsHxsBnOQPiArLF2TAru5GG1fHxY&#10;YKZdxzu67UMpIoR9hgpMCE0mpS8MWfQj1xBH79u1FkOUbSl1i12E21q+JEkqLVYcFww2tDZUXPZX&#10;q2Dy9lVPrmuzS1l+Xp4/zvkp73KlBk/9+xxEoD78h//aW63gdTydTVP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zxcckAAADfAAAADwAAAAAAAAAAAAAAAACYAgAA&#10;ZHJzL2Rvd25yZXYueG1sUEsFBgAAAAAEAAQA9QAAAI4DAAAAAA==&#10;" path="m,l9144,r,249924l,249924,,e" fillcolor="black" stroked="f" strokeweight="0">
                <v:stroke miterlimit="83231f" joinstyle="miter"/>
                <v:path arrowok="t" textboxrect="0,0,9144,249924"/>
              </v:shape>
              <v:shape id="Shape 715857" o:spid="_x0000_s1534"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748cA&#10;AADfAAAADwAAAGRycy9kb3ducmV2LnhtbESPQWvCQBSE74L/YXlCb7qx1Eaiq9hCQQqCjR48PrPP&#10;JJh9G3dXTf+9KxR6HGbmG2a+7EwjbuR8bVnBeJSAIC6srrlUsN99DacgfEDW2FgmBb/kYbno9+aY&#10;aXvnH7rloRQRwj5DBVUIbSalLyoy6Ee2JY7eyTqDIUpXSu3wHuGmka9J8i4N1hwXKmzps6LinF+N&#10;gvZSusPF6w8+XrffKSdr6jZvSr0MutUMRKAu/If/2mutIB1PppMU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Su+PHAAAA3wAAAA8AAAAAAAAAAAAAAAAAmAIAAGRy&#10;cy9kb3ducmV2LnhtbFBLBQYAAAAABAAEAPUAAACMAwAAAAA=&#10;" path="m,l9144,r,9144l,9144,,e" fillcolor="black" stroked="f" strokeweight="0">
                <v:stroke miterlimit="83231f" joinstyle="miter"/>
                <v:path arrowok="t" textboxrect="0,0,9144,9144"/>
              </v:shape>
              <v:shape id="Shape 715858" o:spid="_x0000_s1535"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0vkcIA&#10;AADfAAAADwAAAGRycy9kb3ducmV2LnhtbERPy4rCMBTdD/gP4QqzG1PFF9UoKggyIPhauLw217bY&#10;3NQkaufvJwvB5eG8p/PGVOJJzpeWFXQ7CQjizOqScwWn4/pnDMIHZI2VZVLwRx7ms9bXFFNtX7yn&#10;5yHkIoawT1FBEUKdSumzggz6jq2JI3e1zmCI0OVSO3zFcFPJXpIMpcGSY0OBNa0Kym6Hh1FQ33N3&#10;vnu95Mtj9zviZEPNtq/Ud7tZTEAEasJH/HZvtIJRdzAexMHxT/wC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S+RwgAAAN8AAAAPAAAAAAAAAAAAAAAAAJgCAABkcnMvZG93&#10;bnJldi54bWxQSwUGAAAAAAQABAD1AAAAhwMAAAAA&#10;" path="m,l9144,r,9144l,9144,,e" fillcolor="black" stroked="f" strokeweight="0">
                <v:stroke miterlimit="83231f" joinstyle="miter"/>
                <v:path arrowok="t" textboxrect="0,0,9144,9144"/>
              </v:shape>
              <v:shape id="Shape 715859" o:spid="_x0000_s1536"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obMkA&#10;AADfAAAADwAAAGRycy9kb3ducmV2LnhtbESPW2vCQBSE3wv9D8sp+FJ0o+Al0VVUsBTal3rDx0P2&#10;uAlmz4bsatJ/3y0U+jjMzDfMYtXZSjyo8aVjBcNBAoI4d7pko+B42PVnIHxA1lg5JgXf5GG1fH5a&#10;YKZdy1/02AcjIoR9hgqKEOpMSp8XZNEPXE0cvatrLIYoGyN1g22E20qOkmQiLZYcFwqsaVtQftvf&#10;rYI2P50/Lvi2eU3XnUlbYy+fk5FSvZduPQcRqAv/4b/2u1YwHY5n4xR+/8Qv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robMkAAADfAAAADwAAAAAAAAAAAAAAAACYAgAA&#10;ZHJzL2Rvd25yZXYueG1sUEsFBgAAAAAEAAQA9QAAAI4DAAAAAA==&#10;" path="m,l585216,r,9144l,9144,,e" fillcolor="black" stroked="f" strokeweight="0">
                <v:stroke miterlimit="83231f" joinstyle="miter"/>
                <v:path arrowok="t" textboxrect="0,0,585216,9144"/>
              </v:shape>
              <v:shape id="Shape 715860" o:spid="_x0000_s1537"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fpKsQA&#10;AADfAAAADwAAAGRycy9kb3ducmV2LnhtbESPy4rCMBSG94LvEI7gTlMHR6UaRQcEEYTxsnB5bI5t&#10;sTmpSdTO25vFgMuf/8Y3WzSmEk9yvrSsYNBPQBBnVpecKzgd170JCB+QNVaWScEfeVjM260Zptq+&#10;eE/PQ8hFHGGfooIihDqV0mcFGfR9WxNH72qdwRCly6V2+IrjppJfSTKSBkuODwXW9FNQdjs8jIL6&#10;nrvz3esVXx6/2zEnG2p2Q6W6nWY5BRGoCZ/wf3ujFYwH35NRJIg8kQX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X6SrEAAAA3wAAAA8AAAAAAAAAAAAAAAAAmAIAAGRycy9k&#10;b3ducmV2LnhtbFBLBQYAAAAABAAEAPUAAACJAwAAAAA=&#10;" path="m,l9144,r,9144l,9144,,e" fillcolor="black" stroked="f" strokeweight="0">
                <v:stroke miterlimit="83231f" joinstyle="miter"/>
                <v:path arrowok="t" textboxrect="0,0,9144,9144"/>
              </v:shape>
              <v:shape id="Shape 715861" o:spid="_x0000_s1538"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sccA&#10;AADfAAAADwAAAGRycy9kb3ducmV2LnhtbESPQWvCQBSE74L/YXlCb7pJaVWiq1hBkEKhVQ8en9ln&#10;Esy+TXY3mv77bqHQ4zAz3zDLdW9qcSfnK8sK0kkCgji3uuJCwem4G89B+ICssbZMCr7Jw3o1HCwx&#10;0/bBX3Q/hEJECPsMFZQhNJmUPi/JoJ/Yhjh6V+sMhihdIbXDR4SbWj4nyVQarDgulNjQtqT8duiM&#10;gqYt3Ln1+o0v3ef7jJM99R8vSj2N+s0CRKA+/If/2nutYJa+zqcp/P6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bTLHHAAAA3wAAAA8AAAAAAAAAAAAAAAAAmAIAAGRy&#10;cy9kb3ducmV2LnhtbFBLBQYAAAAABAAEAPUAAACMAwAAAAA=&#10;" path="m,l9144,r,9144l,9144,,e" fillcolor="black" stroked="f" strokeweight="0">
                <v:stroke miterlimit="83231f" joinstyle="miter"/>
                <v:path arrowok="t" textboxrect="0,0,9144,9144"/>
              </v:shape>
              <v:shape id="Shape 715862" o:spid="_x0000_s1539"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YXckA&#10;AADfAAAADwAAAGRycy9kb3ducmV2LnhtbESPQWvCQBSE74X+h+UVvBTdGFBD6ipFEYrQQ6Oix2f2&#10;NUmbfZtm1xj/fVco9DjMzDfMfNmbWnTUusqygvEoAkGcW11xoWC/2wwTEM4ja6wtk4IbOVguHh/m&#10;mGp75Q/qMl+IAGGXooLS+yaV0uUlGXQj2xAH79O2Bn2QbSF1i9cAN7WMo2gqDVYcFkpsaFVS/p1d&#10;jIJznL0/39aTS3fYJsSrn6/T9rhWavDUv76A8NT7//Bf+00rmI0nyTSG+5/wBe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iJYXckAAADfAAAADwAAAAAAAAAAAAAAAACYAgAA&#10;ZHJzL2Rvd25yZXYueG1sUEsFBgAAAAAEAAQA9QAAAI4DAAAAAA==&#10;" path="m,l484632,r,9144l,9144,,e" fillcolor="black" stroked="f" strokeweight="0">
                <v:stroke miterlimit="83231f" joinstyle="miter"/>
                <v:path arrowok="t" textboxrect="0,0,484632,9144"/>
              </v:shape>
              <v:shape id="Shape 715863" o:spid="_x0000_s1540"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3XccA&#10;AADfAAAADwAAAGRycy9kb3ducmV2LnhtbESPQWvCQBSE74L/YXkFb7pJtSqpG7GCIIWC2h48PrOv&#10;SWj2bdxdNf77bqHgcZiZb5jFsjONuJLztWUF6SgBQVxYXXOp4OtzM5yD8AFZY2OZFNzJwzLv9xaY&#10;aXvjPV0PoRQRwj5DBVUIbSalLyoy6Ee2JY7et3UGQ5SulNrhLcJNI5+TZCoN1hwXKmxpXVHxc7gY&#10;Be25dMez1298uuzeZ5xsqfuYKDV46lavIAJ14RH+b2+1gln6Mp+O4e9P/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d13HAAAA3wAAAA8AAAAAAAAAAAAAAAAAmAIAAGRy&#10;cy9kb3ducmV2LnhtbFBLBQYAAAAABAAEAPUAAACMAwAAAAA=&#10;" path="m,l9144,r,9144l,9144,,e" fillcolor="black" stroked="f" strokeweight="0">
                <v:stroke miterlimit="83231f" joinstyle="miter"/>
                <v:path arrowok="t" textboxrect="0,0,9144,9144"/>
              </v:shape>
              <v:shape id="Shape 715864" o:spid="_x0000_s1541"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47DMgA&#10;AADfAAAADwAAAGRycy9kb3ducmV2LnhtbESPzWrCQBSF9wXfYbiCuzoxtFGjo4hQ7KKLakRwd8lc&#10;k2DmTsyMMb59p1Do8nB+Ps5y3ZtadNS6yrKCyTgCQZxbXXGh4Jh9vM5AOI+ssbZMCp7kYL0avCwx&#10;1fbBe+oOvhBhhF2KCkrvm1RKl5dk0I1tQxy8i20N+iDbQuoWH2Hc1DKOokQarDgQSmxoW1J+PdxN&#10;gOTPODp155vbfc1vu6bLku84U2o07DcLEJ56/x/+a39qBdPJ+yx5g98/4Qv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jsMyAAAAN8AAAAPAAAAAAAAAAAAAAAAAJgCAABk&#10;cnMvZG93bnJldi54bWxQSwUGAAAAAAQABAD1AAAAjQMAAAAA&#10;" path="m,l576072,r,9144l,9144,,e" fillcolor="black" stroked="f" strokeweight="0">
                <v:stroke miterlimit="83231f" joinstyle="miter"/>
                <v:path arrowok="t" textboxrect="0,0,576072,9144"/>
              </v:shape>
              <v:shape id="Shape 715865" o:spid="_x0000_s1542"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ssYA&#10;AADfAAAADwAAAGRycy9kb3ducmV2LnhtbESPS4sCMRCE7wv+h9DC3taM4ovRKCoIsrCwPg4e20k7&#10;MzjpjEnU8d+bhQWPRVV9RU3njanEnZwvLSvodhIQxJnVJecKDvv11xiED8gaK8uk4Eke5rPWxxRT&#10;bR+8pfsu5CJC2KeooAihTqX0WUEGfcfWxNE7W2cwROlyqR0+ItxUspckQ2mw5LhQYE2rgrLL7mYU&#10;1NfcHa9eL/l0+/0ecbKh5qev1Ge7WUxABGrCO/zf3mgFo+5gPBzA35/4BeTs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KssYAAADfAAAADwAAAAAAAAAAAAAAAACYAgAAZHJz&#10;L2Rvd25yZXYueG1sUEsFBgAAAAAEAAQA9QAAAIsDAAAAAA==&#10;" path="m,l9144,r,9144l,9144,,e" fillcolor="black" stroked="f" strokeweight="0">
                <v:stroke miterlimit="83231f" joinstyle="miter"/>
                <v:path arrowok="t" textboxrect="0,0,9144,9144"/>
              </v:shape>
              <v:shape id="Shape 715866" o:spid="_x0000_s1543"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xccA&#10;AADfAAAADwAAAGRycy9kb3ducmV2LnhtbESPQWvCQBSE7wX/w/KE3urG0kaJrmILBSkINnrw+Mw+&#10;k2D2bdxdNf57VxB6HGbmG2Y670wjLuR8bVnBcJCAIC6srrlUsN38vI1B+ICssbFMCm7kYT7rvUwx&#10;0/bKf3TJQykihH2GCqoQ2kxKX1Rk0A9sSxy9g3UGQ5SulNrhNcJNI9+TJJUGa44LFbb0XVFxzM9G&#10;QXsq3e7k9Rfvz+vfESdL6lYfSr32u8UERKAu/Ief7aVWMBp+jtMUHn/iF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1MXHAAAA3wAAAA8AAAAAAAAAAAAAAAAAmAIAAGRy&#10;cy9kb3ducmV2LnhtbFBLBQYAAAAABAAEAPUAAACMAwAAAAA=&#10;" path="m,l9144,r,9144l,9144,,e" fillcolor="black" stroked="f" strokeweight="0">
                <v:stroke miterlimit="83231f" joinstyle="miter"/>
                <v:path arrowok="t" textboxrect="0,0,9144,9144"/>
              </v:shape>
              <v:shape id="Shape 715867" o:spid="_x0000_s1544"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xXscA&#10;AADfAAAADwAAAGRycy9kb3ducmV2LnhtbESPQWvCQBSE74X+h+UVvNWNYo2krlILBSkINu3B4zP7&#10;moRm3ya7G43/3hWEHoeZ+YZZrgfTiBM5X1tWMBknIIgLq2suFfx8fzwvQPiArLGxTAou5GG9enxY&#10;Yqbtmb/olIdSRAj7DBVUIbSZlL6oyKAf25Y4er/WGQxRulJqh+cIN42cJslcGqw5LlTY0ntFxV/e&#10;GwVtV7pD5/WGj/3+M+VkS8NuptToaXh7BRFoCP/he3urFaSTl8U8hduf+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cV7HAAAA3wAAAA8AAAAAAAAAAAAAAAAAmAIAAGRy&#10;cy9kb3ducmV2LnhtbFBLBQYAAAAABAAEAPUAAACMAwAAAAA=&#10;" path="m,l9144,r,9144l,9144,,e" fillcolor="black" stroked="f" strokeweight="0">
                <v:stroke miterlimit="83231f" joinstyle="miter"/>
                <v:path arrowok="t" textboxrect="0,0,9144,9144"/>
              </v:shape>
              <v:shape id="Shape 715868" o:spid="_x0000_s1545"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lLMMA&#10;AADfAAAADwAAAGRycy9kb3ducmV2LnhtbERPy4rCMBTdC/5DuII7TR0clWoUHRBEEMbHwuW1ubbF&#10;5qYmUTt/bxYDLg/nPVs0phJPcr60rGDQT0AQZ1aXnCs4Hde9CQgfkDVWlknBH3lYzNutGabavnhP&#10;z0PIRQxhn6KCIoQ6ldJnBRn0fVsTR+5qncEQoculdviK4aaSX0kykgZLjg0F1vRTUHY7PIyC+p67&#10;893rFV8ev9sxJxtqdkOlup1mOQURqAkf8b97oxWMB9+TURwc/8Qv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HlLMMAAADfAAAADwAAAAAAAAAAAAAAAACYAgAAZHJzL2Rv&#10;d25yZXYueG1sUEsFBgAAAAAEAAQA9QAAAIgDAAAAAA==&#10;" path="m,l9144,r,9144l,9144,,e" fillcolor="black" stroked="f" strokeweight="0">
                <v:stroke miterlimit="83231f" joinstyle="miter"/>
                <v:path arrowok="t" textboxrect="0,0,9144,9144"/>
              </v:shape>
              <v:shape id="Shape 715869" o:spid="_x0000_s1546"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I1cgA&#10;AADfAAAADwAAAGRycy9kb3ducmV2LnhtbESPQUsDMRSE7wX/Q3iCl2KzFWy326ZFFEHwUtv1/ti8&#10;bpZuXtYkttFfbwoFj8PMfMOsNsn24kQ+dI4VTCcFCOLG6Y5bBfX+9b4EESKyxt4xKfihAJv1zWiF&#10;lXZn/qDTLrYiQzhUqMDEOFRShsaQxTBxA3H2Ds5bjFn6VmqP5wy3vXwoipm02HFeMDjQs6HmuPu2&#10;Ct4//XbsTF3Py/3Lb0ip+arHQam72/S0BBEpxf/wtf2mFcynj+VsAZc/+Qv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OojVyAAAAN8AAAAPAAAAAAAAAAAAAAAAAJgCAABk&#10;cnMvZG93bnJldi54bWxQSwUGAAAAAAQABAD1AAAAjQMAAAAA&#10;" path="m,l509016,r,9144l,9144,,e" fillcolor="black" stroked="f" strokeweight="0">
                <v:stroke miterlimit="83231f" joinstyle="miter"/>
                <v:path arrowok="t" textboxrect="0,0,509016,9144"/>
              </v:shape>
              <v:shape id="Shape 715870" o:spid="_x0000_s1547"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98UA&#10;AADfAAAADwAAAGRycy9kb3ducmV2LnhtbESPzYrCMBSF94LvEO7A7DRVRivVKDowIIKgzixcXptr&#10;W6a5qUnU+vZmIbg8nD++2aI1tbiR85VlBYN+AoI4t7riQsHf709vAsIHZI21ZVLwIA+Lebczw0zb&#10;O+/pdgiFiCPsM1RQhtBkUvq8JIO+bxvi6J2tMxiidIXUDu9x3NRymCRjabDi+FBiQ98l5f+Hq1HQ&#10;XAp3vHi94tN1t0k5WVO7/VLq86NdTkEEasM7/GqvtYJ0MJqkkSDyRBa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n/3xQAAAN8AAAAPAAAAAAAAAAAAAAAAAJgCAABkcnMv&#10;ZG93bnJldi54bWxQSwUGAAAAAAQABAD1AAAAigMAAAAA&#10;" path="m,l9144,r,9144l,9144,,e" fillcolor="black" stroked="f" strokeweight="0">
                <v:stroke miterlimit="83231f" joinstyle="miter"/>
                <v:path arrowok="t" textboxrect="0,0,9144,9144"/>
              </v:shape>
              <v:shape id="Shape 715871" o:spid="_x0000_s1548"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OSccA&#10;AADfAAAADwAAAGRycy9kb3ducmV2LnhtbESPS2vCQBSF9wX/w3CF7uokAV/RUaRQ7KILa0Rwd8lc&#10;k2DmTsyMMf77jlBweTiPj7Nc96YWHbWusqwgHkUgiHOrKy4UHLKvjxkI55E11pZJwYMcrFeDtyWm&#10;2t75l7q9L0QYYZeigtL7JpXS5SUZdCPbEAfvbFuDPsi2kLrFexg3tUyiaCINVhwIJTb0WVJ+2d9M&#10;gOSPJDp2p6vb/syv26bLJrskU+p92G8WIDz1/hX+b39rBdN4PJvG8PwTv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QDknHAAAA3wAAAA8AAAAAAAAAAAAAAAAAmAIAAGRy&#10;cy9kb3ducmV2LnhtbFBLBQYAAAAABAAEAPUAAACMAwAAAAA=&#10;" path="m,l576072,r,9144l,9144,,e" fillcolor="black" stroked="f" strokeweight="0">
                <v:stroke miterlimit="83231f" joinstyle="miter"/>
                <v:path arrowok="t" textboxrect="0,0,576072,9144"/>
              </v:shape>
              <v:shape id="Shape 715872" o:spid="_x0000_s1549"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BEG8cA&#10;AADfAAAADwAAAGRycy9kb3ducmV2LnhtbESPQWvCQBSE7wX/w/IEb3VjsI2krmILgggFm/bg8Zl9&#10;TYLZt8nuqum/7wqFHoeZ+YZZrgfTiis531hWMJsmIIhLqxuuFHx9bh8XIHxA1thaJgU/5GG9Gj0s&#10;Mdf2xh90LUIlIoR9jgrqELpcSl/WZNBPbUccvW/rDIYoXSW1w1uEm1amSfIsDTYcF2rs6K2m8lxc&#10;jIKur9yx9/qVT5fDPuNkR8P7XKnJeNi8gAg0hP/wX3unFWSzp0WWwv1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RBvHAAAA3wAAAA8AAAAAAAAAAAAAAAAAmAIAAGRy&#10;cy9kb3ducmV2LnhtbFBLBQYAAAAABAAEAPUAAACMAwAAAAA=&#10;" path="m,l9144,r,9144l,9144,,e" fillcolor="black" stroked="f" strokeweight="0">
                <v:stroke miterlimit="83231f" joinstyle="miter"/>
                <v:path arrowok="t" textboxrect="0,0,9144,9144"/>
              </v:shape>
              <v:shape id="Shape 715873" o:spid="_x0000_s1550"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hgMcA&#10;AADfAAAADwAAAGRycy9kb3ducmV2LnhtbESPQWvCQBSE74L/YXlCb3UTW41EN2ILBSkIrfbQ4zP7&#10;moRm38bdVdN/7woFj8PMfMMsV71pxZmcbywrSMcJCOLS6oYrBV/7t8c5CB+QNbaWScEfeVgVw8ES&#10;c20v/EnnXahEhLDPUUEdQpdL6cuaDPqx7Yij92OdwRClq6R2eIlw08pJksykwYbjQo0dvdZU/u5O&#10;RkF3rNz30esXPpw+3jNONtRvn5V6GPXrBYhAfbiH/9sbrSBLp/PsCW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c4YDHAAAA3wAAAA8AAAAAAAAAAAAAAAAAmAIAAGRy&#10;cy9kb3ducmV2LnhtbFBLBQYAAAAABAAEAPUAAACMAw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0E6CC064" wp14:editId="7D1D7FE9">
              <wp:simplePos x="0" y="0"/>
              <wp:positionH relativeFrom="page">
                <wp:posOffset>1085088</wp:posOffset>
              </wp:positionH>
              <wp:positionV relativeFrom="page">
                <wp:posOffset>715256</wp:posOffset>
              </wp:positionV>
              <wp:extent cx="9067800" cy="796553"/>
              <wp:effectExtent l="0" t="0" r="0" b="0"/>
              <wp:wrapSquare wrapText="bothSides"/>
              <wp:docPr id="645650" name="Group 645650"/>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703" name="Rectangle 645703"/>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704" name="Rectangle 645704"/>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705" name="Rectangle 645705"/>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06" name="Rectangle 645706"/>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707" name="Rectangle 645707"/>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708" name="Rectangle 645708"/>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709" name="Rectangle 645709"/>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710" name="Rectangle 645710"/>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1" name="Rectangle 645711"/>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712" name="Rectangle 645712"/>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3" name="Rectangle 645713"/>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714" name="Rectangle 645714"/>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715" name="Rectangle 645715"/>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70" name="Shape 715770"/>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1" name="Shape 715771"/>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2" name="Shape 715772"/>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3" name="Shape 715773"/>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4" name="Shape 715774"/>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5" name="Shape 715775"/>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6" name="Shape 715776"/>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716" name="Rectangle 645716"/>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17" name="Rectangle 645717"/>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18" name="Rectangle 645718"/>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9" name="Rectangle 645719"/>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20" name="Rectangle 645720"/>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1" name="Rectangle 645721"/>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22" name="Rectangle 645722"/>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723" name="Rectangle 645723"/>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4" name="Rectangle 645724"/>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725" name="Rectangle 645725"/>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6" name="Rectangle 645726"/>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727" name="Rectangle 645727"/>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728" name="Rectangle 645728"/>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9" name="Rectangle 645729"/>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30" name="Rectangle 645730"/>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31" name="Rectangle 645731"/>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732" name="Rectangle 645732"/>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733" name="Rectangle 645733"/>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34" name="Rectangle 645734"/>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735" name="Rectangle 645735"/>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77" name="Shape 715777"/>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8" name="Shape 715778"/>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9" name="Shape 715779"/>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0" name="Shape 715780"/>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1" name="Shape 715781"/>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2" name="Shape 715782"/>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3" name="Shape 715783"/>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4" name="Shape 715784"/>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736" name="Rectangle 645736"/>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737" name="Rectangle 645737"/>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738" name="Rectangle 645738"/>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739" name="Rectangle 645739"/>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740" name="Rectangle 645740"/>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1" name="Rectangle 645741"/>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742" name="Rectangle 645742"/>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5743" name="Rectangle 645743"/>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4" name="Rectangle 645744"/>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5" name="Rectangle 645745"/>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5746" name="Rectangle 645746"/>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47" name="Rectangle 645747"/>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8" name="Rectangle 645748"/>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5749" name="Rectangle 645749"/>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5750" name="Rectangle 645750"/>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5751" name="Rectangle 645751"/>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752" name="Rectangle 645752"/>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3" name="Rectangle 645753"/>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5754" name="Rectangle 645754"/>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5" name="Rectangle 645755"/>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56" name="Rectangle 645756"/>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7" name="Rectangle 645757"/>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85" name="Shape 715785"/>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6" name="Shape 715786"/>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7" name="Shape 715787"/>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8" name="Shape 715788"/>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9" name="Shape 715789"/>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0" name="Shape 715790"/>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1" name="Shape 715791"/>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2" name="Shape 715792"/>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3" name="Shape 715793"/>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4" name="Shape 715794"/>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5" name="Shape 715795"/>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6" name="Shape 715796"/>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7" name="Shape 715797"/>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8" name="Shape 715798"/>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9" name="Shape 715799"/>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0" name="Shape 715800"/>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1" name="Shape 715801"/>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2" name="Shape 715802"/>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3" name="Shape 715803"/>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4" name="Shape 715804"/>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5" name="Shape 715805"/>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6" name="Shape 715806"/>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7" name="Shape 715807"/>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8" name="Shape 715808"/>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9" name="Shape 715809"/>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0" name="Shape 715810"/>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1" name="Shape 715811"/>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2" name="Shape 715812"/>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3" name="Shape 715813"/>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4" name="Shape 715814"/>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5" name="Shape 715815"/>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6" name="Shape 715816"/>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7" name="Shape 715817"/>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8" name="Shape 715818"/>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9" name="Shape 715819"/>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0" name="Shape 715820"/>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1" name="Shape 715821"/>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xmlns:w15="http://schemas.microsoft.com/office/word/2012/wordml">
          <w:pict>
            <v:group id="Group 645650" o:spid="_x0000_s1551" style="position:absolute;left:0;text-align:left;margin-left:85.45pt;margin-top:56.3pt;width:714pt;height:62.7pt;z-index:251660288;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">
              <v:rect id="Rectangle 645703" o:spid="_x0000_s1552"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nO8kA&#10;AADfAAAADwAAAGRycy9kb3ducmV2LnhtbESPW2vCQBSE3wv9D8sp+FY3Xuoluop4QR/rBdS3Q/aY&#10;BLNnQ3Y1aX99t1Do4zAz3zDTeWMK8aTK5ZYVdNoRCOLE6pxTBafj5n0EwnlkjYVlUvBFDuaz15cp&#10;xtrWvKfnwaciQNjFqCDzvoyldElGBl3blsTBu9nKoA+ySqWusA5wU8huFA2kwZzDQoYlLTNK7oeH&#10;UbAdlYvLzn7XabG+bs+f5/HqOPZKtd6axQSEp8b/h//aO61g0P8YRj34/RO+gJ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ENnO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Прирос</w:t>
                      </w:r>
                    </w:p>
                  </w:txbxContent>
                </v:textbox>
              </v:rect>
              <v:rect id="Rectangle 645704" o:spid="_x0000_s1553"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T8kA&#10;AADfAAAADwAAAGRycy9kb3ducmV2LnhtbESPQWvCQBSE7wX/w/IEb3XTYtVEV5FW0aPGQurtkX1N&#10;QrNvQ3Y1aX99t1DwOMzMN8xy3Zta3Kh1lWUFT+MIBHFudcWFgvfz7nEOwnlkjbVlUvBNDtarwcMS&#10;E207PtEt9YUIEHYJKii9bxIpXV6SQTe2DXHwPm1r0AfZFlK32AW4qeVzFE2lwYrDQokNvZaUf6VX&#10;o2A/bzYfB/vTFfX2ss+OWfx2jr1So2G/WYDw1Pt7+L990Aqmk5dZNIG/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6r/T8kAAADfAAAADwAAAAAAAAAAAAAAAACYAgAA&#10;ZHJzL2Rvd25yZXYueG1sUEsFBgAAAAAEAAQA9QAAAI4DAAAAAA==&#10;" filled="f" stroked="f">
                <v:textbox inset="0,0,0,0">
                  <w:txbxContent>
                    <w:p w:rsidR="00E02FD1" w:rsidRDefault="00800171">
                      <w:pPr>
                        <w:spacing w:after="0" w:line="276" w:lineRule="auto"/>
                        <w:ind w:left="0" w:right="0" w:firstLine="0"/>
                        <w:jc w:val="left"/>
                      </w:pPr>
                      <w:r>
                        <w:t>т</w:t>
                      </w:r>
                    </w:p>
                  </w:txbxContent>
                </v:textbox>
              </v:rect>
              <v:rect id="Rectangle 645705" o:spid="_x0000_s1554"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Za1MgA&#10;AADfAAAADwAAAGRycy9kb3ducmV2LnhtbESPT2vCQBTE74LfYXlCb7pR6r/oKtIqeqxasN4e2WcS&#10;zL4N2dVEP31XKPQ4zMxvmPmyMYW4U+Vyywr6vQgEcWJ1zqmC7+OmOwHhPLLGwjIpeJCD5aLdmmOs&#10;bc17uh98KgKEXYwKMu/LWEqXZGTQ9WxJHLyLrQz6IKtU6grrADeFHETRSBrMOSxkWNJHRsn1cDMK&#10;tpNy9bOzzzot1uft6es0/TxOvVJvnWY1A+Gp8f/hv/ZOKxi9D8fREF5/w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5lrU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06" o:spid="_x0000_s1555"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Eo8gA&#10;AADfAAAADwAAAGRycy9kb3ducmV2LnhtbESPQWvCQBSE70L/w/IK3nRTqammWUWsokerhbS3R/Y1&#10;Cc2+DdnVRH99Vyj0OMzMN0y67E0tLtS6yrKCp3EEgji3uuJCwcdpO5qBcB5ZY22ZFFzJwXLxMEgx&#10;0bbjd7ocfSEChF2CCkrvm0RKl5dk0I1tQxy8b9sa9EG2hdQtdgFuajmJolgarDgslNjQuqT853g2&#10;CnazZvW5t7euqDdfu+yQzd9Oc6/U8LFfvYLw1Pv/8F97rxXEz9OXKIb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NMSj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707" o:spid="_x0000_s1556"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hOMgA&#10;AADfAAAADwAAAGRycy9kb3ducmV2LnhtbESPT2vCQBTE74LfYXlCb7pR6r/oKtIqeqxasN4e2WcS&#10;zL4N2dXEfvquUPA4zMxvmPmyMYW4U+Vyywr6vQgEcWJ1zqmC7+OmOwHhPLLGwjIpeJCD5aLdmmOs&#10;bc17uh98KgKEXYwKMu/LWEqXZGTQ9WxJHLyLrQz6IKtU6grrADeFHETRSBrMOSxkWNJHRsn1cDMK&#10;tpNy9bOzv3VarM/b09dp+nmceqXeOs1qBsJT41/h//ZOKxi9D8fRGJ5/w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GE4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708" o:spid="_x0000_s1557"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f1SsQA&#10;AADfAAAADwAAAGRycy9kb3ducmV2LnhtbERPTYvCMBC9C/6HMMLeNF1ZXa1GEV3Ro6uCehua2bbY&#10;TEqTtdVfbw6Cx8f7ns4bU4gbVS63rOCzF4EgTqzOOVVwPKy7IxDOI2ssLJOCOzmYz9qtKcba1vxL&#10;t71PRQhhF6OCzPsyltIlGRl0PVsSB+7PVgZ9gFUqdYV1CDeF7EfRUBrMOTRkWNIyo+S6/zcKNqNy&#10;cd7aR50WP5fNaXcarw5jr9RHp1lMQHhq/Fv8cm+1guHX4DsKg8Of8AX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9UrEAAAA3wAAAA8AAAAAAAAAAAAAAAAAmAIAAGRycy9k&#10;b3ducmV2LnhtbFBLBQYAAAAABAAEAPUAAACJAwAAAAA=&#10;" filled="f" stroked="f">
                <v:textbox inset="0,0,0,0">
                  <w:txbxContent>
                    <w:p w:rsidR="00E02FD1" w:rsidRDefault="00800171">
                      <w:pPr>
                        <w:spacing w:after="0" w:line="276" w:lineRule="auto"/>
                        <w:ind w:left="0" w:right="0" w:firstLine="0"/>
                        <w:jc w:val="left"/>
                      </w:pPr>
                      <w:r>
                        <w:t>я теплово</w:t>
                      </w:r>
                    </w:p>
                  </w:txbxContent>
                </v:textbox>
              </v:rect>
              <v:rect id="Rectangle 645709" o:spid="_x0000_s1558"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Q0cgA&#10;AADfAAAADwAAAGRycy9kb3ducmV2LnhtbESPT2vCQBTE74V+h+UJ3urG4r+kriJV0aNVQb09sq9J&#10;aPZtyK4m+um7QqHHYWZ+w0znrSnFjWpXWFbQ70UgiFOrC84UHA/rtwkI55E1lpZJwZ0czGevL1NM&#10;tG34i257n4kAYZeggtz7KpHSpTkZdD1bEQfv29YGfZB1JnWNTYCbUr5H0UgaLDgs5FjRZ07pz/5q&#10;FGwm1eK8tY8mK1eXzWl3ipeH2CvV7bSLDxCeWv8f/mtvtYLRYDiOYn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q1DR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5710" o:spid="_x0000_s1559"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vkcgA&#10;AADfAAAADwAAAGRycy9kb3ducmV2LnhtbESPzWrCQBSF90LfYbiF7nRiqTZJHUVaJS6tFtTdJXOb&#10;hGbuhMyYpH16ZyF0eTh/fIvVYGrRUesqywqmkwgEcW51xYWCr+N2HINwHlljbZkU/JKD1fJhtMBU&#10;254/qTv4QoQRdikqKL1vUildXpJBN7ENcfC+bWvQB9kWUrfYh3FTy+comkuDFYeHEht6Lyn/OVyN&#10;gixu1ued/euLenPJTvtT8nFMvFJPj8P6DYSnwf+H7+2dVjB/mb1OA0HgCSw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SG+R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11" o:spid="_x0000_s1560"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KCskA&#10;AADfAAAADwAAAGRycy9kb3ducmV2LnhtbESPQWvCQBSE74X+h+UVvNVNirUas4pURY+tCtHbI/ua&#10;hGbfhuxqUn99Vyj0OMzMN0y66E0trtS6yrKCeBiBIM6trrhQcDxsnicgnEfWWFsmBT/kYDF/fEgx&#10;0bbjT7rufSEChF2CCkrvm0RKl5dk0A1tQxy8L9sa9EG2hdQtdgFuavkSRWNpsOKwUGJD7yXl3/uL&#10;UbCdNMvTzt66ol6ft9lHNl0dpl6pwVO/nIHw1Pv/8F97pxWMR69vcQz3P+EL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TKCskAAADfAAAADwAAAAAAAAAAAAAAAACYAgAA&#10;ZHJzL2Rvd25yZXYueG1sUEsFBgAAAAAEAAQA9QAAAI4DAAAAAA==&#10;" filled="f" stroked="f">
                <v:textbox inset="0,0,0,0">
                  <w:txbxContent>
                    <w:p w:rsidR="00E02FD1" w:rsidRDefault="00800171">
                      <w:pPr>
                        <w:spacing w:after="0" w:line="276" w:lineRule="auto"/>
                        <w:ind w:left="0" w:right="0" w:firstLine="0"/>
                        <w:jc w:val="left"/>
                      </w:pPr>
                      <w:r>
                        <w:t>энергии,</w:t>
                      </w:r>
                    </w:p>
                  </w:txbxContent>
                </v:textbox>
              </v:rect>
              <v:rect id="Rectangle 645712" o:spid="_x0000_s1561"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UfcgA&#10;AADfAAAADwAAAGRycy9kb3ducmV2LnhtbESPQWvCQBSE7wX/w/KE3pqN0kaNriK2RY9WBfX2yD6T&#10;YPZtyG5N2l/vFoQeh5n5hpktOlOJGzWutKxgEMUgiDOrS84VHPafL2MQziNrrCyTgh9ysJj3nmaY&#10;atvyF912PhcBwi5FBYX3dSqlywoy6CJbEwfvYhuDPsgml7rBNsBNJYdxnEiDJYeFAmtaFZRdd99G&#10;wXpcL08b+9vm1cd5fdweJ+/7iVfqud8tpyA8df4//GhvtILk9W00GMLf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1lR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13" o:spid="_x0000_s1562"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x5sgA&#10;AADfAAAADwAAAGRycy9kb3ducmV2LnhtbESPW2vCQBSE34X+h+UUfNONrdfUVaRW9NEbqG+H7GkS&#10;mj0bsluT+uvdguDjMDPfMNN5YwpxpcrllhX0uhEI4sTqnFMFx8OqMwbhPLLGwjIp+CMH89lLa4qx&#10;tjXv6Lr3qQgQdjEqyLwvYyldkpFB17UlcfC+bWXQB1mlUldYB7gp5FsUDaXBnMNChiV9ZpT87H+N&#10;gvW4XJw39lanxddlfdqeJsvDxCvVfm0WHyA8Nf4ZfrQ3WsGwPxj13uH/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mvHm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5714" o:spid="_x0000_s1563"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NpkskA&#10;AADfAAAADwAAAGRycy9kb3ducmV2LnhtbESPW2vCQBSE3wv+h+UIfaubiPUSs4r0gj5aFdS3Q/aY&#10;BLNnQ3Zr0v56tyD0cZiZb5h02ZlK3KhxpWUF8SACQZxZXXKu4LD/fJmCcB5ZY2WZFPyQg+Wi95Ri&#10;om3LX3Tb+VwECLsEFRTe14mULivIoBvYmjh4F9sY9EE2udQNtgFuKjmMorE0WHJYKLCmt4Ky6+7b&#10;KFhP69VpY3/bvPo4r4/b4+x9P/NKPfe71RyEp87/hx/tjVYwHr1O4hH8/Q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Npk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715" o:spid="_x0000_s1564"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CckA&#10;AADfAAAADwAAAGRycy9kb3ducmV2LnhtbESPW2vCQBSE34X+h+UUfNNNilpNs4r0gj56Kahvh+xp&#10;Epo9G7Jbk/rrXUHwcZiZb5h00ZlKnKlxpWUF8TACQZxZXXKu4Hv/NZiCcB5ZY2WZFPyTg8X8qZdi&#10;om3LWzrvfC4ChF2CCgrv60RKlxVk0A1tTRy8H9sY9EE2udQNtgFuKvkSRRNpsOSwUGBN7wVlv7s/&#10;o2A1rZfHtb20efV5Wh02h9nHfuaV6j93yzcQnjr/CN/ba61gMhq/xm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T/MC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70" o:spid="_x0000_s1565"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878YA&#10;AADfAAAADwAAAGRycy9kb3ducmV2LnhtbESPzWrCQBSF90LfYbiF7nRioaZGx5CUVrsoaFRcXzLX&#10;JDRzJ2SmGt++sxBcHs4f3zIdTCsu1LvGsoLpJAJBXFrdcKXgePgav4NwHllja5kU3MhBunoaLTHR&#10;9soFXfa+EmGEXYIKau+7REpX1mTQTWxHHLyz7Q36IPtK6h6vYdy08jWKZtJgw+Ghxo4+aip/939G&#10;QavX+bbIDnPcfhb8c4qzTZbvlHp5HrIFCE+Df4Tv7W+tIJ6+xXEgCDyBB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E878YAAADfAAAADwAAAAAAAAAAAAAAAACYAgAAZHJz&#10;L2Rvd25yZXYueG1sUEsFBgAAAAAEAAQA9QAAAIsDAAAAAA==&#10;" path="m,l364236,r,9144l,9144,,e" fillcolor="black" stroked="f" strokeweight="0">
                <v:stroke miterlimit="83231f" joinstyle="miter"/>
                <v:path arrowok="t" textboxrect="0,0,364236,9144"/>
              </v:shape>
              <v:shape id="Shape 715771" o:spid="_x0000_s1566"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ZOOscA&#10;AADfAAAADwAAAGRycy9kb3ducmV2LnhtbESPQWvCQBSE70L/w/IKvekmUhtJs5FWKEhBUNuDx9fs&#10;axKafRt3V43/3hUKHoeZ+YYpFoPpxImcby0rSCcJCOLK6pZrBd9fH+M5CB+QNXaWScGFPCzKh1GB&#10;ubZn3tJpF2oRIexzVNCE0OdS+qohg35ie+Lo/VpnMETpaqkdniPcdHKaJC/SYMtxocGelg1Vf7uj&#10;UdAfarc/eP3OP8fNZ8bJiob1s1JPj8PbK4hAQ7iH/9srrSBLZ1mWwu1P/AKy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2TjrHAAAA3wAAAA8AAAAAAAAAAAAAAAAAmAIAAGRy&#10;cy9kb3ducmV2LnhtbFBLBQYAAAAABAAEAPUAAACMAwAAAAA=&#10;" path="m,l9144,r,9144l,9144,,e" fillcolor="black" stroked="f" strokeweight="0">
                <v:stroke miterlimit="83231f" joinstyle="miter"/>
                <v:path arrowok="t" textboxrect="0,0,9144,9144"/>
              </v:shape>
              <v:shape id="Shape 715772" o:spid="_x0000_s1567"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vbSsgA&#10;AADfAAAADwAAAGRycy9kb3ducmV2LnhtbESPQWvCQBSE74L/YXlCb7ox2Eaiq5Sq2FOt0YPeHtln&#10;Esy+DdltTP99t1DocZiZb5jluje16Kh1lWUF00kEgji3uuJCwfm0G89BOI+ssbZMCr7JwXo1HCwx&#10;1fbBR+oyX4gAYZeigtL7JpXS5SUZdBPbEAfvZluDPsi2kLrFR4CbWsZR9CINVhwWSmzoraT8nn0Z&#10;BbPZfvdxqPzlGptuc4+2/Jlne6WeRv3rAoSn3v+H/9rvWkEyfU6SGH7/hC8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9tKyAAAAN8AAAAPAAAAAAAAAAAAAAAAAJgCAABk&#10;cnMvZG93bnJldi54bWxQSwUGAAAAAAQABAD1AAAAjQMAAAAA&#10;" path="m,l2327148,r,9144l,9144,,e" fillcolor="black" stroked="f" strokeweight="0">
                <v:stroke miterlimit="83231f" joinstyle="miter"/>
                <v:path arrowok="t" textboxrect="0,0,2327148,9144"/>
              </v:shape>
              <v:shape id="Shape 715773" o:spid="_x0000_s1568"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11scA&#10;AADfAAAADwAAAGRycy9kb3ducmV2LnhtbESPQWsCMRSE74L/ITyht5rV1q6sRlGhIIJgbQ8en5vX&#10;3aWblzWJuv57IxQ8DjPzDTOdt6YWF3K+sqxg0E9AEOdWV1wo+Pn+fB2D8AFZY22ZFNzIw3zW7Uwx&#10;0/bKX3TZh0JECPsMFZQhNJmUPi/JoO/bhjh6v9YZDFG6QmqH1wg3tRwmyYc0WHFcKLGhVUn53/5s&#10;FDSnwh1OXi/5eN5tUk7W1G7flXrptYsJiEBteIb/22utIB2M0vQNHn/iF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oddbHAAAA3wAAAA8AAAAAAAAAAAAAAAAAmAIAAGRy&#10;cy9kb3ducmV2LnhtbFBLBQYAAAAABAAEAPUAAACMAwAAAAA=&#10;" path="m,l9144,r,9144l,9144,,e" fillcolor="black" stroked="f" strokeweight="0">
                <v:stroke miterlimit="83231f" joinstyle="miter"/>
                <v:path arrowok="t" textboxrect="0,0,9144,9144"/>
              </v:shape>
              <v:shape id="Shape 715774" o:spid="_x0000_s1569"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ILscA&#10;AADfAAAADwAAAGRycy9kb3ducmV2LnhtbESP32rCMBTG7we+QziCN2NNq3MdXaPoYGPi1XQPcGjO&#10;2mpzEpqo9e3NQNjlx/fnx1cuB9OJM/W+tawgS1IQxJXVLdcKfvYfT68gfEDW2FkmBVfysFyMHkos&#10;tL3wN513oRZxhH2BCpoQXCGlrxoy6BPriKP3a3uDIcq+lrrHSxw3nZym6Ys02HIkNOjovaHquDuZ&#10;yDWbzTabHuTa7duj+9zO5o+nmVKT8bB6AxFoCP/he/tLK8izeZ4/w9+f+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viC7HAAAA3wAAAA8AAAAAAAAAAAAAAAAAmAIAAGRy&#10;cy9kb3ducmV2LnhtbFBLBQYAAAAABAAEAPUAAACMAwAAAAA=&#10;" path="m,l6355080,r,9144l,9144,,e" fillcolor="black" stroked="f" strokeweight="0">
                <v:stroke miterlimit="83231f" joinstyle="miter"/>
                <v:path arrowok="t" textboxrect="0,0,6355080,9144"/>
              </v:shape>
              <v:shape id="Shape 715775" o:spid="_x0000_s1570"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1CMQA&#10;AADfAAAADwAAAGRycy9kb3ducmV2LnhtbESP0YrCMBRE3xf8h3AF39ZUXa1Uo4ii7OuqH3Btrm2x&#10;uWmTqPXvzcLCPg4zc4ZZrjtTiwc5X1lWMBomIIhzqysuFJxP+885CB+QNdaWScGLPKxXvY8lZto+&#10;+Ycex1CICGGfoYIyhCaT0uclGfRD2xBH72qdwRClK6R2+IxwU8txksykwYrjQokNbUvKb8e7UZDP&#10;d1tsDgfXbtrJKfmSF273qVKDfrdZgAjUhf/wX/tbK0hH0zSdwu+f+AXk6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htQjEAAAA3wAAAA8AAAAAAAAAAAAAAAAAmAIAAGRycy9k&#10;b3ducmV2LnhtbFBLBQYAAAAABAAEAPUAAACJAwAAAAA=&#10;" path="m,l9144,r,347472l,347472,,e" fillcolor="black" stroked="f" strokeweight="0">
                <v:stroke miterlimit="83231f" joinstyle="miter"/>
                <v:path arrowok="t" textboxrect="0,0,9144,347472"/>
              </v:shape>
              <v:shape id="Shape 715776" o:spid="_x0000_s1571"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rf8UA&#10;AADfAAAADwAAAGRycy9kb3ducmV2LnhtbESP3YrCMBSE7xd8h3CEvVtTf9ZKNYooyt6u+gDH5tgW&#10;m5M2idp9e7MgeDnMzDfMYtWZWtzJ+cqyguEgAUGcW11xoeB03H3NQPiArLG2TAr+yMNq2ftYYKbt&#10;g3/pfgiFiBD2GSooQ2gyKX1ekkE/sA1x9C7WGQxRukJqh48IN7UcJclUGqw4LpTY0Kak/Hq4GQX5&#10;bLvBZr937bodH5OJPHO7S5X67HfrOYhAXXiHX+0frSAdfqfpFP7/xC8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yt/xQAAAN8AAAAPAAAAAAAAAAAAAAAAAJgCAABkcnMv&#10;ZG93bnJldi54bWxQSwUGAAAAAAQABAD1AAAAigMAAAAA&#10;" path="m,l9144,r,347472l,347472,,e" fillcolor="black" stroked="f" strokeweight="0">
                <v:stroke miterlimit="83231f" joinstyle="miter"/>
                <v:path arrowok="t" textboxrect="0,0,9144,347472"/>
              </v:shape>
              <v:rect id="Rectangle 645716" o:spid="_x0000_s1572"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SfskA&#10;AADfAAAADwAAAGRycy9kb3ducmV2LnhtbESPT2vCQBTE70K/w/IKvelG0VTTrCL+QY9WC2lvj+xr&#10;Epp9G7JbE/vpu4WCx2FmfsOkq97U4kqtqywrGI8iEMS51RUXCt4u++EchPPIGmvLpOBGDlbLh0GK&#10;ibYdv9L17AsRIOwSVFB63yRSurwkg25kG+LgfdrWoA+yLaRusQtwU8tJFMXSYMVhocSGNiXlX+dv&#10;o+Awb9bvR/vTFfXu45CdssX2svBKPT326xcQnnp/D/+3j1pBPJ09j2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e1Sfs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w:t>
                      </w:r>
                    </w:p>
                  </w:txbxContent>
                </v:textbox>
              </v:rect>
              <v:rect id="Rectangle 645717" o:spid="_x0000_s1573"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5ckA&#10;AADfAAAADwAAAGRycy9kb3ducmV2LnhtbESPW2vCQBSE34X+h+UUfNNNivWSZhXpBX20WlDfDtnT&#10;JDR7NmS3JvrrXUHwcZiZb5h00ZlKnKhxpWUF8TACQZxZXXKu4Gf3NZiCcB5ZY2WZFJzJwWL+1Esx&#10;0bblbzptfS4ChF2CCgrv60RKlxVk0A1tTRy8X9sY9EE2udQNtgFuKvkSRWNpsOSwUGBN7wVlf9t/&#10;o2A1rZeHtb20efV5XO03+9nHbuaV6j93yzcQnjr/CN/ba61gPHqdxB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H35c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w:t>
                      </w:r>
                    </w:p>
                  </w:txbxContent>
                </v:textbox>
              </v:rect>
              <v:rect id="Rectangle 645718" o:spid="_x0000_s1574"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5jl8YA&#10;AADfAAAADwAAAGRycy9kb3ducmV2LnhtbERPTWvCQBC9C/0PyxR6042l2iR1FWmVeLRaUG9DdpqE&#10;ZmdDdk3S/nr3IPT4eN+L1WBq0VHrKssKppMIBHFudcWFgq/jdhyDcB5ZY22ZFPySg9XyYbTAVNue&#10;P6k7+EKEEHYpKii9b1IpXV6SQTexDXHgvm1r0AfYFlK32IdwU8vnKJpLgxWHhhIbei8p/zlcjYIs&#10;btbnnf3ri3pzyU77U/JxTLxST4/D+g2Ep8H/i+/unVYwf5m9TsPg8Cd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5jl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719" o:spid="_x0000_s1575"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LGDMkA&#10;AADfAAAADwAAAGRycy9kb3ducmV2LnhtbESPW2vCQBSE3wX/w3KEvulGqZekriK2RR+9FGzfDtlj&#10;EsyeDdmtif31bkHwcZiZb5j5sjWluFLtCssKhoMIBHFqdcGZgq/jZ38GwnlkjaVlUnAjB8tFtzPH&#10;RNuG93Q9+EwECLsEFeTeV4mULs3JoBvYijh4Z1sb9EHWmdQ1NgFuSjmKook0WHBYyLGidU7p5fBr&#10;FGxm1ep7a/+arPz42Zx2p/j9GHulXnrt6g2Ep9Y/w4/2ViuYvI6nwxj+/4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HLGDM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20" o:spid="_x0000_s1576"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lLMgA&#10;AADfAAAADwAAAGRycy9kb3ducmV2LnhtbESPy2rCQBSG90LfYTiF7nRSqVZTRxEvxKVNCurukDlN&#10;QjNnQmZM0j59Z1Ho8ue/8a02g6lFR62rLCt4nkQgiHOrKy4UfGTH8QKE88gaa8uk4JscbNYPoxXG&#10;2vb8Tl3qCxFG2MWooPS+iaV0eUkG3cQ2xMH7tK1BH2RbSN1iH8ZNLadRNJcGKw4PJTa0Kyn/Su9G&#10;QbJotteT/emL+nBLLufLcp8tvVJPj8P2DYSnwf+H/9onrWD+MnudBoLAE1h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JKU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1" o:spid="_x0000_s1577"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At8gA&#10;AADfAAAADwAAAGRycy9kb3ducmV2LnhtbESPQWvCQBSE7wX/w/KE3pqN0kaNriK2RY9WBfX2yD6T&#10;YPZtyG5N2l/vFoQeh5n5hpktOlOJGzWutKxgEMUgiDOrS84VHPafL2MQziNrrCyTgh9ysJj3nmaY&#10;atvyF912PhcBwi5FBYX3dSqlywoy6CJbEwfvYhuDPsgml7rBNsBNJYdxnEiDJYeFAmtaFZRdd99G&#10;wXpcL08b+9vm1cd5fdweJ+/7iVfqud8tpyA8df4//GhvtILk9W00HMDf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aAC3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722" o:spid="_x0000_s1578"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ewMkA&#10;AADfAAAADwAAAGRycy9kb3ducmV2LnhtbESPQWvCQBSE70L/w/IKvemmQa2mWUVqix6tFtLeHtnX&#10;JDT7NmS3JvrrXUHwOMzMN0y67E0tjtS6yrKC51EEgji3uuJCwdfhYzgD4TyyxtoyKTiRg+XiYZBi&#10;om3Hn3Tc+0IECLsEFZTeN4mULi/JoBvZhjh4v7Y16INsC6lb7ALc1DKOoqk0WHFYKLGht5Lyv/2/&#10;UbCZNavvrT13Rf3+s8l22Xx9mHulnh771SsIT72/h2/trVYwHU9e4h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LqewMkAAADfAAAADwAAAAAAAAAAAAAAAACYAgAA&#10;ZHJzL2Rvd25yZXYueG1sUEsFBgAAAAAEAAQA9QAAAI4DAAAAAA==&#10;" filled="f" stroked="f">
                <v:textbox inset="0,0,0,0">
                  <w:txbxContent>
                    <w:p w:rsidR="00E02FD1" w:rsidRDefault="00800171">
                      <w:pPr>
                        <w:spacing w:after="0" w:line="276" w:lineRule="auto"/>
                        <w:ind w:left="0" w:right="0" w:firstLine="0"/>
                        <w:jc w:val="left"/>
                      </w:pPr>
                      <w:r>
                        <w:t>24</w:t>
                      </w:r>
                    </w:p>
                  </w:txbxContent>
                </v:textbox>
              </v:rect>
              <v:rect id="Rectangle 645723" o:spid="_x0000_s1579"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W8gA&#10;AADfAAAADwAAAGRycy9kb3ducmV2LnhtbESPQWvCQBSE74L/YXmF3nRTtVZTVxGr6LFqQb09sq9J&#10;MPs2ZFcT++tdoeBxmJlvmMmsMYW4UuVyywreuhEI4sTqnFMFP/tVZwTCeWSNhWVScCMHs2m7NcFY&#10;25q3dN35VAQIuxgVZN6XsZQuycig69qSOHi/tjLog6xSqSusA9wUshdFQ2kw57CQYUmLjJLz7mIU&#10;rEfl/Lixf3VaLE/rw/dh/LUfe6VeX5r5JwhPjX+G/9sbrWA4eP/o9e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9jt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4" o:spid="_x0000_s1580"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L8kA&#10;AADfAAAADwAAAGRycy9kb3ducmV2LnhtbESPT2vCQBTE7wW/w/IKvdVNxVqN2Yi0ih79U7C9PbLP&#10;JJh9G7Jbk/rpXUHwOMzMb5hk1plKnKlxpWUFb/0IBHFmdcm5gu/98nUMwnlkjZVlUvBPDmZp7ynB&#10;WNuWt3Te+VwECLsYFRTe17GULivIoOvbmjh4R9sY9EE2udQNtgFuKjmIopE0WHJYKLCmz4Ky0+7P&#10;KFiN6/nP2l7avFr8rg6bw+RrP/FKvTx38ykIT51/hO/ttVYwGr5/DIZ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B+jL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г.г.</w:t>
                      </w:r>
                    </w:p>
                  </w:txbxContent>
                </v:textbox>
              </v:rect>
              <v:rect id="Rectangle 645725" o:spid="_x0000_s1581"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GtMgA&#10;AADfAAAADwAAAGRycy9kb3ducmV2LnhtbESPT2vCQBTE7wW/w/IKvdVNpf6LriJa0aNGwfb2yD6T&#10;YPZtyG5N9NN3hYLHYWZ+w0znrSnFlWpXWFbw0Y1AEKdWF5wpOB7W7yMQziNrLC2Tghs5mM86L1OM&#10;tW14T9fEZyJA2MWoIPe+iqV0aU4GXddWxME729qgD7LOpK6xCXBTyl4UDaTBgsNCjhUtc0ovya9R&#10;sBlVi++tvTdZ+fWzOe1O49Vh7JV6e20XExCeWv8M/7e3WsHgsz/s9eHxJ3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Uwa0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6" o:spid="_x0000_s1582"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Yw8kA&#10;AADfAAAADwAAAGRycy9kb3ducmV2LnhtbESPQWvCQBSE70L/w/IKvemmoqmmriK1JR6tFmxvj+xr&#10;Epp9G7LbJPrrXUHwOMzMN8xi1ZtKtNS40rKC51EEgjizuuRcwdfhYzgD4TyyxsoyKTiRg9XyYbDA&#10;RNuOP6nd+1wECLsEFRTe14mULivIoBvZmjh4v7Yx6INscqkb7ALcVHIcRbE0WHJYKLCmt4Kyv/2/&#10;UZDO6vX31p67vHr/SY+743xzmHulnh779SsIT72/h2/trVYQT6Yv4xiuf8IX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4GYw8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202</w:t>
                      </w:r>
                    </w:p>
                  </w:txbxContent>
                </v:textbox>
              </v:rect>
              <v:rect id="Rectangle 645727" o:spid="_x0000_s1583"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09WMgA&#10;AADfAAAADwAAAGRycy9kb3ducmV2LnhtbESPT2vCQBTE7wW/w/IKvdVNpf6LriJa0aNGwfb2yD6T&#10;YPZtyG5N7KfvCoLHYWZ+w0znrSnFlWpXWFbw0Y1AEKdWF5wpOB7W7yMQziNrLC2Tghs5mM86L1OM&#10;tW14T9fEZyJA2MWoIPe+iqV0aU4GXddWxME729qgD7LOpK6xCXBTyl4UDaTBgsNCjhUtc0ovya9R&#10;sBlVi++t/Wuy8utnc9qdxqvD2Cv19touJiA8tf4ZfrS3WsHgsz/sDeH+J3wBOfs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zT1Y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728" o:spid="_x0000_s1584"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pKsYA&#10;AADfAAAADwAAAGRycy9kb3ducmV2LnhtbERPy2rCQBTdC/2H4Ra600mlWk0dRXwQlzYpqLtL5jYJ&#10;zdwJmTFJ+/WdRaHLw3mvNoOpRUetqywreJ5EIIhzqysuFHxkx/EChPPIGmvLpOCbHGzWD6MVxtr2&#10;/E5d6gsRQtjFqKD0vomldHlJBt3ENsSB+7StQR9gW0jdYh/CTS2nUTSXBisODSU2tCsp/0rvRkGy&#10;aLbXk/3pi/pwSy7ny3KfLb1ST4/D9g2Ep8H/i//cJ61g/jJ7nYbB4U/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KpKs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729" o:spid="_x0000_s1585"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4MsckA&#10;AADfAAAADwAAAGRycy9kb3ducmV2LnhtbESPQWvCQBSE74X+h+UVems2FbUmuorUFj22Kqi3R/Y1&#10;Cc2+DdltEv31riD0OMzMN8xs0ZtKtNS40rKC1ygGQZxZXXKuYL/7fJmAcB5ZY2WZFJzJwWL++DDD&#10;VNuOv6nd+lwECLsUFRTe16mULivIoItsTRy8H9sY9EE2udQNdgFuKjmI47E0WHJYKLCm94Ky3+2f&#10;UbCe1Mvjxl66vPo4rQ9fh2S1S7xSz0/9cgrCU+//w/f2RisYD0dvgwR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h4Ms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30" o:spid="_x0000_s1586"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0z8cgA&#10;AADfAAAADwAAAGRycy9kb3ducmV2LnhtbESPy2rCQBSG9wXfYThCd82ktmqMjiK9oMt6gejukDlN&#10;gpkzITM1aZ/eWQhd/vw3vsWqN7W4UusqywqeoxgEcW51xYWC4+HzKQHhPLLG2jIp+CUHq+XgYYGp&#10;th3v6Lr3hQgj7FJUUHrfpFK6vCSDLrINcfC+bWvQB9kWUrfYhXFTy1EcT6TBisNDiQ29lZRf9j9G&#10;wSZp1qet/euK+uO8yb6y2fth5pV6HPbrOQhPvf8P39tbrWDyOp6+BILAE1h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Px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31" o:spid="_x0000_s1587"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WasgA&#10;AADfAAAADwAAAGRycy9kb3ducmV2LnhtbESPW2vCQBSE34X+h+UUfNONrdfUVaRW9NEbqG+H7GkS&#10;mj0bsluT+uvdguDjMDPfMNN5YwpxpcrllhX0uhEI4sTqnFMFx8OqMwbhPLLGwjIp+CMH89lLa4qx&#10;tjXv6Lr3qQgQdjEqyLwvYyldkpFB17UlcfC+bWXQB1mlUldYB7gp5FsUDaXBnMNChiV9ZpT87H+N&#10;gvW4XJw39lanxddlfdqeJsvDxCvVfm0WHyA8Nf4ZfrQ3WsGwPxi99+D/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sZZq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732" o:spid="_x0000_s1588"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IHcgA&#10;AADfAAAADwAAAGRycy9kb3ducmV2LnhtbESPQWvCQBSE74L/YXmF3nRTtVZTVxGr6LFqQb09sq9J&#10;MPs2ZFcT++tdoeBxmJlvmMmsMYW4UuVyywreuhEI4sTqnFMFP/tVZwTCeWSNhWVScCMHs2m7NcFY&#10;25q3dN35VAQIuxgVZN6XsZQuycig69qSOHi/tjLog6xSqSusA9wUshdFQ2kw57CQYUmLjJLz7mIU&#10;rEfl/Lixf3VaLE/rw/dh/LUfe6VeX5r5JwhPjX+G/9sbrWA4eP/o9+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YwgdyAAAAN8AAAAPAAAAAAAAAAAAAAAAAJgCAABk&#10;cnMvZG93bnJldi54bWxQSwUGAAAAAAQABAD1AAAAjQMAAAAA&#10;" filled="f" stroked="f">
                <v:textbox inset="0,0,0,0">
                  <w:txbxContent>
                    <w:p w:rsidR="00E02FD1" w:rsidRDefault="00800171">
                      <w:pPr>
                        <w:spacing w:after="0" w:line="276" w:lineRule="auto"/>
                        <w:ind w:left="0" w:right="0" w:firstLine="0"/>
                        <w:jc w:val="left"/>
                      </w:pPr>
                      <w:r>
                        <w:t>9</w:t>
                      </w:r>
                    </w:p>
                  </w:txbxContent>
                </v:textbox>
              </v:rect>
              <v:rect id="Rectangle 645733" o:spid="_x0000_s1589"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hsgA&#10;AADfAAAADwAAAGRycy9kb3ducmV2LnhtbESPQWvCQBSE74L/YXmF3nRTtVZTVxGr6LFqQb09sq9J&#10;MPs2ZFcT++tdoeBxmJlvmMmsMYW4UuVyywreuhEI4sTqnFMFP/tVZwTCeWSNhWVScCMHs2m7NcFY&#10;25q3dN35VAQIuxgVZN6XsZQuycig69qSOHi/tjLog6xSqSusA9wUshdFQ2kw57CQYUmLjJLz7mIU&#10;rEfl/Lixf3VaLE/rw/dh/LUfe6VeX5r5JwhPjX+G/9sbrWA4eP/o9+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62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34" o:spid="_x0000_s1590"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18sgA&#10;AADfAAAADwAAAGRycy9kb3ducmV2LnhtbESPT2vCQBTE70K/w/IK3nRT/5u6ilhFj1YF9fbIviah&#10;2bchuzWpn94tCD0OM/MbZrZoTCFuVLncsoK3bgSCOLE651TB6bjpTEA4j6yxsEwKfsnBYv7SmmGs&#10;bc2fdDv4VAQIuxgVZN6XsZQuycig69qSOHhftjLog6xSqSusA9wUshdFI2kw57CQYUmrjJLvw49R&#10;sJ2Uy8vO3uu0WF+35/15+nGceqXar83yHYSnxv+Hn+2dVjAaDMf9Afz9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xjXy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735" o:spid="_x0000_s1591"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QackA&#10;AADfAAAADwAAAGRycy9kb3ducmV2LnhtbESPT2vCQBTE70K/w/IK3nTTWqOmriL9gx6tCurtkX1N&#10;QrNvQ3abRD+9WxB6HGbmN8x82ZlSNFS7wrKCp2EEgji1uuBMwWH/OZiCcB5ZY2mZFFzIwXLx0Jtj&#10;om3LX9TsfCYChF2CCnLvq0RKl+Zk0A1tRRy8b1sb9EHWmdQ1tgFuSvkcRbE0WHBYyLGit5zSn92v&#10;UbCeVqvTxl7brPw4r4/b4+x9P/NK9R+71SsIT53/D9/bG60gfhlPRmP4+xO+gFz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oqQa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77" o:spid="_x0000_s1592"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z1cYA&#10;AADfAAAADwAAAGRycy9kb3ducmV2LnhtbESPQWsCMRSE7wX/Q3hCbzVrsUZWo2hBkEKhVQ8en5vn&#10;7uLmZU2ibv99UxB6HGbmG2a26GwjbuRD7VjDcJCBIC6cqbnUsN+tXyYgQkQ22DgmDT8UYDHvPc0w&#10;N+7O33TbxlIkCIccNVQxtrmUoajIYhi4ljh5J+ctxiR9KY3He4LbRr5m2VharDktVNjSe0XFeXu1&#10;GtpL6Q+XYFZ8vH59KM421H2OtH7ud8spiEhd/A8/2hujQQ3flFLw9yd9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Nz1cYAAADfAAAADwAAAAAAAAAAAAAAAACYAgAAZHJz&#10;L2Rvd25yZXYueG1sUEsFBgAAAAAEAAQA9QAAAIsDAAAAAA==&#10;" path="m,l9144,r,9144l,9144,,e" fillcolor="black" stroked="f" strokeweight="0">
                <v:stroke miterlimit="83231f" joinstyle="miter"/>
                <v:path arrowok="t" textboxrect="0,0,9144,9144"/>
              </v:shape>
              <v:shape id="Shape 715778" o:spid="_x0000_s1593"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np8UA&#10;AADfAAAADwAAAGRycy9kb3ducmV2LnhtbERPy2rCQBTdC/7DcAvd6SSlmpI6BisIQSj46KLL28xt&#10;Epq5E2fGmP59Z1FweTjvVTGaTgzkfGtZQTpPQBBXVrdcK/g472YvIHxA1thZJgW/5KFYTycrzLW9&#10;8ZGGU6hFDGGfo4ImhD6X0lcNGfRz2xNH7ts6gyFCV0vt8BbDTSefkmQpDbYcGxrsadtQ9XO6GgX9&#10;pXafF6/f+Ot62GeclDS+Pyv1+DBuXkEEGsNd/O8utYIsXWRZHBz/xC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OenxQAAAN8AAAAPAAAAAAAAAAAAAAAAAJgCAABkcnMv&#10;ZG93bnJldi54bWxQSwUGAAAAAAQABAD1AAAAigMAAAAA&#10;" path="m,l9144,r,9144l,9144,,e" fillcolor="black" stroked="f" strokeweight="0">
                <v:stroke miterlimit="83231f" joinstyle="miter"/>
                <v:path arrowok="t" textboxrect="0,0,9144,9144"/>
              </v:shape>
              <v:shape id="Shape 715779" o:spid="_x0000_s1594"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HdMkA&#10;AADfAAAADwAAAGRycy9kb3ducmV2LnhtbESPQWvCQBSE74L/YXmCF2k2CjZtzCq2oIgHaa2HHp/Z&#10;ZxLMvg3ZNab99d1CocdhZr5hslVvatFR6yrLCqZRDII4t7riQsHpY/PwBMJ5ZI21ZVLwRQ5Wy+Eg&#10;w1TbO79Td/SFCBB2KSoovW9SKV1ekkEX2YY4eBfbGvRBtoXULd4D3NRyFseP0mDFYaHEhl5Lyq/H&#10;m1Fw/q63k5PG3f5ljm+bQ3fp9p9SqfGoXy9AeOr9f/ivvdMKkuk8SZ7h90/4AnL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CbHdMkAAADfAAAADwAAAAAAAAAAAAAAAACYAgAA&#10;ZHJzL2Rvd25yZXYueG1sUEsFBgAAAAAEAAQA9QAAAI4DAAAAAA==&#10;" path="m,l3183636,r,9144l,9144,,e" fillcolor="black" stroked="f" strokeweight="0">
                <v:stroke miterlimit="83231f" joinstyle="miter"/>
                <v:path arrowok="t" textboxrect="0,0,3183636,9144"/>
              </v:shape>
              <v:shape id="Shape 715780" o:spid="_x0000_s1595"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hsUA&#10;AADfAAAADwAAAGRycy9kb3ducmV2LnhtbESPzYrCMBSF94LvEO7A7DRVRivVKDowIIKgzixcXptr&#10;W6a5qUnU+vZmIbg8nD++2aI1tbiR85VlBYN+AoI4t7riQsHf709vAsIHZI21ZVLwIA+Lebczw0zb&#10;O+/pdgiFiCPsM1RQhtBkUvq8JIO+bxvi6J2tMxiidIXUDu9x3NRymCRjabDi+FBiQ98l5f+Hq1HQ&#10;XAp3vHi94tN1t0k5WVO7/VLq86NdTkEEasM7/GqvtYJ0MEonkSDyRBa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5uGxQAAAN8AAAAPAAAAAAAAAAAAAAAAAJgCAABkcnMv&#10;ZG93bnJldi54bWxQSwUGAAAAAAQABAD1AAAAigMAAAAA&#10;" path="m,l9144,r,9144l,9144,,e" fillcolor="black" stroked="f" strokeweight="0">
                <v:stroke miterlimit="83231f" joinstyle="miter"/>
                <v:path arrowok="t" textboxrect="0,0,9144,9144"/>
              </v:shape>
              <v:shape id="Shape 715781" o:spid="_x0000_s1596"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2gsoA&#10;AADfAAAADwAAAGRycy9kb3ducmV2LnhtbESPT2vCQBTE74V+h+UVeinNJlKrRlcRaangxWrR6yP7&#10;8gezb0N2NbGfvlsQPA4z8xtmtuhNLS7UusqygiSKQRBnVldcKPjZf76OQTiPrLG2TAqu5GAxf3yY&#10;Yaptx9902flCBAi7FBWU3jeplC4ryaCLbEMcvNy2Bn2QbSF1i12Am1oO4vhdGqw4LJTY0Kqk7LQ7&#10;GwWHbHW8vm3Mhz997dcvv3l3nmy3Sj0/9cspCE+9v4dv7bVWMEqGo3EC/3/CF5D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lutoLKAAAA3wAAAA8AAAAAAAAAAAAAAAAAmAIA&#10;AGRycy9kb3ducmV2LnhtbFBLBQYAAAAABAAEAPUAAACPAwAAAAA=&#10;" path="m,l3165360,r,9144l,9144,,e" fillcolor="black" stroked="f" strokeweight="0">
                <v:stroke miterlimit="83231f" joinstyle="miter"/>
                <v:path arrowok="t" textboxrect="0,0,3165360,9144"/>
              </v:shape>
              <v:shape id="Shape 715782" o:spid="_x0000_s1597"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t8McA&#10;AADfAAAADwAAAGRycy9kb3ducmV2LnhtbESPW2vCQBSE3wv+h+UIvtWNARtJXaVEpIIIrZf3Q/Y0&#10;Cc2eDdltLv76rlDo4zAz3zDr7WBq0VHrKssKFvMIBHFudcWFgutl/7wC4TyyxtoyKRjJwXYzeVpj&#10;qm3Pn9SdfSEChF2KCkrvm1RKl5dk0M1tQxy8L9sa9EG2hdQt9gFuahlH0Ys0WHFYKLGhrKT8+/xj&#10;FFQk6+NpvH7cE/S39909G6TOlJpNh7dXEJ4G/x/+ax+0gmSxTFYxPP6EL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lbfDHAAAA3wAAAA8AAAAAAAAAAAAAAAAAmAIAAGRy&#10;cy9kb3ducmV2LnhtbFBLBQYAAAAABAAEAPUAAACMAwAAAAA=&#10;" path="m,l9144,r,169164l,169164,,e" fillcolor="black" stroked="f" strokeweight="0">
                <v:stroke miterlimit="83231f" joinstyle="miter"/>
                <v:path arrowok="t" textboxrect="0,0,9144,169164"/>
              </v:shape>
              <v:shape id="Shape 715783" o:spid="_x0000_s1598"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Ia8UA&#10;AADfAAAADwAAAGRycy9kb3ducmV2LnhtbESP3YrCMBSE7xd8h3CEvdNUl7VSjSIV2QUR/L0/NMe2&#10;2JyUJmr16TeCsJfDzHzDTOetqcSNGldaVjDoRyCIM6tLzhUcD6veGITzyBory6TgQQ7ms87HFBNt&#10;77yj297nIkDYJaig8L5OpHRZQQZd39bEwTvbxqAPssmlbvAe4KaSwygaSYMlh4UCa0oLyi77q1FQ&#10;kqzWm8dx+4zRn36Wz7SVOlXqs9suJiA8tf4//G7/agXx4Dsef8HrT/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6chrxQAAAN8AAAAPAAAAAAAAAAAAAAAAAJgCAABkcnMv&#10;ZG93bnJldi54bWxQSwUGAAAAAAQABAD1AAAAigMAAAAA&#10;" path="m,l9144,r,169164l,169164,,e" fillcolor="black" stroked="f" strokeweight="0">
                <v:stroke miterlimit="83231f" joinstyle="miter"/>
                <v:path arrowok="t" textboxrect="0,0,9144,169164"/>
              </v:shape>
              <v:shape id="Shape 715784" o:spid="_x0000_s1599"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QH8UA&#10;AADfAAAADwAAAGRycy9kb3ducmV2LnhtbESP3YrCMBSE7xd8h3CEvdNU2bVSjSIV2QUR/L0/NMe2&#10;2JyUJmr16TeCsJfDzHzDTOetqcSNGldaVjDoRyCIM6tLzhUcD6veGITzyBory6TgQQ7ms87HFBNt&#10;77yj297nIkDYJaig8L5OpHRZQQZd39bEwTvbxqAPssmlbvAe4KaSwygaSYMlh4UCa0oLyi77q1FQ&#10;kqzWm8dx+4zRn36Wz7SVOlXqs9suJiA8tf4//G7/agXx4Dsef8HrT/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FAfxQAAAN8AAAAPAAAAAAAAAAAAAAAAAJgCAABkcnMv&#10;ZG93bnJldi54bWxQSwUGAAAAAAQABAD1AAAAigMAAAAA&#10;" path="m,l9144,r,169164l,169164,,e" fillcolor="black" stroked="f" strokeweight="0">
                <v:stroke miterlimit="83231f" joinstyle="miter"/>
                <v:path arrowok="t" textboxrect="0,0,9144,169164"/>
              </v:shape>
              <v:rect id="Rectangle 645736" o:spid="_x0000_s1600"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OHskA&#10;AADfAAAADwAAAGRycy9kb3ducmV2LnhtbESPT2vCQBTE70K/w/IK3nSjtVFTV5Fa0WP9A9rbI/tM&#10;gtm3Ibs1sZ++KxR6HGbmN8xs0ZpS3Kh2hWUFg34Egji1uuBMwfGw7k1AOI+ssbRMCu7kYDF/6sww&#10;0bbhHd32PhMBwi5BBbn3VSKlS3My6Pq2Ig7exdYGfZB1JnWNTYCbUg6jKJYGCw4LOVb0nlN63X8b&#10;BZtJtTxv7U+TlR9fm9Pnabo6TL1S3ed2+QbCU+v/w3/trVYQj17HLz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lgOHs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за </w:t>
                      </w:r>
                    </w:p>
                  </w:txbxContent>
                </v:textbox>
              </v:rect>
              <v:rect id="Rectangle 645737" o:spid="_x0000_s1601"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rhckA&#10;AADfAAAADwAAAGRycy9kb3ducmV2LnhtbESPT2vCQBTE74V+h+UVvNWN2vondRVRSzxaLdjeHtln&#10;Esy+Ddk1Sfvp3YLQ4zAzv2Hmy86UoqHaFZYVDPoRCOLU6oIzBZ/H9+cpCOeRNZaWScEPOVguHh/m&#10;GGvb8gc1B5+JAGEXo4Lc+yqW0qU5GXR9WxEH72xrgz7IOpO6xjbATSmHUTSWBgsOCzlWtM4pvRyu&#10;RkEyrVZfO/vbZuX2OzntT7PNceaV6j11qzcQnjr/H763d1rB+OV1MprA35/wBeTi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RSrh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ото</w:t>
                      </w:r>
                    </w:p>
                  </w:txbxContent>
                </v:textbox>
              </v:rect>
              <v:rect id="Rectangle 645738" o:spid="_x0000_s1602"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98YA&#10;AADfAAAADwAAAGRycy9kb3ducmV2LnhtbERPyW7CMBC9V+IfrEHqrXFKC4SAQaiL4FgWKXAbxdMk&#10;Ih5HsUvSfj0+IPX49PbFqje1uFLrKssKnqMYBHFudcWFguPh8ykB4TyyxtoyKfglB6vl4GGBqbYd&#10;7+i694UIIexSVFB636RSurwkgy6yDXHgvm1r0AfYFlK32IVwU8tRHE+kwYpDQ4kNvZWUX/Y/RsEm&#10;adanrf3rivrjvMm+stn7YeaVehz26zkIT73/F9/dW61g8jqevoTB4U/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s/98YAAADfAAAADwAAAAAAAAAAAAAAAACYAgAAZHJz&#10;L2Rvd25yZXYueG1sUEsFBgAAAAAEAAQA9QAAAIsDAAAAAA==&#10;" filled="f" stroked="f">
                <v:textbox inset="0,0,0,0">
                  <w:txbxContent>
                    <w:p w:rsidR="00E02FD1" w:rsidRDefault="00800171">
                      <w:pPr>
                        <w:spacing w:after="0" w:line="276" w:lineRule="auto"/>
                        <w:ind w:left="0" w:right="0" w:firstLine="0"/>
                        <w:jc w:val="left"/>
                      </w:pPr>
                      <w:r>
                        <w:t>п</w:t>
                      </w:r>
                    </w:p>
                  </w:txbxContent>
                </v:textbox>
              </v:rect>
              <v:rect id="Rectangle 645739" o:spid="_x0000_s1603"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abMkA&#10;AADfAAAADwAAAGRycy9kb3ducmV2LnhtbESPT2vCQBTE70K/w/IK3nSjtWpSV5Fa0WP9A9rbI/tM&#10;gtm3Ibs1sZ++KxR6HGbmN8xs0ZpS3Kh2hWUFg34Egji1uuBMwfGw7k1BOI+ssbRMCu7kYDF/6sww&#10;0bbhHd32PhMBwi5BBbn3VSKlS3My6Pq2Ig7exdYGfZB1JnWNTYCbUg6jaCwNFhwWcqzoPaf0uv82&#10;CjbTanne2p8mKz++NqfPU7w6xF6p7nO7fAPhqfX/4b/2VisYj14nLz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8eab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ительный</w:t>
                      </w:r>
                    </w:p>
                  </w:txbxContent>
                </v:textbox>
              </v:rect>
              <v:rect id="Rectangle 645740" o:spid="_x0000_s1604"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AjMgA&#10;AADfAAAADwAAAGRycy9kb3ducmV2LnhtbESPzWrCQBSF90LfYbiF7nRSiVZTRxGr6NImBXV3ydwm&#10;oZk7ITMmaZ++syh0eTh/fKvNYGrRUesqywqeJxEI4tzqigsFH9lhvADhPLLG2jIp+CYHm/XDaIWJ&#10;tj2/U5f6QoQRdgkqKL1vEildXpJBN7ENcfA+bWvQB9kWUrfYh3FTy2kUzaXBisNDiQ3tSsq/0rtR&#10;cFw02+vJ/vRFvb8dL+fL8i1beqWeHoftKwhPg/8P/7VPWsE8nr3EgSDwBBa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0CM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1" o:spid="_x0000_s1605"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lF8kA&#10;AADfAAAADwAAAGRycy9kb3ducmV2LnhtbESPW2vCQBSE3wv+h+UIfaubiPUSs4r0gj5aFdS3Q/aY&#10;BLNnQ3Zr0v56tyD0cZiZb5h02ZlK3KhxpWUF8SACQZxZXXKu4LD/fJmCcB5ZY2WZFPyQg+Wi95Ri&#10;om3LX3Tb+VwECLsEFRTe14mULivIoBvYmjh4F9sY9EE2udQNtgFuKjmMorE0WHJYKLCmt4Ky6+7b&#10;KFhP69VpY3/bvPo4r4/b4+x9P/NKPfe71RyEp87/hx/tjVYwHr1ORjH8/Q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bflF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w:t>
                      </w:r>
                    </w:p>
                  </w:txbxContent>
                </v:textbox>
              </v:rect>
              <v:rect id="Rectangle 645742" o:spid="_x0000_s1606"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7YMkA&#10;AADfAAAADwAAAGRycy9kb3ducmV2LnhtbESPT2vCQBTE7wW/w/IKvdVNxVqN2Yi0ih79U7C9PbLP&#10;JJh9G7Jbk/rpXUHwOMzMb5hk1plKnKlxpWUFb/0IBHFmdcm5gu/98nUMwnlkjZVlUvBPDmZp7ynB&#10;WNuWt3Te+VwECLsYFRTe17GULivIoOvbmjh4R9sY9EE2udQNtgFuKjmIopE0WHJYKLCmz4Ky0+7P&#10;KFiN6/nP2l7avFr8rg6bw+RrP/FKvTx38ykIT51/hO/ttVYwGr5/DAd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7Y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ериод</w:t>
                      </w:r>
                    </w:p>
                  </w:txbxContent>
                </v:textbox>
              </v:rect>
              <v:rect id="Rectangle 645743" o:spid="_x0000_s1607"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e+8gA&#10;AADfAAAADwAAAGRycy9kb3ducmV2LnhtbESPT2vCQBTE70K/w/IK3nRT/5u6ilhFj1YF9fbIviah&#10;2bchuzWpn94tCD0OM/MbZrZoTCFuVLncsoK3bgSCOLE651TB6bjpTEA4j6yxsEwKfsnBYv7SmmGs&#10;bc2fdDv4VAQIuxgVZN6XsZQuycig69qSOHhftjLog6xSqSusA9wUshdFI2kw57CQYUmrjJLvw49R&#10;sJ2Uy8vO3uu0WF+35/15+nGceqXar83yHYSnxv+Hn+2dVjAaDMeDPvz9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Kd77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4" o:spid="_x0000_s1608"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Gj8gA&#10;AADfAAAADwAAAGRycy9kb3ducmV2LnhtbESPS4vCQBCE7wv+h6EFb+tEia+so8g+0OOqC+7emkyb&#10;BDM9ITOa6K93BGGPRVV9Rc2XrSnFhWpXWFYw6EcgiFOrC84U/Oy/XqcgnEfWWFomBVdysFx0XuaY&#10;aNvwli47n4kAYZeggtz7KpHSpTkZdH1bEQfvaGuDPsg6k7rGJsBNKYdRNJYGCw4LOVb0nlN62p2N&#10;gvW0Wv1u7K3Jys+/9eH7MPvYz7xSvW67egPhqfX/4Wd7oxWM49E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wEaP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5" o:spid="_x0000_s1609"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zjFMgA&#10;AADfAAAADwAAAGRycy9kb3ducmV2LnhtbESPQWvCQBSE70L/w/KE3nSjqNXUVcRW9GhjQb09sq9J&#10;aPZtyG5N9Ne7gtDjMDPfMPNla0pxodoVlhUM+hEI4tTqgjMF34dNbwrCeWSNpWVScCUHy8VLZ46x&#10;tg1/0SXxmQgQdjEqyL2vYildmpNB17cVcfB+bG3QB1lnUtfYBLgp5TCKJtJgwWEhx4rWOaW/yZ9R&#10;sJ1Wq9PO3pqs/Dxvj/vj7OMw80q9dtvVOwhPrf8PP9s7rWAyGr+Nxv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jOMUyAAAAN8AAAAPAAAAAAAAAAAAAAAAAJgCAABk&#10;cnMvZG93bnJldi54bWxQSwUGAAAAAAQABAD1AAAAjQMAAAAA&#10;" filled="f" stroked="f">
                <v:textbox inset="0,0,0,0">
                  <w:txbxContent>
                    <w:p w:rsidR="00E02FD1" w:rsidRDefault="00800171">
                      <w:pPr>
                        <w:spacing w:after="0" w:line="276" w:lineRule="auto"/>
                        <w:ind w:left="0" w:right="0" w:firstLine="0"/>
                        <w:jc w:val="left"/>
                      </w:pPr>
                      <w:r>
                        <w:t>меж</w:t>
                      </w:r>
                    </w:p>
                  </w:txbxContent>
                </v:textbox>
              </v:rect>
              <v:rect id="Rectangle 645746" o:spid="_x0000_s1610"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59Y8kA&#10;AADfAAAADwAAAGRycy9kb3ducmV2LnhtbESPT2vCQBTE70K/w/IKvemmxaYaXUX8QzxaFdTbI/ua&#10;hGbfhuw2Sfvpu4WCx2FmfsPMl72pREuNKy0reB5FIIgzq0vOFZxPu+EEhPPIGivLpOCbHCwXD4M5&#10;Jtp2/E7t0eciQNglqKDwvk6kdFlBBt3I1sTB+7CNQR9kk0vdYBfgppIvURRLgyWHhQJrWheUfR6/&#10;jIJ0Uq+ue/vT5dX2ll4Ol+nmNPVKPT32qxkIT72/h//be60gHr++jWP4+x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l59Y8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47" o:spid="_x0000_s1611"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Y+MgA&#10;AADfAAAADwAAAGRycy9kb3ducmV2LnhtbESPT2vCQBTE70K/w/KE3nSj+Dd1FbEVPdpYUG+P7GsS&#10;mn0bslsT/fSuUOhxmJnfMItVa0pxpdoVlhUM+hEI4tTqgjMFX8dtbwbCeWSNpWVScCMHq+VLZ4Gx&#10;tg1/0jXxmQgQdjEqyL2vYildmpNB17cVcfC+bW3QB1lnUtfYBLgp5TCKJtJgwWEhx4o2OaU/ya9R&#10;sJtV6/Pe3pus/LjsTofT/P0490q9dtv1GwhPrf8P/7X3WsFkNJ6OpvD8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tj4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8" o:spid="_x0000_s1612"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MisYA&#10;AADfAAAADwAAAGRycy9kb3ducmV2LnhtbERPTWvCQBC9C/0PyxR6000lWk1dRayiR5sU1NuQnSah&#10;2dmQXZO0v757KPT4eN+rzWBq0VHrKssKnicRCOLc6ooLBR/ZYbwA4TyyxtoyKfgmB5v1w2iFibY9&#10;v1OX+kKEEHYJKii9bxIpXV6SQTexDXHgPm1r0AfYFlK32IdwU8tpFM2lwYpDQ4kN7UrKv9K7UXBc&#10;NNvryf70Rb2/HS/ny/ItW3qlnh6H7SsIT4P/F/+5T1rBPJ69xGFw+B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1MisYAAADfAAAADwAAAAAAAAAAAAAAAACYAgAAZHJz&#10;L2Rvd25yZXYueG1sUEsFBgAAAAAEAAQA9QAAAIsDAAAAAA==&#10;" filled="f" stroked="f">
                <v:textbox inset="0,0,0,0">
                  <w:txbxContent>
                    <w:p w:rsidR="00E02FD1" w:rsidRDefault="00800171">
                      <w:pPr>
                        <w:spacing w:after="0" w:line="276" w:lineRule="auto"/>
                        <w:ind w:left="0" w:right="0" w:firstLine="0"/>
                        <w:jc w:val="left"/>
                      </w:pPr>
                      <w:r>
                        <w:t>за от</w:t>
                      </w:r>
                    </w:p>
                  </w:txbxContent>
                </v:textbox>
              </v:rect>
              <v:rect id="Rectangle 645749" o:spid="_x0000_s1613"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HpEcgA&#10;AADfAAAADwAAAGRycy9kb3ducmV2LnhtbESPS4vCQBCE7wv+h6EFb+tE8ZWso8g+0OOqC+7emkyb&#10;BDM9ITOa6K93BGGPRVV9Rc2XrSnFhWpXWFYw6EcgiFOrC84U/Oy/XmcgnEfWWFomBVdysFx0XuaY&#10;aNvwli47n4kAYZeggtz7KpHSpTkZdH1bEQfvaGuDPsg6k7rGJsBNKYdRNJEGCw4LOVb0nlN62p2N&#10;gvWsWv1u7K3Jys+/9eH7EH/sY69Ur9uu3kB4av1/+NneaAWT0Xg6i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wekR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w:t>
                      </w:r>
                    </w:p>
                  </w:txbxContent>
                </v:textbox>
              </v:rect>
              <v:rect id="Rectangle 645750" o:spid="_x0000_s1614"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LWUcYA&#10;AADfAAAADwAAAGRycy9kb3ducmV2LnhtbESPy4rCMBSG98K8QzgD7jQdGW/VKOLMoEtvoO4OzbEt&#10;05yUJtrq05uF4PLnv/FN540pxI0ql1tW8NWNQBAnVuecKjjs/zojEM4jaywsk4I7OZjPPlpTjLWt&#10;eUu3nU9FGGEXo4LM+zKW0iUZGXRdWxIH72Irgz7IKpW6wjqMm0L2omggDeYcHjIsaZlR8r+7GgWr&#10;Ubk4re2jTovf8+q4OY5/9mOvVPuzWUxAeGr8O/xqr7WCwXd/2A8EgSew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LWUcYAAADfAAAADwAAAAAAAAAAAAAAAACYAgAAZHJz&#10;L2Rvd25yZXYueG1sUEsFBgAAAAAEAAQA9QAAAIsDAAAAAA==&#10;" filled="f" stroked="f">
                <v:textbox inset="0,0,0,0">
                  <w:txbxContent>
                    <w:p w:rsidR="00E02FD1" w:rsidRDefault="00800171">
                      <w:pPr>
                        <w:spacing w:after="0" w:line="276" w:lineRule="auto"/>
                        <w:ind w:left="0" w:right="0" w:firstLine="0"/>
                        <w:jc w:val="left"/>
                      </w:pPr>
                      <w:r>
                        <w:t>пительны</w:t>
                      </w:r>
                    </w:p>
                  </w:txbxContent>
                </v:textbox>
              </v:rect>
              <v:rect id="Rectangle 645751" o:spid="_x0000_s1615"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zyskA&#10;AADfAAAADwAAAGRycy9kb3ducmV2LnhtbESPW2vCQBSE34X+h+UUfNNNilpNs4r0gj56Kahvh+xp&#10;Epo9G7Jbk/rrXUHwcZiZb5h00ZlKnKlxpWUF8TACQZxZXXKu4Hv/NZiCcB5ZY2WZFPyTg8X8qZdi&#10;om3LWzrvfC4ChF2CCgrv60RKlxVk0A1tTRy8H9sY9EE2udQNtgFuKvkSRRNpsOSwUGBN7wVlv7s/&#10;o2A1rZfHtb20efV5Wh02h9nHfuaV6j93yzcQnjr/CN/ba61gMhq/jm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G5zy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й</w:t>
                      </w:r>
                    </w:p>
                  </w:txbxContent>
                </v:textbox>
              </v:rect>
              <v:rect id="Rectangle 645752" o:spid="_x0000_s1616"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tvcgA&#10;AADfAAAADwAAAGRycy9kb3ducmV2LnhtbESPT2vCQBTE7wW/w/IKvdVNpf6LriJa0aNGwfb2yD6T&#10;YPZtyG5N9NN3hYLHYWZ+w0znrSnFlWpXWFbw0Y1AEKdWF5wpOB7W7yMQziNrLC2Tghs5mM86L1OM&#10;tW14T9fEZyJA2MWoIPe+iqV0aU4GXddWxME729qgD7LOpK6xCXBTyl4UDaTBgsNCjhUtc0ovya9R&#10;sBlVi++tvTdZ+fWzOe1O49Vh7JV6e20XExCeWv8M/7e3WsHgsz/s9+DxJ3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vO2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3" o:spid="_x0000_s1617"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JskA&#10;AADfAAAADwAAAGRycy9kb3ducmV2LnhtbESPT2vCQBTE70K/w/IK3nTTWqOmriL9gx6tCurtkX1N&#10;QrNvQ3abRD+9WxB6HGbmN8x82ZlSNFS7wrKCp2EEgji1uuBMwWH/OZiCcB5ZY2mZFFzIwXLx0Jtj&#10;om3LX9TsfCYChF2CCnLvq0RKl+Zk0A1tRRy8b1sb9EHWmdQ1tgFuSvkcRbE0WHBYyLGit5zSn92v&#10;UbCeVqvTxl7brPw4r4/b4+x9P/NK9R+71SsIT53/D9/bG60gfhlPxiP4+xO+gFz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IJ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период</w:t>
                      </w:r>
                    </w:p>
                  </w:txbxContent>
                </v:textbox>
              </v:rect>
              <v:rect id="Rectangle 645754" o:spid="_x0000_s1618"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QUsgA&#10;AADfAAAADwAAAGRycy9kb3ducmV2LnhtbESPQWvCQBSE70L/w/KE3nSjqNXUVcRW9GhjQb09sq9J&#10;aPZtyG5N9Ne7gtDjMDPfMPNla0pxodoVlhUM+hEI4tTqgjMF34dNbwrCeWSNpWVScCUHy8VLZ46x&#10;tg1/0SXxmQgQdjEqyL2vYildmpNB17cVcfB+bG3QB1lnUtfYBLgp5TCKJtJgwWEhx4rWOaW/yZ9R&#10;sJ1Wq9PO3pqs/Dxvj/vj7OMw80q9dtvVOwhPrf8PP9s7rWAyGr+NR/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GdB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5" o:spid="_x0000_s1619"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V1yckA&#10;AADfAAAADwAAAGRycy9kb3ducmV2LnhtbESPT2vCQBTE70K/w/IKvenG0liNWUX6Bz22KkRvj+wz&#10;Cc2+DdmtSf30riD0OMzMb5h02ZtanKl1lWUF41EEgji3uuJCwX73OZyCcB5ZY22ZFPyRg+XiYZBi&#10;om3H33Te+kIECLsEFZTeN4mULi/JoBvZhjh4J9sa9EG2hdQtdgFuavkcRRNpsOKwUGJDbyXlP9tf&#10;o2A9bVaHjb10Rf1xXGdf2ex9N/NKPT32qzkIT73/D9/bG61g8hK/xjHc/oQv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1V1y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56" o:spid="_x0000_s1620"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rvsgA&#10;AADfAAAADwAAAGRycy9kb3ducmV2LnhtbESPT2vCQBTE7wW/w/KE3upGqVGjq0hr0WP9A+rtkX0m&#10;wezbkF1N6qfvCoUeh5n5DTNbtKYUd6pdYVlBvxeBIE6tLjhTcNh/vY1BOI+ssbRMCn7IwWLeeZlh&#10;om3DW7rvfCYChF2CCnLvq0RKl+Zk0PVsRRy8i60N+iDrTOoamwA3pRxEUSwNFhwWcqzoI6f0ursZ&#10;BetxtTxt7KPJytV5ffw+Tj73E6/Ua7ddTkF4av1/+K+90Qri9+FoGMPz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h+u+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7" o:spid="_x0000_s1621"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OJckA&#10;AADfAAAADwAAAGRycy9kb3ducmV2LnhtbESPW2vCQBSE3wv9D8sp+FY3lXqL2YjYFn30BrZvh+wx&#10;Cc2eDdnVxP76riD4OMzMN0wy70wlLtS40rKCt34EgjizuuRcwWH/9ToB4TyyxsoyKbiSg3n6/JRg&#10;rG3LW7rsfC4ChF2MCgrv61hKlxVk0PVtTRy8k20M+iCbXOoG2wA3lRxE0UgaLDksFFjTsqDsd3c2&#10;ClaTevG9tn9tXn3+rI6b4/RjP/VK9V66xQyEp84/wvf2WisYvQ/HwzHc/oQvI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MtOJ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85" o:spid="_x0000_s1622"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4HscA&#10;AADfAAAADwAAAGRycy9kb3ducmV2LnhtbESPQWvCQBSE74L/YXlCb7qx1Eaiq9hCQQqCjR48PrPP&#10;JJh9G3dXTf+9KxR6HGbmG2a+7EwjbuR8bVnBeJSAIC6srrlUsN99DacgfEDW2FgmBb/kYbno9+aY&#10;aXvnH7rloRQRwj5DBVUIbSalLyoy6Ee2JY7eyTqDIUpXSu3wHuGmka9J8i4N1hwXKmzps6LinF+N&#10;gvZSusPF6w8+XrffKSdr6jZvSr0MutUMRKAu/If/2mutIB1P0ukE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YOB7HAAAA3wAAAA8AAAAAAAAAAAAAAAAAmAIAAGRy&#10;cy9kb3ducmV2LnhtbFBLBQYAAAAABAAEAPUAAACMAwAAAAA=&#10;" path="m,l9144,r,9144l,9144,,e" fillcolor="black" stroked="f" strokeweight="0">
                <v:stroke miterlimit="83231f" joinstyle="miter"/>
                <v:path arrowok="t" textboxrect="0,0,9144,9144"/>
              </v:shape>
              <v:shape id="Shape 715786" o:spid="_x0000_s1623"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maccA&#10;AADfAAAADwAAAGRycy9kb3ducmV2LnhtbESPQWvCQBSE74X+h+UVvNWNYo2krlILBSkINu3B4zP7&#10;moRm3ya7G43/3hWEHoeZ+YZZrgfTiBM5X1tWMBknIIgLq2suFfx8fzwvQPiArLGxTAou5GG9enxY&#10;Yqbtmb/olIdSRAj7DBVUIbSZlL6oyKAf25Y4er/WGQxRulJqh+cIN42cJslcGqw5LlTY0ntFxV/e&#10;GwVtV7pD5/WGj/3+M+VkS8NuptToaXh7BRFoCP/he3urFaSTl3Qxh9uf+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KpmnHAAAA3wAAAA8AAAAAAAAAAAAAAAAAmAIAAGRy&#10;cy9kb3ducmV2LnhtbFBLBQYAAAAABAAEAPUAAACMAwAAAAA=&#10;" path="m,l9144,r,9144l,9144,,e" fillcolor="black" stroked="f" strokeweight="0">
                <v:stroke miterlimit="83231f" joinstyle="miter"/>
                <v:path arrowok="t" textboxrect="0,0,9144,9144"/>
              </v:shape>
              <v:shape id="Shape 715787" o:spid="_x0000_s1624"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s9MgA&#10;AADfAAAADwAAAGRycy9kb3ducmV2LnhtbESP0WrCQBRE3wv9h+UWfKsbxZqYuoooBan6UNsPuGSv&#10;Sdrs3Zhddf37riD4OMzMGWY6D6YRZ+pcbVnBoJ+AIC6srrlU8PP98ZqBcB5ZY2OZFFzJwXz2/DTF&#10;XNsLf9F570sRIexyVFB53+ZSuqIig65vW+LoHWxn0EfZlVJ3eIlw08hhkoylwZrjQoUtLSsq/vYn&#10;o+DQhMlqtd18Xn8nYecyvz7iaaRU7yUs3kF4Cv4RvrfXWkE6eEuzFG5/4heQs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RCz0yAAAAN8AAAAPAAAAAAAAAAAAAAAAAJgCAABk&#10;cnMvZG93bnJldi54bWxQSwUGAAAAAAQABAD1AAAAjQMAAAAA&#10;" path="m,l2144268,r,9144l,9144,,e" fillcolor="black" stroked="f" strokeweight="0">
                <v:stroke miterlimit="83231f" joinstyle="miter"/>
                <v:path arrowok="t" textboxrect="0,0,2144268,9144"/>
              </v:shape>
              <v:shape id="Shape 715788" o:spid="_x0000_s1625"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XgMMA&#10;AADfAAAADwAAAGRycy9kb3ducmV2LnhtbERPTYvCMBC9C/6HMAt701RZrVSj6MKCCIK6e/A4NmNb&#10;tpnUJGr99+YgeHy879miNbW4kfOVZQWDfgKCOLe64kLB3+9PbwLCB2SNtWVS8CAPi3m3M8NM2zvv&#10;6XYIhYgh7DNUUIbQZFL6vCSDvm8b4sidrTMYInSF1A7vMdzUcpgkY2mw4thQYkPfJeX/h6tR0FwK&#10;d7x4veLTdbdJOVlTu/1S6vOjXU5BBGrDW/xyr7WCdDBKJ3Fw/B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mXgMMAAADfAAAADwAAAAAAAAAAAAAAAACYAgAAZHJzL2Rv&#10;d25yZXYueG1sUEsFBgAAAAAEAAQA9QAAAIgDAAAAAA==&#10;" path="m,l9144,r,9144l,9144,,e" fillcolor="black" stroked="f" strokeweight="0">
                <v:stroke miterlimit="83231f" joinstyle="miter"/>
                <v:path arrowok="t" textboxrect="0,0,9144,9144"/>
              </v:shape>
              <v:shape id="Shape 715789" o:spid="_x0000_s1626"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DlucoA&#10;AADfAAAADwAAAGRycy9kb3ducmV2LnhtbESPQUsDMRSE74L/ITzBi9hsK+3WtWkRQS2FPdj20ttj&#10;87pZ3bwsSdxu/70RCj0OM/MNs1gNthU9+dA4VjAeZSCIK6cbrhXsd++PcxAhImtsHZOCMwVYLW9v&#10;Flhod+Iv6rexFgnCoUAFJsaukDJUhiyGkeuIk3d03mJM0tdSezwluG3lJMtm0mLDacFgR2+Gqp/t&#10;r1WwKSfHj/DZ7J+mwfhDfy7zh+9Sqfu74fUFRKQhXsOX9loryMfTfP4M/3/SF5D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Qw5bnKAAAA3wAAAA8AAAAAAAAAAAAAAAAAmAIA&#10;AGRycy9kb3ducmV2LnhtbFBLBQYAAAAABAAEAPUAAACPAwAAAAA=&#10;" path="m,l498348,r,9144l,9144,,e" fillcolor="black" stroked="f" strokeweight="0">
                <v:stroke miterlimit="83231f" joinstyle="miter"/>
                <v:path arrowok="t" textboxrect="0,0,498348,9144"/>
              </v:shape>
              <v:shape id="Shape 715790" o:spid="_x0000_s1627"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NW8YA&#10;AADfAAAADwAAAGRycy9kb3ducmV2LnhtbESPy2rCQBSG9wXfYTiCuzpRtLHRUVQQRCh46aLL08wx&#10;CWbOxJlR49s7i0KXP/+Nb7ZoTS3u5HxlWcGgn4Agzq2uuFDwfdq8T0D4gKyxtkwKnuRhMe+8zTDT&#10;9sEHuh9DIeII+wwVlCE0mZQ+L8mg79uGOHpn6wyGKF0htcNHHDe1HCbJhzRYcXwosaF1SfnleDMK&#10;mmvhfq5er/j3tt+lnGyp/Rop1eu2yymIQG34D/+1t1pBOhinn5Eg8kQW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YNW8YAAADfAAAADwAAAAAAAAAAAAAAAACYAgAAZHJz&#10;L2Rvd25yZXYueG1sUEsFBgAAAAAEAAQA9QAAAIsDAAAAAA==&#10;" path="m,l9144,r,9144l,9144,,e" fillcolor="black" stroked="f" strokeweight="0">
                <v:stroke miterlimit="83231f" joinstyle="miter"/>
                <v:path arrowok="t" textboxrect="0,0,9144,9144"/>
              </v:shape>
              <v:shape id="Shape 715791" o:spid="_x0000_s1628"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bMYA&#10;AADfAAAADwAAAGRycy9kb3ducmV2LnhtbESPS2vCQBSF9wX/w3CF7uokYrVGR1Gh0IVYfND1JXOb&#10;hGbuhJkxJv/eEYQuD+fxcZbrztSiJecrywrSUQKCOLe64kLB5fz59gHCB2SNtWVS0JOH9WrwssRM&#10;2xsfqT2FQsQR9hkqKENoMil9XpJBP7INcfR+rTMYonSF1A5vcdzUcpwkU2mw4kgosaFdSfnf6Woi&#10;5HDMf84G2737NrvLtpj03E+Ueh12mwWIQF34Dz/bX1rBLH2fzVN4/Ilf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GbMYAAADfAAAADwAAAAAAAAAAAAAAAACYAgAAZHJz&#10;L2Rvd25yZXYueG1sUEsFBgAAAAAEAAQA9QAAAIsDAAAAAA==&#10;" path="m,l528828,r,9144l,9144,,e" fillcolor="black" stroked="f" strokeweight="0">
                <v:stroke miterlimit="83231f" joinstyle="miter"/>
                <v:path arrowok="t" textboxrect="0,0,528828,9144"/>
              </v:shape>
              <v:shape id="Shape 715792" o:spid="_x0000_s1629"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g2t8cA&#10;AADfAAAADwAAAGRycy9kb3ducmV2LnhtbESPQWvCQBSE7wX/w/KE3upGaU2N2UhbKEhBqNqDx2f2&#10;mQSzb+Puqum/7wpCj8PMfMPki9604kLON5YVjEcJCOLS6oYrBT/bz6dXED4ga2wtk4Jf8rAoBg85&#10;ZtpeeU2XTahEhLDPUEEdQpdJ6cuaDPqR7Yijd7DOYIjSVVI7vEa4aeUkSabSYMNxocaOPmoqj5uz&#10;UdCdKrc7ef3O+/P3V8rJkvrVs1KPw/5tDiJQH/7D9/ZSK0jHL+lsA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NrfHAAAA3wAAAA8AAAAAAAAAAAAAAAAAmAIAAGRy&#10;cy9kb3ducmV2LnhtbFBLBQYAAAAABAAEAPUAAACMAwAAAAA=&#10;" path="m,l9144,r,9144l,9144,,e" fillcolor="black" stroked="f" strokeweight="0">
                <v:stroke miterlimit="83231f" joinstyle="miter"/>
                <v:path arrowok="t" textboxrect="0,0,9144,9144"/>
              </v:shape>
              <v:shape id="Shape 715793" o:spid="_x0000_s1630"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58k8MA&#10;AADfAAAADwAAAGRycy9kb3ducmV2LnhtbESPy4rCMBSG9wO+QziCuzHVwVs1igyIblx4eYBDc0yK&#10;zUlpYq1vb4SBWf78l49/telcJVpqQulZwWiYgSAuvC7ZKLhedt9zECEia6w8k4IXBdise18rzLV/&#10;8onaczQijXDIUYGNsc6lDIUlh2Hoa+Lk3XzjMCbZGKkbfKZxV8lxlk2lw5ITwWJNv5aK+/nhEre4&#10;tibz+9PRutd2Zy6LOJZaqUG/2y5BROrif/ivfdAKZqPJbPEDnz/pC8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58k8MAAADfAAAADwAAAAAAAAAAAAAAAACYAgAAZHJzL2Rv&#10;d25yZXYueG1sUEsFBgAAAAAEAAQA9QAAAIgDAAAAAA==&#10;" path="m,l2031505,r,9144l,9144,,e" fillcolor="black" stroked="f" strokeweight="0">
                <v:stroke miterlimit="83231f" joinstyle="miter"/>
                <v:path arrowok="t" textboxrect="0,0,2031505,9144"/>
              </v:shape>
              <v:shape id="Shape 715794" o:spid="_x0000_s1631"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0LWMcA&#10;AADfAAAADwAAAGRycy9kb3ducmV2LnhtbESPQWvCQBSE7wX/w/KE3urGYk2N2UhbKEhBqNqDx2f2&#10;mQSzb+Puqum/7wpCj8PMfMPki9604kLON5YVjEcJCOLS6oYrBT/bz6dXED4ga2wtk4Jf8rAoBg85&#10;ZtpeeU2XTahEhLDPUEEdQpdJ6cuaDPqR7Yijd7DOYIjSVVI7vEa4aeVzkkylwYbjQo0dfdRUHjdn&#10;o6A7VW538vqd9+fvr5STJfWriVKPw/5tDiJQH/7D9/ZSK0jHL+lsA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NC1jHAAAA3wAAAA8AAAAAAAAAAAAAAAAAmAIAAGRy&#10;cy9kb3ducmV2LnhtbFBLBQYAAAAABAAEAPUAAACMAwAAAAA=&#10;" path="m,l9144,r,9144l,9144,,e" fillcolor="black" stroked="f" strokeweight="0">
                <v:stroke miterlimit="83231f" joinstyle="miter"/>
                <v:path arrowok="t" textboxrect="0,0,9144,9144"/>
              </v:shape>
              <v:shape id="Shape 715795" o:spid="_x0000_s1632"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65scA&#10;AADfAAAADwAAAGRycy9kb3ducmV2LnhtbESPS4vCMBSF98L8h3AHZqepBV/VKMOAOAsXaocBd5fm&#10;2habm9rEWv+9EQSXh/P4OItVZyrRUuNKywqGgwgEcWZ1ybmCv3Tdn4JwHlljZZkU3MnBavnRW2Ci&#10;7Y331B58LsIIuwQVFN7XiZQuK8igG9iaOHgn2xj0QTa51A3ewripZBxFY2mw5EAosKafgrLz4WoC&#10;JLvH0X97vLjNdnbZ1G063sWpUl+f3fcchKfOv8Ov9q9WMBmOJrMRPP+EL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TeubHAAAA3wAAAA8AAAAAAAAAAAAAAAAAmAIAAGRy&#10;cy9kb3ducmV2LnhtbFBLBQYAAAAABAAEAPUAAACMAwAAAAA=&#10;" path="m,l576072,r,9144l,9144,,e" fillcolor="black" stroked="f" strokeweight="0">
                <v:stroke miterlimit="83231f" joinstyle="miter"/>
                <v:path arrowok="t" textboxrect="0,0,576072,9144"/>
              </v:shape>
              <v:shape id="Shape 715796" o:spid="_x0000_s1633"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wtMcA&#10;AADfAAAADwAAAGRycy9kb3ducmV2LnhtbESPQWvCQBSE7wX/w/KE3upGaU2N2YgtFEQQWtuDx2f2&#10;mQSzb+PuqvHfdwtCj8PMfMPki9604kLON5YVjEcJCOLS6oYrBT/fH0+vIHxA1thaJgU38rAoBg85&#10;Ztpe+Ysu21CJCGGfoYI6hC6T0pc1GfQj2xFH72CdwRClq6R2eI1w08pJkkylwYbjQo0dvddUHrdn&#10;o6A7VW538vqN9+fPdcrJivrNs1KPw345BxGoD//he3ulFaTjl3Q2hb8/8Qv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TMLTHAAAA3wAAAA8AAAAAAAAAAAAAAAAAmAIAAGRy&#10;cy9kb3ducmV2LnhtbFBLBQYAAAAABAAEAPUAAACMAwAAAAA=&#10;" path="m,l9144,r,9144l,9144,,e" fillcolor="black" stroked="f" strokeweight="0">
                <v:stroke miterlimit="83231f" joinstyle="miter"/>
                <v:path arrowok="t" textboxrect="0,0,9144,9144"/>
              </v:shape>
              <v:shape id="Shape 715797" o:spid="_x0000_s1634"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C8kA&#10;AADfAAAADwAAAGRycy9kb3ducmV2LnhtbESPQWvCQBSE7wX/w/IKXkrdKNXU1I2IaJEiiGkPPT6y&#10;r0lM9m3Irpr++64g9DjMzDfMYtmbRlyoc5VlBeNRBII4t7riQsHX5/b5FYTzyBoby6Tglxws08HD&#10;AhNtr3ykS+YLESDsElRQet8mUrq8JINuZFvi4P3YzqAPsiuk7vAa4KaRkyiaSYMVh4USW1qXlNfZ&#10;2Siwp+3T+/7lcMjmk9VH7b43HM8ipYaP/eoNhKfe/4fv7Z1WEI+n8TyG25/wBW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h/xC8kAAADfAAAADwAAAAAAAAAAAAAAAACYAgAA&#10;ZHJzL2Rvd25yZXYueG1sUEsFBgAAAAAEAAQA9QAAAI4DAAAAAA==&#10;" path="m,l545605,r,9144l,9144,,e" fillcolor="black" stroked="f" strokeweight="0">
                <v:stroke miterlimit="83231f" joinstyle="miter"/>
                <v:path arrowok="t" textboxrect="0,0,545605,9144"/>
              </v:shape>
              <v:shape id="Shape 715798" o:spid="_x0000_s1635"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LuVMUA&#10;AADfAAAADwAAAGRycy9kb3ducmV2LnhtbERPy2rCQBTdC/7DcIVuSp1Y8ZU6iggNXSjUB64vmdtM&#10;NHMnZEaT/n1nUXB5OO/lurOVeFDjS8cKRsMEBHHudMmFgvPp820OwgdkjZVjUvBLHtarfm+JqXYt&#10;H+hxDIWIIexTVGBCqFMpfW7Ioh+6mjhyP66xGCJsCqkbbGO4reR7kkylxZJjg8Gatoby2/FuFYwX&#10;39X4vjWHKcv97XV3zS5Zmyn1Mug2HyACdeEp/nd/aQWz0WS2iIPjn/g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u5UxQAAAN8AAAAPAAAAAAAAAAAAAAAAAJgCAABkcnMv&#10;ZG93bnJldi54bWxQSwUGAAAAAAQABAD1AAAAigMAAAAA&#10;" path="m,l9144,r,249924l,249924,,e" fillcolor="black" stroked="f" strokeweight="0">
                <v:stroke miterlimit="83231f" joinstyle="miter"/>
                <v:path arrowok="t" textboxrect="0,0,9144,249924"/>
              </v:shape>
              <v:shape id="Shape 715799" o:spid="_x0000_s1636"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Lz8kA&#10;AADfAAAADwAAAGRycy9kb3ducmV2LnhtbESPT2vCQBTE70K/w/IKvUjdWKma6CpFMPTQQv2D50f2&#10;mU3Nvg3Z1cRv3y0Uehxm5jfMct3bWtyo9ZVjBeNRAoK4cLriUsHxsH2eg/ABWWPtmBTcycN69TBY&#10;YqZdxzu67UMpIoR9hgpMCE0mpS8MWfQj1xBH7+xaiyHKtpS6xS7CbS1fkmQqLVYcFww2tDFUXPZX&#10;q2CSftWT68bspiw/L8OP7/yUd7lST4/92wJEoD78h//a71rBbPw6S1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5Lz8kAAADfAAAADwAAAAAAAAAAAAAAAACYAgAA&#10;ZHJzL2Rvd25yZXYueG1sUEsFBgAAAAAEAAQA9QAAAI4DAAAAAA==&#10;" path="m,l9144,r,249924l,249924,,e" fillcolor="black" stroked="f" strokeweight="0">
                <v:stroke miterlimit="83231f" joinstyle="miter"/>
                <v:path arrowok="t" textboxrect="0,0,9144,249924"/>
              </v:shape>
              <v:shape id="Shape 715800" o:spid="_x0000_s1637"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jg8cA&#10;AADfAAAADwAAAGRycy9kb3ducmV2LnhtbESPy2rCQBSG9wXfYThCN1InVmo1dRQRGlxU8IbrQ+Y0&#10;E82cCZnRpG/vLIQuf/4b33zZ2UrcqfGlYwWjYQKCOHe65ELB6fj9NgXhA7LGyjEp+CMPy0XvZY6p&#10;di3v6X4IhYgj7FNUYEKoUyl9bsiiH7qaOHq/rrEYomwKqRts47it5HuSTKTFkuODwZrWhvLr4WYV&#10;jGe7anxbm/2E5fY6+Llk56zNlHrtd6svEIG68B9+tjdawefoY5pEgsgTWU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K44PHAAAA3wAAAA8AAAAAAAAAAAAAAAAAmAIAAGRy&#10;cy9kb3ducmV2LnhtbFBLBQYAAAAABAAEAPUAAACMAwAAAAA=&#10;" path="m,l9144,r,249924l,249924,,e" fillcolor="black" stroked="f" strokeweight="0">
                <v:stroke miterlimit="83231f" joinstyle="miter"/>
                <v:path arrowok="t" textboxrect="0,0,9144,249924"/>
              </v:shape>
              <v:shape id="Shape 715801" o:spid="_x0000_s1638"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GGMkA&#10;AADfAAAADwAAAGRycy9kb3ducmV2LnhtbESPS2vDMBCE74X+B7GFXkoiu6F5uFFCCdTkkEDzIOfF&#10;2lpurJWxlNj991Gg0OMwM98w82Vva3Gl1leOFaTDBARx4XTFpYLj4XMwBeEDssbaMSn4JQ/LxePD&#10;HDPtOt7RdR9KESHsM1RgQmgyKX1hyKIfuoY4et+utRiibEupW+wi3NbyNUnG0mLFccFgQytDxXl/&#10;sQpGs696dFmZ3Zjl9vyy+clPeZcr9fzUf7yDCNSH//Bfe60VTNK3aZLC/U/8An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ZGGMkAAADfAAAADwAAAAAAAAAAAAAAAACYAgAA&#10;ZHJzL2Rvd25yZXYueG1sUEsFBgAAAAAEAAQA9QAAAI4DAAAAAA==&#10;" path="m,l9144,r,249924l,249924,,e" fillcolor="black" stroked="f" strokeweight="0">
                <v:stroke miterlimit="83231f" joinstyle="miter"/>
                <v:path arrowok="t" textboxrect="0,0,9144,249924"/>
              </v:shape>
              <v:shape id="Shape 715802" o:spid="_x0000_s1639"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Yb8gA&#10;AADfAAAADwAAAGRycy9kb3ducmV2LnhtbESPT2vCQBTE74V+h+UVeil1o+K/1FWKYOhBQW3p+ZF9&#10;ZlOzb0N2NfHbdwXB4zAzv2Hmy85W4kKNLx0r6PcSEMS50yUXCn6+1+9TED4ga6wck4IreVgunp/m&#10;mGrX8p4uh1CICGGfogITQp1K6XNDFn3P1cTRO7rGYoiyKaRusI1wW8lBkoylxZLjgsGaVoby0+Fs&#10;FQxnu2p4Xpn9mOX29Lb5y36zNlPq9aX7/AARqAuP8L39pRVM+qNpMoDbn/gF5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1NhvyAAAAN8AAAAPAAAAAAAAAAAAAAAAAJgCAABk&#10;cnMvZG93bnJldi54bWxQSwUGAAAAAAQABAD1AAAAjQMAAAAA&#10;" path="m,l9144,r,249924l,249924,,e" fillcolor="black" stroked="f" strokeweight="0">
                <v:stroke miterlimit="83231f" joinstyle="miter"/>
                <v:path arrowok="t" textboxrect="0,0,9144,249924"/>
              </v:shape>
              <v:shape id="Shape 715803" o:spid="_x0000_s1640"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99MkA&#10;AADfAAAADwAAAGRycy9kb3ducmV2LnhtbESPT2vCQBTE74V+h+UVvJS60aC1qasUocGDQv1Dz4/s&#10;azY1+zZkV5N+e1cQehxm5jfMfNnbWlyo9ZVjBaNhAoK4cLriUsHx8PkyA+EDssbaMSn4Iw/LxePD&#10;HDPtOt7RZR9KESHsM1RgQmgyKX1hyKIfuoY4ej+utRiibEupW+wi3NZynCRTabHiuGCwoZWh4rQ/&#10;WwXp21ednldmN2W5PT1vfvPvvMuVGjz1H+8gAvXhP3xvr7WC19FklqR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ph99MkAAADfAAAADwAAAAAAAAAAAAAAAACYAgAA&#10;ZHJzL2Rvd25yZXYueG1sUEsFBgAAAAAEAAQA9QAAAI4DAAAAAA==&#10;" path="m,l9144,r,249924l,249924,,e" fillcolor="black" stroked="f" strokeweight="0">
                <v:stroke miterlimit="83231f" joinstyle="miter"/>
                <v:path arrowok="t" textboxrect="0,0,9144,249924"/>
              </v:shape>
              <v:shape id="Shape 715804" o:spid="_x0000_s1641"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lgMkA&#10;AADfAAAADwAAAGRycy9kb3ducmV2LnhtbESPS2vDMBCE74X8B7GBXkoip2kedaOEEqjJIYG86Hmx&#10;tpYba2UsJXb/fVQo9DjMzDfMYtXZStyo8aVjBaNhAoI4d7rkQsH59DGYg/ABWWPlmBT8kIfVsvew&#10;wFS7lg90O4ZCRAj7FBWYEOpUSp8bsuiHriaO3pdrLIYom0LqBtsIt5V8TpKptFhyXDBY09pQfjle&#10;rYLx674aX9fmMGW5uzxtv7PPrM2Ueux3728gAnXhP/zX3mgFs9FknrzA75/4BeTy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XHlgMkAAADfAAAADwAAAAAAAAAAAAAAAACYAgAA&#10;ZHJzL2Rvd25yZXYueG1sUEsFBgAAAAAEAAQA9QAAAI4DAAAAAA==&#10;" path="m,l9144,r,249924l,249924,,e" fillcolor="black" stroked="f" strokeweight="0">
                <v:stroke miterlimit="83231f" joinstyle="miter"/>
                <v:path arrowok="t" textboxrect="0,0,9144,249924"/>
              </v:shape>
              <v:shape id="Shape 715805" o:spid="_x0000_s1642"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EscA&#10;AADfAAAADwAAAGRycy9kb3ducmV2LnhtbESPQWsCMRSE7wX/Q3iCt5pYtMrW7GIFQYRCqx56fN28&#10;7i5uXtYk6vrvm0Khx2FmvmGWRW9bcSUfGscaJmMFgrh0puFKw/GweVyACBHZYOuYNNwpQJEPHpaY&#10;GXfjD7ruYyUShEOGGuoYu0zKUNZkMYxdR5y8b+ctxiR9JY3HW4LbVj4p9SwtNpwWauxoXVN52l+s&#10;hu5c+c9zMK/8dXnfzVltqX+baj0a9qsXEJH6+B/+a2+NhvlktlAz+P2Tvo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rxLHAAAA3wAAAA8AAAAAAAAAAAAAAAAAmAIAAGRy&#10;cy9kb3ducmV2LnhtbFBLBQYAAAAABAAEAPUAAACMAwAAAAA=&#10;" path="m,l9144,r,9144l,9144,,e" fillcolor="black" stroked="f" strokeweight="0">
                <v:stroke miterlimit="83231f" joinstyle="miter"/>
                <v:path arrowok="t" textboxrect="0,0,9144,9144"/>
              </v:shape>
              <v:shape id="Shape 715806" o:spid="_x0000_s1643"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0xZccA&#10;AADfAAAADwAAAGRycy9kb3ducmV2LnhtbESPW2sCMRSE3wX/QzhC3zSx1Atbo9hCQQTB20MfTzen&#10;u4ubkzWJuv33jSD4OMzMN8xs0dpaXMmHyrGG4UCBIM6dqbjQcDx89acgQkQ2WDsmDX8UYDHvdmaY&#10;GXfjHV33sRAJwiFDDWWMTSZlyEuyGAauIU7er/MWY5K+kMbjLcFtLV+VGkuLFaeFEhv6LCk/7S9W&#10;Q3Mu/Pc5mA/+uWzXE1YrajdvWr/02uU7iEhtfIYf7ZXRMBmOpmoM9z/pC8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tMWXHAAAA3wAAAA8AAAAAAAAAAAAAAAAAmAIAAGRy&#10;cy9kb3ducmV2LnhtbFBLBQYAAAAABAAEAPUAAACMAwAAAAA=&#10;" path="m,l9144,r,9144l,9144,,e" fillcolor="black" stroked="f" strokeweight="0">
                <v:stroke miterlimit="83231f" joinstyle="miter"/>
                <v:path arrowok="t" textboxrect="0,0,9144,9144"/>
              </v:shape>
              <v:shape id="Shape 715807" o:spid="_x0000_s1644"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2mMkA&#10;AADfAAAADwAAAGRycy9kb3ducmV2LnhtbESPT2vCQBTE70K/w/IKXsRsFOqfNKtYwSK0l1oVj4/s&#10;6yY0+zZkVxO/fbdQ6HGYmd8w+bq3tbhR6yvHCiZJCoK4cLpio+D4uRsvQPiArLF2TAru5GG9ehjk&#10;mGnX8QfdDsGICGGfoYIyhCaT0hclWfSJa4ij9+VaiyHK1kjdYhfhtpbTNJ1JixXHhRIb2pZUfB+u&#10;VkFXnM5vF3x9GS03vVl2xl7eZ1Olho/95hlEoD78h//ae61gPnlapH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r2mMkAAADfAAAADwAAAAAAAAAAAAAAAACYAgAA&#10;ZHJzL2Rvd25yZXYueG1sUEsFBgAAAAAEAAQA9QAAAI4DAAAAAA==&#10;" path="m,l585216,r,9144l,9144,,e" fillcolor="black" stroked="f" strokeweight="0">
                <v:stroke miterlimit="83231f" joinstyle="miter"/>
                <v:path arrowok="t" textboxrect="0,0,585216,9144"/>
              </v:shape>
              <v:shape id="Shape 715808" o:spid="_x0000_s1645"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4AjMQA&#10;AADfAAAADwAAAGRycy9kb3ducmV2LnhtbERPy2oCMRTdC/5DuEJ3mljqg+lkxBYKIhTUduHyOrmd&#10;GZzcjEnU6d83i4LLw3nnq9624kY+NI41TCcKBHHpTMOVhu+vj/ESRIjIBlvHpOGXAqyK4SDHzLg7&#10;7+l2iJVIIRwy1FDH2GVShrImi2HiOuLE/ThvMSboK2k83lO4beWzUnNpseHUUGNH7zWV58PVaugu&#10;lT9egnnj03W3XbDaUP/5ovXTqF+/gojUx4f4370xGhbT2VKlwelP+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AIzEAAAA3wAAAA8AAAAAAAAAAAAAAAAAmAIAAGRycy9k&#10;b3ducmV2LnhtbFBLBQYAAAAABAAEAPUAAACJAwAAAAA=&#10;" path="m,l9144,r,9144l,9144,,e" fillcolor="black" stroked="f" strokeweight="0">
                <v:stroke miterlimit="83231f" joinstyle="miter"/>
                <v:path arrowok="t" textboxrect="0,0,9144,9144"/>
              </v:shape>
              <v:shape id="Shape 715809" o:spid="_x0000_s1646"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KlF8cA&#10;AADfAAAADwAAAGRycy9kb3ducmV2LnhtbESPW2sCMRSE34X+h3AKfdPEUm9bo7SFgggFbw8+Hjen&#10;u0s3J2sSdf33piD4OMzMN8x03tpanMmHyrGGfk+BIM6dqbjQsNt+d8cgQkQ2WDsmDVcKMJ89daaY&#10;GXfhNZ03sRAJwiFDDWWMTSZlyEuyGHquIU7er/MWY5K+kMbjJcFtLV+VGkqLFaeFEhv6Kin/25ys&#10;huZY+P0xmE8+nFbLEasFtT9vWr88tx/vICK18RG+txdGw6g/GKsJ/P9JX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ypRfHAAAA3wAAAA8AAAAAAAAAAAAAAAAAmAIAAGRy&#10;cy9kb3ducmV2LnhtbFBLBQYAAAAABAAEAPUAAACMAwAAAAA=&#10;" path="m,l9144,r,9144l,9144,,e" fillcolor="black" stroked="f" strokeweight="0">
                <v:stroke miterlimit="83231f" joinstyle="miter"/>
                <v:path arrowok="t" textboxrect="0,0,9144,9144"/>
              </v:shape>
              <v:shape id="Shape 715810" o:spid="_x0000_s1647"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oQzMgA&#10;AADfAAAADwAAAGRycy9kb3ducmV2LnhtbESPzWrCQBSF9wXfYbiFbkQnEbQhOkpRCkXowrRFl9fM&#10;NUnN3EkzY4xv7yyELg/nj2+x6k0tOmpdZVlBPI5AEOdWV1wo+P56HyUgnEfWWFsmBTdysFoOnhaY&#10;anvlHXWZL0QYYZeigtL7JpXS5SUZdGPbEAfvZFuDPsi2kLrFaxg3tZxE0UwarDg8lNjQuqT8nF2M&#10;guMk+xzeNtNL97NNiNd/v4ftfqPUy3P/Ngfhqff/4Uf7Qyt4jadJHAgCT2A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uhDMyAAAAN8AAAAPAAAAAAAAAAAAAAAAAJgCAABk&#10;cnMvZG93bnJldi54bWxQSwUGAAAAAAQABAD1AAAAjQMAAAAA&#10;" path="m,l484632,r,9144l,9144,,e" fillcolor="black" stroked="f" strokeweight="0">
                <v:stroke miterlimit="83231f" joinstyle="miter"/>
                <v:path arrowok="t" textboxrect="0,0,484632,9144"/>
              </v:shape>
              <v:shape id="Shape 715811" o:spid="_x0000_s1648"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0/zMYA&#10;AADfAAAADwAAAGRycy9kb3ducmV2LnhtbESPQWsCMRSE74L/ITyhN82u1CqrUVQoSEGo2kOPz81z&#10;d3HzsiZR139vCgWPw8x8w8wWranFjZyvLCtIBwkI4tzqigsFP4fP/gSED8gaa8uk4EEeFvNuZ4aZ&#10;tnfe0W0fChEh7DNUUIbQZFL6vCSDfmAb4uidrDMYonSF1A7vEW5qOUySD2mw4rhQYkPrkvLz/moU&#10;NJfC/V68XvHx+v015mRD7fZdqbdeu5yCCNSGV/i/vdEKxulokqbw9yd+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0/zMYAAADfAAAADwAAAAAAAAAAAAAAAACYAgAAZHJz&#10;L2Rvd25yZXYueG1sUEsFBgAAAAAEAAQA9QAAAIsDAAAAAA==&#10;" path="m,l9144,r,9144l,9144,,e" fillcolor="black" stroked="f" strokeweight="0">
                <v:stroke miterlimit="83231f" joinstyle="miter"/>
                <v:path arrowok="t" textboxrect="0,0,9144,9144"/>
              </v:shape>
              <v:shape id="Shape 715812" o:spid="_x0000_s1649"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1nscA&#10;AADfAAAADwAAAGRycy9kb3ducmV2LnhtbESPzWrCQBSF94W+w3AL3dVJArUxOkopiC5cWCOCu0vm&#10;NgnN3ImZMca3dwTB5eH8fJzZYjCN6KlztWUF8SgCQVxYXXOpYJ8vP1IQziNrbCyTgis5WMxfX2aY&#10;aXvhX+p3vhRhhF2GCirv20xKV1Rk0I1sSxy8P9sZ9EF2pdQdXsK4aWQSRWNpsOZAqLCln4qK/93Z&#10;BEhxTaJDfzy51WZyWrV9Pt4muVLvb8P3FISnwT/Dj/ZaK/iKP9M4gfuf8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ddZ7HAAAA3wAAAA8AAAAAAAAAAAAAAAAAmAIAAGRy&#10;cy9kb3ducmV2LnhtbFBLBQYAAAAABAAEAPUAAACMAwAAAAA=&#10;" path="m,l576072,r,9144l,9144,,e" fillcolor="black" stroked="f" strokeweight="0">
                <v:stroke miterlimit="83231f" joinstyle="miter"/>
                <v:path arrowok="t" textboxrect="0,0,576072,9144"/>
              </v:shape>
              <v:shape id="Shape 715813" o:spid="_x0000_s1650"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MEIMcA&#10;AADfAAAADwAAAGRycy9kb3ducmV2LnhtbESPT2vCQBTE70K/w/IK3uom9S8xG2kLghSEVnvo8Zl9&#10;TUKzb+Puqum3d4WCx2FmfsPkq9604kzON5YVpKMEBHFpdcOVgq/9+mkBwgdkja1lUvBHHlbFwyDH&#10;TNsLf9J5FyoRIewzVFCH0GVS+rImg35kO+Lo/VhnMETpKqkdXiLctPI5SWbSYMNxocaO3moqf3cn&#10;o6A7Vu776PUrH04f73NONtRvJ0oNH/uXJYhAfbiH/9sbrWCeThfpG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DBCDHAAAA3wAAAA8AAAAAAAAAAAAAAAAAmAIAAGRy&#10;cy9kb3ducmV2LnhtbFBLBQYAAAAABAAEAPUAAACMAwAAAAA=&#10;" path="m,l9144,r,9144l,9144,,e" fillcolor="black" stroked="f" strokeweight="0">
                <v:stroke miterlimit="83231f" joinstyle="miter"/>
                <v:path arrowok="t" textboxrect="0,0,9144,9144"/>
              </v:shape>
              <v:shape id="Shape 715814" o:spid="_x0000_s1651"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cVMcA&#10;AADfAAAADwAAAGRycy9kb3ducmV2LnhtbESPQWvCQBSE70L/w/IK3nQTsSqpq9RCQQRB0x48PrOv&#10;SWj2bdxdNf33riB4HGbmG2a+7EwjLuR8bVlBOkxAEBdW11wq+Pn+GsxA+ICssbFMCv7Jw3Lx0ptj&#10;pu2V93TJQykihH2GCqoQ2kxKX1Rk0A9tSxy9X+sMhihdKbXDa4SbRo6SZCIN1hwXKmzps6LiLz8b&#10;Be2pdIeT1ys+nnebKSdr6rZjpfqv3cc7iEBdeIYf7bVWME3fZukY7n/iF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qnFTHAAAA3wAAAA8AAAAAAAAAAAAAAAAAmAIAAGRy&#10;cy9kb3ducmV2LnhtbFBLBQYAAAAABAAEAPUAAACMAwAAAAA=&#10;" path="m,l9144,r,9144l,9144,,e" fillcolor="black" stroked="f" strokeweight="0">
                <v:stroke miterlimit="83231f" joinstyle="miter"/>
                <v:path arrowok="t" textboxrect="0,0,9144,9144"/>
              </v:shape>
              <v:shape id="Shape 715815" o:spid="_x0000_s1652"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5z8cA&#10;AADfAAAADwAAAGRycy9kb3ducmV2LnhtbESPQWvCQBSE74L/YXlCb7pJqVViNmILBSkUrHrw+Mw+&#10;k2D2bdxdNf33XaHQ4zAz3zD5sjetuJHzjWUF6SQBQVxa3XClYL/7GM9B+ICssbVMCn7Iw7IYDnLM&#10;tL3zN922oRIRwj5DBXUIXSalL2sy6Ce2I47eyTqDIUpXSe3wHuGmlc9J8ioNNhwXauzovabyvL0a&#10;Bd2lcoeL1298vG4+Z5ysqf96Uepp1K8WIAL14T/8115rBbN0Ok+n8PgTv4A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Oc/HAAAA3wAAAA8AAAAAAAAAAAAAAAAAmAIAAGRy&#10;cy9kb3ducmV2LnhtbFBLBQYAAAAABAAEAPUAAACMAwAAAAA=&#10;" path="m,l9144,r,9144l,9144,,e" fillcolor="black" stroked="f" strokeweight="0">
                <v:stroke miterlimit="83231f" joinstyle="miter"/>
                <v:path arrowok="t" textboxrect="0,0,9144,9144"/>
              </v:shape>
              <v:shape id="Shape 715816" o:spid="_x0000_s1653"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uMcA&#10;AADfAAAADwAAAGRycy9kb3ducmV2LnhtbESPQWvCQBSE74L/YXlCb7pJaVWiq1hBkEKhVQ8en9ln&#10;Esy+TXY3mv77bqHQ4zAz3zDLdW9qcSfnK8sK0kkCgji3uuJCwem4G89B+ICssbZMCr7Jw3o1HCwx&#10;0/bBX3Q/hEJECPsMFZQhNJmUPi/JoJ/Yhjh6V+sMhihdIbXDR4SbWj4nyVQarDgulNjQtqT8duiM&#10;gqYt3Ln1+o0v3ef7jJM99R8vSj2N+s0CRKA+/If/2nutYJa+ztMp/P6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0p7jHAAAA3wAAAA8AAAAAAAAAAAAAAAAAmAIAAGRy&#10;cy9kb3ducmV2LnhtbFBLBQYAAAAABAAEAPUAAACMAwAAAAA=&#10;" path="m,l9144,r,9144l,9144,,e" fillcolor="black" stroked="f" strokeweight="0">
                <v:stroke miterlimit="83231f" joinstyle="miter"/>
                <v:path arrowok="t" textboxrect="0,0,9144,9144"/>
              </v:shape>
              <v:shape id="Shape 715817" o:spid="_x0000_s1654"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QccA&#10;AADfAAAADwAAAGRycy9kb3ducmV2LnhtbESPQUsDMRSE74L/ITzBS7HZFXSXtWkpSkHwou16f2xe&#10;N0s3L9skbaO/3giCx2FmvmEWq2RHcSYfBscKynkBgrhzeuBeQbvb3NUgQkTWODomBV8UYLW8vlpg&#10;o92FP+i8jb3IEA4NKjAxTo2UoTNkMczdRJy9vfMWY5a+l9rjJcPtKO+L4lFaHDgvGJzo2VB32J6s&#10;grdP/z5zpm2revfyHVLqju0sKHV7k9ZPICKl+B/+a79qBVX5UJcV/P7JX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vykHHAAAA3wAAAA8AAAAAAAAAAAAAAAAAmAIAAGRy&#10;cy9kb3ducmV2LnhtbFBLBQYAAAAABAAEAPUAAACMAwAAAAA=&#10;" path="m,l509016,r,9144l,9144,,e" fillcolor="black" stroked="f" strokeweight="0">
                <v:stroke miterlimit="83231f" joinstyle="miter"/>
                <v:path arrowok="t" textboxrect="0,0,509016,9144"/>
              </v:shape>
              <v:shape id="Shape 715818" o:spid="_x0000_s1655"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WUcUA&#10;AADfAAAADwAAAGRycy9kb3ducmV2LnhtbERPz2vCMBS+D/wfwhO8rWnFrdIZRQcDGQhb9bDjW/PW&#10;FpuXmkTb/ffLQdjx4/u92oymEzdyvrWsIEtSEMSV1S3XCk7Ht8clCB+QNXaWScEvedisJw8rLLQd&#10;+JNuZahFDGFfoIImhL6Q0lcNGfSJ7Ykj92OdwRChq6V2OMRw08l5mj5Lgy3HhgZ7em2oOpdXo6C/&#10;1O7r4vWOv68f7zmnexoPC6Vm03H7AiLQGP7Fd/deK8izp2UWB8c/8Qv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5ZRxQAAAN8AAAAPAAAAAAAAAAAAAAAAAJgCAABkcnMv&#10;ZG93bnJldi54bWxQSwUGAAAAAAQABAD1AAAAigMAAAAA&#10;" path="m,l9144,r,9144l,9144,,e" fillcolor="black" stroked="f" strokeweight="0">
                <v:stroke miterlimit="83231f" joinstyle="miter"/>
                <v:path arrowok="t" textboxrect="0,0,9144,9144"/>
              </v:shape>
              <v:shape id="Shape 715819" o:spid="_x0000_s1656"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78cA&#10;AADfAAAADwAAAGRycy9kb3ducmV2LnhtbESPS2vCQBSF90L/w3AL3ekkgfqIjiKC2EUX1Yjg7pK5&#10;TUIzd2JmjPHfdwTB5eE8Ps5i1ZtadNS6yrKCeBSBIM6trrhQcMy2wykI55E11pZJwZ0crJZvgwWm&#10;2t54T93BFyKMsEtRQel9k0rp8pIMupFtiIP3a1uDPsi2kLrFWxg3tUyiaCwNVhwIJTa0KSn/O1xN&#10;gOT3JDp154vbfc8uu6bLxj9JptTHe7+eg/DU+1f42f7SCibx5zSeweNP+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55+/HAAAA3wAAAA8AAAAAAAAAAAAAAAAAmAIAAGRy&#10;cy9kb3ducmV2LnhtbFBLBQYAAAAABAAEAPUAAACMAwAAAAA=&#10;" path="m,l576072,r,9144l,9144,,e" fillcolor="black" stroked="f" strokeweight="0">
                <v:stroke miterlimit="83231f" joinstyle="miter"/>
                <v:path arrowok="t" textboxrect="0,0,576072,9144"/>
              </v:shape>
              <v:shape id="Shape 715820" o:spid="_x0000_s1657"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1Q6sYA&#10;AADfAAAADwAAAGRycy9kb3ducmV2LnhtbESPzWrCQBSF9wXfYbhCd3Wi1EZSJ0EFQYRCm3bR5W3m&#10;NgnN3Ikzo4lv7ywKLg/nj29djKYTF3K+taxgPktAEFdWt1wr+PrcP61A+ICssbNMCq7kocgnD2vM&#10;tB34gy5lqEUcYZ+hgiaEPpPSVw0Z9DPbE0fv1zqDIUpXS+1wiOOmk4skeZEGW44PDfa0a6j6K89G&#10;QX+q3ffJ6y3/nN+PKScHGt+elXqcjptXEIHGcA//tw9aQTpfrhaRIPJEFp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1Q6sYAAADfAAAADwAAAAAAAAAAAAAAAACYAgAAZHJz&#10;L2Rvd25yZXYueG1sUEsFBgAAAAAEAAQA9QAAAIsDAAAAAA==&#10;" path="m,l9144,r,9144l,9144,,e" fillcolor="black" stroked="f" strokeweight="0">
                <v:stroke miterlimit="83231f" joinstyle="miter"/>
                <v:path arrowok="t" textboxrect="0,0,9144,9144"/>
              </v:shape>
              <v:shape id="Shape 715821" o:spid="_x0000_s1658"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1cccA&#10;AADfAAAADwAAAGRycy9kb3ducmV2LnhtbESPW4vCMBSE34X9D+Es7JumlfVCNcoqLMiCsF4efDw2&#10;x7Zsc1KTqPXfmwXBx2FmvmGm89bU4krOV5YVpL0EBHFudcWFgv3uuzsG4QOyxtoyKbiTh/nsrTPF&#10;TNsbb+i6DYWIEPYZKihDaDIpfV6SQd+zDXH0TtYZDFG6QmqHtwg3tewnyVAarDgulNjQsqT8b3sx&#10;Cppz4Q5nrxd8vPz+jDhZUbv+VOrjvf2agAjUhlf42V5pBaN0MO6n8P8nf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x9XHHAAAA3wAAAA8AAAAAAAAAAAAAAAAAmAIAAGRy&#10;cy9kb3ducmV2LnhtbFBLBQYAAAAABAAEAPUAAACMAw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800171">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FC107B3" wp14:editId="5B515A2F">
              <wp:simplePos x="0" y="0"/>
              <wp:positionH relativeFrom="page">
                <wp:posOffset>1085088</wp:posOffset>
              </wp:positionH>
              <wp:positionV relativeFrom="page">
                <wp:posOffset>715256</wp:posOffset>
              </wp:positionV>
              <wp:extent cx="9058669" cy="547336"/>
              <wp:effectExtent l="0" t="0" r="0" b="0"/>
              <wp:wrapSquare wrapText="bothSides"/>
              <wp:docPr id="646038" name="Group 646038"/>
              <wp:cNvGraphicFramePr/>
              <a:graphic xmlns:a="http://schemas.openxmlformats.org/drawingml/2006/main">
                <a:graphicData uri="http://schemas.microsoft.com/office/word/2010/wordprocessingGroup">
                  <wpg:wgp>
                    <wpg:cNvGrpSpPr/>
                    <wpg:grpSpPr>
                      <a:xfrm>
                        <a:off x="0" y="0"/>
                        <a:ext cx="9058669" cy="547336"/>
                        <a:chOff x="0" y="0"/>
                        <a:chExt cx="9058669" cy="547336"/>
                      </a:xfrm>
                    </wpg:grpSpPr>
                    <wps:wsp>
                      <wps:cNvPr id="646065" name="Rectangle 646065"/>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6066" name="Rectangle 646066"/>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6067" name="Rectangle 646067"/>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68" name="Rectangle 646068"/>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6069" name="Rectangle 646069"/>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6070" name="Rectangle 646070"/>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6071" name="Rectangle 646071"/>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6072" name="Rectangle 646072"/>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73" name="Rectangle 646073"/>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6074" name="Rectangle 646074"/>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75" name="Rectangle 646075"/>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6076" name="Rectangle 646076"/>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6077" name="Rectangle 646077"/>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926" name="Shape 715926"/>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7" name="Shape 715927"/>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8" name="Shape 715928"/>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9" name="Shape 715929"/>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0" name="Shape 715930"/>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1" name="Shape 715931"/>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2" name="Shape 715932"/>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6078" name="Rectangle 646078"/>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79" name="Rectangle 646079"/>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80" name="Rectangle 646080"/>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1" name="Rectangle 646081"/>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82" name="Rectangle 646082"/>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3" name="Rectangle 646083"/>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84" name="Rectangle 646084"/>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6085" name="Rectangle 646085"/>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6" name="Rectangle 646086"/>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6087" name="Rectangle 646087"/>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8" name="Rectangle 646088"/>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6089" name="Rectangle 646089"/>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6090" name="Rectangle 646090"/>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1" name="Rectangle 646091"/>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92" name="Rectangle 646092"/>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3" name="Rectangle 646093"/>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6094" name="Rectangle 646094"/>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6095" name="Rectangle 646095"/>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6" name="Rectangle 646096"/>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6097" name="Rectangle 646097"/>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933" name="Shape 715933"/>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4" name="Shape 715934"/>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5" name="Shape 715935"/>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6" name="Shape 715936"/>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7" name="Shape 715937"/>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8" name="Shape 715938"/>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9" name="Shape 715939"/>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0" name="Shape 715940"/>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1" name="Shape 715941"/>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2" name="Shape 715942"/>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3" name="Shape 715943"/>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4" name="Shape 715944"/>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5" name="Shape 715945"/>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6" name="Shape 715946"/>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7" name="Shape 715947"/>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8" name="Shape 715948"/>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9" name="Shape 715949"/>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50" name="Shape 715950"/>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51" name="Shape 715951"/>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xmlns:w15="http://schemas.microsoft.com/office/word/2012/wordml">
          <w:pict>
            <v:group id="Group 646038" o:spid="_x0000_s1659" style="position:absolute;left:0;text-align:left;margin-left:85.45pt;margin-top:56.3pt;width:713.3pt;height:43.1pt;z-index:251661312;mso-position-horizontal-relative:page;mso-position-vertical-relative:page" coordsize="90586,5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">
              <v:rect id="Rectangle 646065" o:spid="_x0000_s1660"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PAMgA&#10;AADfAAAADwAAAGRycy9kb3ducmV2LnhtbESPT2vCQBTE7wW/w/IEb3VjsUGjq4i16LH+AfX2yD6T&#10;YPZtyK4m7ad3hYLHYWZ+w0znrSnFnWpXWFYw6EcgiFOrC84UHPbf7yMQziNrLC2Tgl9yMJ913qaY&#10;aNvwlu47n4kAYZeggtz7KpHSpTkZdH1bEQfvYmuDPsg6k7rGJsBNKT+iKJYGCw4LOVa0zCm97m5G&#10;wXpULU4b+9dk5eq8Pv4cx1/7sVeq120XExCeWv8K/7c3WkE8jKP4E5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Q8A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Прирос</w:t>
                      </w:r>
                    </w:p>
                  </w:txbxContent>
                </v:textbox>
              </v:rect>
              <v:rect id="Rectangle 646066" o:spid="_x0000_s1661"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Rd8cA&#10;AADfAAAADwAAAGRycy9kb3ducmV2LnhtbESPQWvCQBSE7wX/w/KE3urGUhaNriJa0WOrgnp7ZJ9J&#10;MPs2ZFeT9td3C4LHYWa+YabzzlbiTo0vHWsYDhIQxJkzJecaDvv12wiED8gGK8ek4Yc8zGe9lymm&#10;xrX8TfddyEWEsE9RQxFCnUrps4Is+oGriaN3cY3FEGWTS9NgG+G2ku9JoqTFkuNCgTUtC8quu5vV&#10;sBnVi9PW/bZ59XneHL+O49V+HLR+7XeLCYhAXXiGH+2t0aA+VKIU/P+JX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rkXfHAAAA3wAAAA8AAAAAAAAAAAAAAAAAmAIAAGRy&#10;cy9kb3ducmV2LnhtbFBLBQYAAAAABAAEAPUAAACMAwAAAAA=&#10;" filled="f" stroked="f">
                <v:textbox inset="0,0,0,0">
                  <w:txbxContent>
                    <w:p w:rsidR="00E02FD1" w:rsidRDefault="00800171">
                      <w:pPr>
                        <w:spacing w:after="0" w:line="276" w:lineRule="auto"/>
                        <w:ind w:left="0" w:right="0" w:firstLine="0"/>
                        <w:jc w:val="left"/>
                      </w:pPr>
                      <w:r>
                        <w:t>т</w:t>
                      </w:r>
                    </w:p>
                  </w:txbxContent>
                </v:textbox>
              </v:rect>
              <v:rect id="Rectangle 646067" o:spid="_x0000_s1662"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c07MgA&#10;AADfAAAADwAAAGRycy9kb3ducmV2LnhtbESPT2vCQBTE70K/w/IKvZlNi0SNriKtRY/+KaTeHtnX&#10;JDT7NmS3JvXTu4LgcZiZ3zDzZW9qcabWVZYVvEYxCOLc6ooLBV/Hz+EEhPPIGmvLpOCfHCwXT4M5&#10;ptp2vKfzwRciQNilqKD0vkmldHlJBl1kG+Lg/djWoA+yLaRusQtwU8u3OE6kwYrDQokNvZeU/x7+&#10;jILNpFl9b+2lK+r1aZPtsunHceqVennuVzMQnnr/CN/bW60gGSVxMobbn/A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zT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68" o:spid="_x0000_s1663"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gnsUA&#10;AADfAAAADwAAAGRycy9kb3ducmV2LnhtbERPy2rCQBTdF/yH4QrumklFgqYZRXygy9YUortL5jYJ&#10;zdwJmdGk/frOotDl4byzzWha8aDeNZYVvEQxCOLS6oYrBR/58XkJwnlkja1lUvBNDjbryVOGqbYD&#10;v9Pj4isRQtilqKD2vkuldGVNBl1kO+LAfdreoA+wr6TucQjhppXzOE6kwYZDQ40d7Woqvy53o+C0&#10;7LbXs/0ZqvZwOxVvxWqfr7xSs+m4fQXhafT/4j/3WStIFkmchMHhT/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CexQAAAN8AAAAPAAAAAAAAAAAAAAAAAJgCAABkcnMv&#10;ZG93bnJldi54bWxQSwUGAAAAAAQABAD1AAAAigMAAAAA&#10;" filled="f" stroked="f">
                <v:textbox inset="0,0,0,0">
                  <w:txbxContent>
                    <w:p w:rsidR="00E02FD1" w:rsidRDefault="00800171">
                      <w:pPr>
                        <w:spacing w:after="0" w:line="276" w:lineRule="auto"/>
                        <w:ind w:left="0" w:right="0" w:firstLine="0"/>
                        <w:jc w:val="left"/>
                      </w:pPr>
                      <w:r>
                        <w:t>потреблен</w:t>
                      </w:r>
                    </w:p>
                  </w:txbxContent>
                </v:textbox>
              </v:rect>
              <v:rect id="Rectangle 646069" o:spid="_x0000_s1664"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QFBccA&#10;AADfAAAADwAAAGRycy9kb3ducmV2LnhtbESPT2vCQBTE74LfYXlCb7pRSjCpq4h/0KNVwfb2yL4m&#10;wezbkF1N2k/vFgSPw8z8hpktOlOJOzWutKxgPIpAEGdWl5wrOJ+2wykI55E1VpZJwS85WMz7vRmm&#10;2rb8Sfejz0WAsEtRQeF9nUrpsoIMupGtiYP3YxuDPsgml7rBNsBNJSdRFEuDJYeFAmtaFZRdjzej&#10;YDetl197+9fm1eZ7dzlckvUp8Uq9DbrlBwhPnX+Fn+29VhC/x1GcwP+f8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0BQXHAAAA3wAAAA8AAAAAAAAAAAAAAAAAmAIAAGRy&#10;cy9kb3ducmV2LnhtbFBLBQYAAAAABAAEAPUAAACMAwAAAAA=&#10;" filled="f" stroked="f">
                <v:textbox inset="0,0,0,0">
                  <w:txbxContent>
                    <w:p w:rsidR="00E02FD1" w:rsidRDefault="00800171">
                      <w:pPr>
                        <w:spacing w:after="0" w:line="276" w:lineRule="auto"/>
                        <w:ind w:left="0" w:right="0" w:firstLine="0"/>
                        <w:jc w:val="left"/>
                      </w:pPr>
                      <w:r>
                        <w:t>и</w:t>
                      </w:r>
                    </w:p>
                  </w:txbxContent>
                </v:textbox>
              </v:rect>
              <v:rect id="Rectangle 646070" o:spid="_x0000_s1665"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6RcYA&#10;AADfAAAADwAAAGRycy9kb3ducmV2LnhtbESPzYrCMBSF98K8Q7gD7jR1kKrVKDIqupzRAXV3aa5t&#10;sbkpTbTVp58sBJeH88c3W7SmFHeqXWFZwaAfgSBOrS44U/B32PTGIJxH1lhaJgUPcrCYf3RmmGjb&#10;8C/d9z4TYYRdggpy76tESpfmZND1bUUcvIutDfog60zqGpswbkr5FUWxNFhweMixou+c0uv+ZhRs&#10;x9XytLPPJivX5+3x5zhZHSZeqe5nu5yC8NT6d/jV3mkF8TCORoEg8AQW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c6RcYAAADfAAAADwAAAAAAAAAAAAAAAACYAgAAZHJz&#10;L2Rvd25yZXYueG1sUEsFBgAAAAAEAAQA9QAAAIsDAAAAAA==&#10;" filled="f" stroked="f">
                <v:textbox inset="0,0,0,0">
                  <w:txbxContent>
                    <w:p w:rsidR="00E02FD1" w:rsidRDefault="00800171">
                      <w:pPr>
                        <w:spacing w:after="0" w:line="276" w:lineRule="auto"/>
                        <w:ind w:left="0" w:right="0" w:firstLine="0"/>
                        <w:jc w:val="left"/>
                      </w:pPr>
                      <w:r>
                        <w:t>я теплово</w:t>
                      </w:r>
                    </w:p>
                  </w:txbxContent>
                </v:textbox>
              </v:rect>
              <v:rect id="Rectangle 646071" o:spid="_x0000_s1666"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f3sgA&#10;AADfAAAADwAAAGRycy9kb3ducmV2LnhtbESPT2vCQBTE7wW/w/KE3urGIqnGbESsRY/1D6i3R/aZ&#10;BLNvQ3Zr0n76bqHgcZiZ3zDpoje1uFPrKssKxqMIBHFudcWFguPh42UKwnlkjbVlUvBNDhbZ4CnF&#10;RNuOd3Tf+0IECLsEFZTeN4mULi/JoBvZhjh4V9sa9EG2hdQtdgFuavkaRbE0WHFYKLGhVUn5bf9l&#10;FGymzfK8tT9dUa8vm9PnafZ+mHmlnof9cg7CU+8f4f/2ViuIJ3H0No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5/e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6072" o:spid="_x0000_s1667"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BqcgA&#10;AADfAAAADwAAAGRycy9kb3ducmV2LnhtbESPT2vCQBTE7wW/w/KE3upGKanGbES0RY/1D6i3R/aZ&#10;BLNvQ3Zr0n76bqHgcZiZ3zDpoje1uFPrKssKxqMIBHFudcWFguPh42UKwnlkjbVlUvBNDhbZ4CnF&#10;RNuOd3Tf+0IECLsEFZTeN4mULi/JoBvZhjh4V9sa9EG2hdQtdgFuajmJolgarDgslNjQqqT8tv8y&#10;CjbTZnne2p+uqN8vm9PnabY+zLxSz8N+OQfhqfeP8H97qxXEr3H0No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yQGp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73" o:spid="_x0000_s1668"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WkMsgA&#10;AADfAAAADwAAAGRycy9kb3ducmV2LnhtbESPQWvCQBSE70L/w/IK3nRTK6mmWUWsokerhbS3R/Y1&#10;Cc2+DdnVRH99Vyj0OMzMN0y67E0tLtS6yrKCp3EEgji3uuJCwcdpO5qBcB5ZY22ZFFzJwXLxMEgx&#10;0bbjd7ocfSEChF2CCkrvm0RKl5dk0I1tQxy8b9sa9EG2hdQtdgFuajmJolgarDgslNjQuqT853g2&#10;CnazZvW5t7euqDdfu+yQzd9Oc6/U8LFfvYLw1Pv/8F97rxXE0zh6eYb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aQyyAAAAN8AAAAPAAAAAAAAAAAAAAAAAJgCAABk&#10;cnMvZG93bnJldi54bWxQSwUGAAAAAAQABAD1AAAAjQMAAAAA&#10;" filled="f" stroked="f">
                <v:textbox inset="0,0,0,0">
                  <w:txbxContent>
                    <w:p w:rsidR="00E02FD1" w:rsidRDefault="00800171">
                      <w:pPr>
                        <w:spacing w:after="0" w:line="276" w:lineRule="auto"/>
                        <w:ind w:left="0" w:right="0" w:firstLine="0"/>
                        <w:jc w:val="left"/>
                      </w:pPr>
                      <w:r>
                        <w:t>энергии,</w:t>
                      </w:r>
                    </w:p>
                  </w:txbxContent>
                </v:textbox>
              </v:rect>
              <v:rect id="Rectangle 646074" o:spid="_x0000_s1669"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8RsgA&#10;AADfAAAADwAAAGRycy9kb3ducmV2LnhtbESPT2vCQBTE7wW/w/KE3upGkVRjNiK2RY/1D6i3R/aZ&#10;BLNvQ3Zr0n76bqHgcZiZ3zDpsje1uFPrKssKxqMIBHFudcWFguPh42UGwnlkjbVlUvBNDpbZ4CnF&#10;RNuOd3Tf+0IECLsEFZTeN4mULi/JoBvZhjh4V9sa9EG2hdQtdgFuajmJolgarDgslNjQuqT8tv8y&#10;CjazZnXe2p+uqN8vm9Pnaf52mHulnof9agHCU+8f4f/2ViuIp3H0OoW/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Dx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75" o:spid="_x0000_s1670"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Z3cgA&#10;AADfAAAADwAAAGRycy9kb3ducmV2LnhtbESPQWvCQBSE70L/w/IK3nRTqammWUWsokerhbS3R/Y1&#10;Cc2+DdnVRH99Vyj0OMzMN0y67E0tLtS6yrKCp3EEgji3uuJCwcdpO5qBcB5ZY22ZFFzJwXLxMEgx&#10;0bbjd7ocfSEChF2CCkrvm0RKl5dk0I1tQxy8b9sa9EG2hdQtdgFuajmJolgarDgslNjQuqT853g2&#10;CnazZvW5t7euqDdfu+yQzd9Oc6/U8LFfvYLw1Pv/8F97rxXEz3H0MoX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IJnd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6076" o:spid="_x0000_s1671"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IHqsgA&#10;AADfAAAADwAAAGRycy9kb3ducmV2LnhtbESPT2vCQBTE70K/w/IKvZlNi0SNriKtRY/+KaTeHtnX&#10;JDT7NmS3JvXTu4LgcZiZ3zDzZW9qcabWVZYVvEYxCOLc6ooLBV/Hz+EEhPPIGmvLpOCfHCwXT4M5&#10;ptp2vKfzwRciQNilqKD0vkmldHlJBl1kG+Lg/djWoA+yLaRusQtwU8u3OE6kwYrDQokNvZeU/x7+&#10;jILNpFl9b+2lK+r1aZPtsunHceqVennuVzMQnnr/CN/bW60gGSXxOIHbn/A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8geqyAAAAN8AAAAPAAAAAAAAAAAAAAAAAJgCAABk&#10;cnMvZG93bnJldi54bWxQSwUGAAAAAAQABAD1AAAAjQMAAAAA&#10;" filled="f" stroked="f">
                <v:textbox inset="0,0,0,0">
                  <w:txbxContent>
                    <w:p w:rsidR="00E02FD1" w:rsidRDefault="00800171">
                      <w:pPr>
                        <w:spacing w:after="0" w:line="276" w:lineRule="auto"/>
                        <w:ind w:left="0" w:right="0" w:firstLine="0"/>
                        <w:jc w:val="left"/>
                      </w:pPr>
                      <w:r>
                        <w:t>кал</w:t>
                      </w:r>
                    </w:p>
                  </w:txbxContent>
                </v:textbox>
              </v:rect>
              <v:rect id="Rectangle 646077" o:spid="_x0000_s1672"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iMcgA&#10;AADfAAAADwAAAGRycy9kb3ducmV2LnhtbESPT2vCQBTE7wW/w/KE3upGKTFGVxHbokf/FNTbI/tM&#10;gtm3Ibs1aT+9Kwg9DjPzG2a26EwlbtS40rKC4SACQZxZXXKu4Pvw9ZaAcB5ZY2WZFPySg8W89zLD&#10;VNuWd3Tb+1wECLsUFRTe16mULivIoBvYmjh4F9sY9EE2udQNtgFuKjmKolgaLDksFFjTqqDsuv8x&#10;CtZJvTxt7F+bV5/n9XF7nHwcJl6p1363nILw1Pn/8LO90Qri9zgaj+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vqIx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926" o:spid="_x0000_s1673"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11sgA&#10;AADfAAAADwAAAGRycy9kb3ducmV2LnhtbESPQWvCQBSE70L/w/IK3nSjUK1pVomlWg+CjSk9P7Kv&#10;SWj2bciumv57VxA8DjPzDZOsetOIM3WutqxgMo5AEBdW11wq+M43o1cQziNrbCyTgn9ysFo+DRKM&#10;tb1wRuejL0WAsItRQeV9G0vpiooMurFtiYP3azuDPsiulLrDS4CbRk6jaCYN1hwWKmzpvaLi73gy&#10;Chq9XR+yNF/g4SPj/c88/UzXX0oNn/v0DYSn3j/C9/ZOK5hPXhbTGdz+hC8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rXWyAAAAN8AAAAPAAAAAAAAAAAAAAAAAJgCAABk&#10;cnMvZG93bnJldi54bWxQSwUGAAAAAAQABAD1AAAAjQMAAAAA&#10;" path="m,l364236,r,9144l,9144,,e" fillcolor="black" stroked="f" strokeweight="0">
                <v:stroke miterlimit="83231f" joinstyle="miter"/>
                <v:path arrowok="t" textboxrect="0,0,364236,9144"/>
              </v:shape>
              <v:shape id="Shape 715927" o:spid="_x0000_s1674"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HA8cA&#10;AADfAAAADwAAAGRycy9kb3ducmV2LnhtbESPQWvCQBSE7wX/w/KE3upGaU2N2UhbKEhBqNqDx2f2&#10;mQSzb+Puqum/7wpCj8PMfMPki9604kLON5YVjEcJCOLS6oYrBT/bz6dXED4ga2wtk4Jf8rAoBg85&#10;ZtpeeU2XTahEhLDPUEEdQpdJ6cuaDPqR7Yijd7DOYIjSVVI7vEa4aeUkSabSYMNxocaOPmoqj5uz&#10;UdCdKrc7ef3O+/P3V8rJkvrVs1KPw/5tDiJQH/7D9/ZSK0jHL7NJC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1xwPHAAAA3wAAAA8AAAAAAAAAAAAAAAAAmAIAAGRy&#10;cy9kb3ducmV2LnhtbFBLBQYAAAAABAAEAPUAAACMAwAAAAA=&#10;" path="m,l9144,r,9144l,9144,,e" fillcolor="black" stroked="f" strokeweight="0">
                <v:stroke miterlimit="83231f" joinstyle="miter"/>
                <v:path arrowok="t" textboxrect="0,0,9144,9144"/>
              </v:shape>
              <v:shape id="Shape 715928" o:spid="_x0000_s1675"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YdsUA&#10;AADfAAAADwAAAGRycy9kb3ducmV2LnhtbERPu27CMBTdkfgH61bqVhwiHiVgEGqLYAIaOpTtKr5N&#10;IuLrKDYh/D0eKjEenfdi1ZlKtNS40rKC4SACQZxZXXKu4Oe0eXsH4TyyxsoyKbiTg9Wy31tgou2N&#10;v6lNfS5CCLsEFRTe14mULivIoBvYmjhwf7Yx6ANscqkbvIVwU8k4iibSYMmhocCaPgrKLunVKBiN&#10;tpv9ofS/59i0n5foi49ZulXq9aVbz0F46vxT/O/eaQXT4XgWh8HhT/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Vh2xQAAAN8AAAAPAAAAAAAAAAAAAAAAAJgCAABkcnMv&#10;ZG93bnJldi54bWxQSwUGAAAAAAQABAD1AAAAigMAAAAA&#10;" path="m,l2327148,r,9144l,9144,,e" fillcolor="black" stroked="f" strokeweight="0">
                <v:stroke miterlimit="83231f" joinstyle="miter"/>
                <v:path arrowok="t" textboxrect="0,0,2327148,9144"/>
              </v:shape>
              <v:shape id="Shape 715929" o:spid="_x0000_s1676"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26sgA&#10;AADfAAAADwAAAGRycy9kb3ducmV2LnhtbESPQWvCQBSE74X+h+UVeqsbpa0asxEtFKQgaPTg8Zl9&#10;TUKzb+Puqum/7woFj8PMfMNk89604kLON5YVDAcJCOLS6oYrBfvd58sEhA/IGlvLpOCXPMzzx4cM&#10;U22vvKVLESoRIexTVFCH0KVS+rImg35gO+LofVtnMETpKqkdXiPctHKUJO/SYMNxocaOPmoqf4qz&#10;UdCdKnc4eb3k43nzNeZkRf36Vannp34xAxGoD/fwf3ulFYyHb9PRF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5vbqyAAAAN8AAAAPAAAAAAAAAAAAAAAAAJgCAABk&#10;cnMvZG93bnJldi54bWxQSwUGAAAAAAQABAD1AAAAjQMAAAAA&#10;" path="m,l9144,r,9144l,9144,,e" fillcolor="black" stroked="f" strokeweight="0">
                <v:stroke miterlimit="83231f" joinstyle="miter"/>
                <v:path arrowok="t" textboxrect="0,0,9144,9144"/>
              </v:shape>
              <v:shape id="Shape 715930" o:spid="_x0000_s1677"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sJscA&#10;AADfAAAADwAAAGRycy9kb3ducmV2LnhtbESPz07CQBDG7ya8w2ZIvBjZlgbFwkLURCPhJPAAk+7Y&#10;Frqzm+4C9e2dgwnHL9+//JbrwXXqQn1sPRvIJxko4srblmsDh/3H4xxUTMgWO89k4JcirFejuyWW&#10;1l/5my67VCsZ4ViigSalUGodq4YcxokPxOL9+N5hEtnX2vZ4lXHX6WmWPWmHLctDg4HeG6pOu7OT&#10;X7fZbPPpUb+FfXsKn9ti9nAujLkfD68LUImGdAv/t7+sged89lIIgfAI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rrCbHAAAA3wAAAA8AAAAAAAAAAAAAAAAAmAIAAGRy&#10;cy9kb3ducmV2LnhtbFBLBQYAAAAABAAEAPUAAACMAwAAAAA=&#10;" path="m,l6355080,r,9144l,9144,,e" fillcolor="black" stroked="f" strokeweight="0">
                <v:stroke miterlimit="83231f" joinstyle="miter"/>
                <v:path arrowok="t" textboxrect="0,0,6355080,9144"/>
              </v:shape>
              <v:shape id="Shape 715931" o:spid="_x0000_s1678"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RAMUA&#10;AADfAAAADwAAAGRycy9kb3ducmV2LnhtbESPwW7CMBBE70j8g7VIvYGTAoWmGISoQL028AFLvE2i&#10;xuvEdiH8PUaqxHE0M280q01vGnEh52vLCtJJAoK4sLrmUsHpuB8vQfiArLGxTApu5GGzHg5WmGl7&#10;5W+65KEUEcI+QwVVCG0mpS8qMugntiWO3o91BkOUrpTa4TXCTSNfk+RNGqw5LlTY0q6i4jf/MwqK&#10;5ecO28PBddtuekxm8szdfqHUy6jffoAI1Idn+L/9pRUs0vn7NIXHn/gF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ZEAxQAAAN8AAAAPAAAAAAAAAAAAAAAAAJgCAABkcnMv&#10;ZG93bnJldi54bWxQSwUGAAAAAAQABAD1AAAAigMAAAAA&#10;" path="m,l9144,r,347472l,347472,,e" fillcolor="black" stroked="f" strokeweight="0">
                <v:stroke miterlimit="83231f" joinstyle="miter"/>
                <v:path arrowok="t" textboxrect="0,0,9144,347472"/>
              </v:shape>
              <v:shape id="Shape 715932" o:spid="_x0000_s1679"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Pd8UA&#10;AADfAAAADwAAAGRycy9kb3ducmV2LnhtbESPzW7CMBCE70h9B2uRegOHfwgYhKhAvfLzAEu8JBHx&#10;OrFdCG9fV6rEcTQz32hWm9ZU4kHOl5YVDPoJCOLM6pJzBZfzvjcH4QOyxsoyKXiRh836o7PCVNsn&#10;H+lxCrmIEPYpKihCqFMpfVaQQd+3NXH0btYZDFG6XGqHzwg3lRwmyVQaLDkuFFjTrqDsfvoxCrL5&#10;1w7rw8E122Z0Tsbyys1+ptRnt90uQQRqwzv83/7WCmaDyWI0hL8/8Qv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w93xQAAAN8AAAAPAAAAAAAAAAAAAAAAAJgCAABkcnMv&#10;ZG93bnJldi54bWxQSwUGAAAAAAQABAD1AAAAigMAAAAA&#10;" path="m,l9144,r,347472l,347472,,e" fillcolor="black" stroked="f" strokeweight="0">
                <v:stroke miterlimit="83231f" joinstyle="miter"/>
                <v:path arrowok="t" textboxrect="0,0,9144,347472"/>
              </v:shape>
              <v:rect id="Rectangle 646078" o:spid="_x0000_s1680"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E2Q8QA&#10;AADfAAAADwAAAGRycy9kb3ducmV2LnhtbERPTYvCMBC9C/sfwix409RFqlajyKrocVcX1NvQjG2x&#10;mZQm2uqv3xwEj4/3PVu0phR3ql1hWcGgH4EgTq0uOFPwd9j0xiCcR9ZYWiYFD3KwmH90Zpho2/Av&#10;3fc+EyGEXYIKcu+rREqX5mTQ9W1FHLiLrQ36AOtM6hqbEG5K+RVFsTRYcGjIsaLvnNLr/mYUbMfV&#10;8rSzzyYr1+ft8ec4WR0mXqnuZ7ucgvDU+rf45d5pBfEwjkZhcPgTvo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NkPEAAAA3wAAAA8AAAAAAAAAAAAAAAAAmAIAAGRycy9k&#10;b3ducmV2LnhtbFBLBQYAAAAABAAEAPUAAACJAwAAAAA=&#10;" filled="f" stroked="f">
                <v:textbox inset="0,0,0,0">
                  <w:txbxContent>
                    <w:p w:rsidR="00E02FD1" w:rsidRDefault="00800171">
                      <w:pPr>
                        <w:spacing w:after="0" w:line="276" w:lineRule="auto"/>
                        <w:ind w:left="0" w:right="0" w:firstLine="0"/>
                        <w:jc w:val="left"/>
                      </w:pPr>
                      <w:r>
                        <w:t>20</w:t>
                      </w:r>
                    </w:p>
                  </w:txbxContent>
                </v:textbox>
              </v:rect>
              <v:rect id="Rectangle 646079" o:spid="_x0000_s1681"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2T2MgA&#10;AADfAAAADwAAAGRycy9kb3ducmV2LnhtbESPT2vCQBTE7wW/w/IEb3VjkWhSVxFr0WP9A9rbI/ua&#10;hGbfhuxqUj+9WxA8DjPzG2a26EwlrtS40rKC0TACQZxZXXKu4Hj4fJ2CcB5ZY2WZFPyRg8W89zLD&#10;VNuWd3Td+1wECLsUFRTe16mULivIoBvamjh4P7Yx6INscqkbbAPcVPItimJpsOSwUGBNq4Ky3/3F&#10;KNhM6+V5a29tXq2/N6evU/JxSLxSg363fAfhqfPP8KO91QricRxNEvj/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ZPY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6080" o:spid="_x0000_s1682"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KYsUA&#10;AADfAAAADwAAAGRycy9kb3ducmV2LnhtbESPzYrCMBSF94LvEK7gTlMHKbUaRXRElzM6oO4uzbUt&#10;Njelibb69JPFwCwP549vsepMJZ7UuNKygsk4AkGcWV1yruDntBslIJxH1lhZJgUvcrBa9nsLTLVt&#10;+ZueR5+LMMIuRQWF93UqpcsKMujGtiYO3s02Bn2QTS51g20YN5X8iKJYGiw5PBRY06ag7H58GAX7&#10;pF5fDvbd5tXndX/+Os+2p5lXajjo1nMQnjr/H/5rH7SCeBpHSSAIPIE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kpi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646081" o:spid="_x0000_s1683"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7v+ccA&#10;AADfAAAADwAAAGRycy9kb3ducmV2LnhtbESPT2vCQBTE7wW/w/KE3upGKSFGVxH/oMdWBfX2yD6T&#10;YPZtyK4m7afvFgSPw8z8hpnOO1OJBzWutKxgOIhAEGdWl5wrOB42HwkI55E1VpZJwQ85mM96b1NM&#10;tW35mx57n4sAYZeigsL7OpXSZQUZdANbEwfvahuDPsgml7rBNsBNJUdRFEuDJYeFAmtaFpTd9nej&#10;YJvUi/PO/rZ5tb5sT1+n8eow9kq997vFBISnzr/Cz/ZOK4g/4ygZwv+f8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O7/nHAAAA3wAAAA8AAAAAAAAAAAAAAAAAmAIAAGRy&#10;cy9kb3ducmV2LnhtbFBLBQYAAAAABAAEAPUAAACMAwAAAAA=&#10;" filled="f" stroked="f">
                <v:textbox inset="0,0,0,0">
                  <w:txbxContent>
                    <w:p w:rsidR="00E02FD1" w:rsidRDefault="00800171">
                      <w:pPr>
                        <w:spacing w:after="0" w:line="276" w:lineRule="auto"/>
                        <w:ind w:left="0" w:right="0" w:firstLine="0"/>
                        <w:jc w:val="left"/>
                      </w:pPr>
                      <w:r>
                        <w:t>-</w:t>
                      </w:r>
                    </w:p>
                  </w:txbxContent>
                </v:textbox>
              </v:rect>
              <v:rect id="Rectangle 646082" o:spid="_x0000_s1684"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xjsgA&#10;AADfAAAADwAAAGRycy9kb3ducmV2LnhtbESPQWvCQBSE74L/YXlCb7pRSohpVhG16LE1BdvbI/tM&#10;gtm3IbtN0v76bqHQ4zAz3zDZdjSN6KlztWUFy0UEgriwuuZSwVv+PE9AOI+ssbFMCr7IwXYznWSY&#10;ajvwK/UXX4oAYZeigsr7NpXSFRUZdAvbEgfvZjuDPsiulLrDIcBNI1dRFEuDNYeFClvaV1TcL59G&#10;wSlpd+9n+z2UzfHjdH25rg/52iv1MBt3TyA8jf4//Nc+awXxYxwlK/j9E76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HHGO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3" o:spid="_x0000_s1685"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DUFcgA&#10;AADfAAAADwAAAGRycy9kb3ducmV2LnhtbESPT2vCQBTE7wW/w/KE3urGKiGmriJW0WP9A9rbI/tM&#10;gtm3Ibs10U/fLRQ8DjPzG2Y670wlbtS40rKC4SACQZxZXXKu4HhYvyUgnEfWWFkmBXdyMJ/1XqaY&#10;atvyjm57n4sAYZeigsL7OpXSZQUZdANbEwfvYhuDPsgml7rBNsBNJd+jKJYGSw4LBda0LCi77n+M&#10;gk1SL85b+2jzavW9OX2dJp+HiVfqtd8tPkB46vwz/N/eagXxOI6SE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UNQV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6084" o:spid="_x0000_s1686"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lMYccA&#10;AADfAAAADwAAAGRycy9kb3ducmV2LnhtbESPT2vCQBTE74V+h+UVvNVNi4QYXUVaRY/+A/X2yL4m&#10;odm3Ibua6Kd3BcHjMDO/YcbTzlTiQo0rLSv46kcgiDOrS84V7HeLzwSE88gaK8uk4EoOppP3tzGm&#10;2ra8ocvW5yJA2KWooPC+TqV0WUEGXd/WxMH7s41BH2STS91gG+Cmkt9RFEuDJYeFAmv6KSj7356N&#10;gmVSz44re2vzan5aHtaH4e9u6JXqfXSzEQhPnX+Fn+2VVhAP4igZwONP+A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5TGHHAAAA3wAAAA8AAAAAAAAAAAAAAAAAmAIAAGRy&#10;cy9kb3ducmV2LnhtbFBLBQYAAAAABAAEAPUAAACMAwAAAAA=&#10;" filled="f" stroked="f">
                <v:textbox inset="0,0,0,0">
                  <w:txbxContent>
                    <w:p w:rsidR="00E02FD1" w:rsidRDefault="00800171">
                      <w:pPr>
                        <w:spacing w:after="0" w:line="276" w:lineRule="auto"/>
                        <w:ind w:left="0" w:right="0" w:firstLine="0"/>
                        <w:jc w:val="left"/>
                      </w:pPr>
                      <w:r>
                        <w:t>24</w:t>
                      </w:r>
                    </w:p>
                  </w:txbxContent>
                </v:textbox>
              </v:rect>
              <v:rect id="Rectangle 646085" o:spid="_x0000_s1687"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p+sgA&#10;AADfAAAADwAAAGRycy9kb3ducmV2LnhtbESPT2vCQBTE7wW/w/KE3urGoiGmriJW0WP9A9rbI/tM&#10;gtm3Ibs10U/fLRQ8DjPzG2Y670wlbtS40rKC4SACQZxZXXKu4HhYvyUgnEfWWFkmBXdyMJ/1XqaY&#10;atvyjm57n4sAYZeigsL7OpXSZQUZdANbEwfvYhuDPsgml7rBNsBNJd+jKJYGSw4LBda0LCi77n+M&#10;gk1SL85b+2jzavW9OX2dJp+HiVfqtd8tPkB46vwz/N/eagXxKI6SM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9en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6" o:spid="_x0000_s1688"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3jcgA&#10;AADfAAAADwAAAGRycy9kb3ducmV2LnhtbESPQWvCQBSE70L/w/IK3nRTkRBjNiKtosdWC+rtkX0m&#10;odm3IbuatL++WxB6HGbmGyZbDaYRd+pcbVnByzQCQVxYXXOp4PO4nSQgnEfW2FgmBd/kYJU/jTJM&#10;te35g+4HX4oAYZeigsr7NpXSFRUZdFPbEgfvajuDPsiulLrDPsBNI2dRFEuDNYeFClt6raj4OtyM&#10;gl3Srs97+9OXzeayO72fFm/HhVdq/DyslyA8Df4//GjvtYJ4HkdJDH9/whe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J3eN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6087" o:spid="_x0000_s1689"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SFsgA&#10;AADfAAAADwAAAGRycy9kb3ducmV2LnhtbESPQWvCQBSE70L/w/IEb7pRShrTrCK1osdWhdjbI/ua&#10;hGbfhuxqYn99t1DocZiZb5hsPZhG3KhztWUF81kEgriwuuZSwfm0myYgnEfW2FgmBXdysF49jDJM&#10;te35nW5HX4oAYZeigsr7NpXSFRUZdDPbEgfv03YGfZBdKXWHfYCbRi6iKJYGaw4LFbb0UlHxdbwa&#10;Bfuk3VwO9rsvm9ePff6WL7enpVdqMh42zyA8Df4//Nc+aAXxYxwlT/D7J3w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a9IW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8" o:spid="_x0000_s1690"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GZMQA&#10;AADfAAAADwAAAGRycy9kb3ducmV2LnhtbERPTYvCMBC9C/6HMII3TV2k1GoU0RU97uqCehuasS02&#10;k9JEW/31m8PCHh/ve7HqTCWe1LjSsoLJOAJBnFldcq7g57QbJSCcR9ZYWSYFL3KwWvZ7C0y1bfmb&#10;nkefixDCLkUFhfd1KqXLCjLoxrYmDtzNNgZ9gE0udYNtCDeV/IiiWBosOTQUWNOmoOx+fBgF+6Re&#10;Xw723ebV53V//jrPtqeZV2o46NZzEJ46/y/+cx+0gngaR0kYHP6EL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0RmTEAAAA3wAAAA8AAAAAAAAAAAAAAAAAmAIAAGRycy9k&#10;b3ducmV2LnhtbFBLBQYAAAAABAAEAPUAAACJAwAAAAA=&#10;" filled="f" stroked="f">
                <v:textbox inset="0,0,0,0">
                  <w:txbxContent>
                    <w:p w:rsidR="00E02FD1" w:rsidRDefault="00800171">
                      <w:pPr>
                        <w:spacing w:after="0" w:line="276" w:lineRule="auto"/>
                        <w:ind w:left="0" w:right="0" w:firstLine="0"/>
                        <w:jc w:val="left"/>
                      </w:pPr>
                      <w:r>
                        <w:t>202</w:t>
                      </w:r>
                    </w:p>
                  </w:txbxContent>
                </v:textbox>
              </v:rect>
              <v:rect id="Rectangle 646089" o:spid="_x0000_s1691"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j/8cA&#10;AADfAAAADwAAAGRycy9kb3ducmV2LnhtbESPQWvCQBSE7wX/w/KE3urGUkISXUW0osdWBfX2yD6T&#10;YPZtyK4m7a/vFgSPw8x8w0znvanFnVpXWVYwHkUgiHOrKy4UHPbrtwSE88gaa8uk4IcczGeDlylm&#10;2nb8TfedL0SAsMtQQel9k0np8pIMupFtiIN3sa1BH2RbSN1iF+Cmlu9RFEuDFYeFEhtalpRfdzej&#10;YJM0i9PW/nZF/XneHL+O6WqfeqVeh/1iAsJT75/hR3urFcQfcZSk8P8nf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44//HAAAA3wAAAA8AAAAAAAAAAAAAAAAAmAIAAGRy&#10;cy9kb3ducmV2LnhtbFBLBQYAAAAABAAEAPUAAACMAwAAAAA=&#10;" filled="f" stroked="f">
                <v:textbox inset="0,0,0,0">
                  <w:txbxContent>
                    <w:p w:rsidR="00E02FD1" w:rsidRDefault="00800171">
                      <w:pPr>
                        <w:spacing w:after="0" w:line="276" w:lineRule="auto"/>
                        <w:ind w:left="0" w:right="0" w:firstLine="0"/>
                        <w:jc w:val="left"/>
                      </w:pPr>
                      <w:r>
                        <w:t>5</w:t>
                      </w:r>
                    </w:p>
                  </w:txbxContent>
                </v:textbox>
              </v:rect>
              <v:rect id="Rectangle 646090" o:spid="_x0000_s1692"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cv8YA&#10;AADfAAAADwAAAGRycy9kb3ducmV2LnhtbESPy4rCMBSG9wO+QziCuzFVpNhqFPGCLmd0QN0dmmNb&#10;bE5KE2316SeLgVn+/De++bIzlXhS40rLCkbDCARxZnXJuYKf0+5zCsJ5ZI2VZVLwIgfLRe9jjqm2&#10;LX/T8+hzEUbYpaig8L5OpXRZQQbd0NbEwbvZxqAPssmlbrAN46aS4yiKpcGSw0OBNa0Lyu7Hh1Gw&#10;n9ary8G+27zaXvfnr3OyOSVeqUG/W81AeOr8f/ivfdAK4kkcJYEg8AQW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vcv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6091" o:spid="_x0000_s1693"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5JMgA&#10;AADfAAAADwAAAGRycy9kb3ducmV2LnhtbESPQWvCQBSE7wX/w/KE3urGUoJJs4poRY/VFGxvj+wz&#10;CWbfhuyapP31XaHQ4zAz3zDZajSN6KlztWUF81kEgriwuuZSwUe+e1qAcB5ZY2OZFHyTg9Vy8pBh&#10;qu3AR+pPvhQBwi5FBZX3bSqlKyoy6Ga2JQ7exXYGfZBdKXWHQ4CbRj5HUSwN1hwWKmxpU1FxPd2M&#10;gv2iXX8e7M9QNm9f+/P7OdnmiVfqcTquX0F4Gv1/+K990ArilzhK5nD/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3kk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6092" o:spid="_x0000_s1694"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nU8cA&#10;AADfAAAADwAAAGRycy9kb3ducmV2LnhtbESPT2vCQBTE74V+h+UVvNVNRYKJriJtRY/+A/X2yL4m&#10;odm3Ibua6Kd3BcHjMDO/YSazzlTiQo0rLSv46kcgiDOrS84V7HeLzxEI55E1VpZJwZUczKbvbxNM&#10;tW15Q5etz0WAsEtRQeF9nUrpsoIMur6tiYP3ZxuDPsgml7rBNsBNJQdRFEuDJYeFAmv6Lij7356N&#10;guWonh9X9tbm1e9peVgfkp9d4pXqfXTzMQhPnX+Fn+2VVhAP4ygZwONP+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F51P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93" o:spid="_x0000_s1695"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CyMcA&#10;AADfAAAADwAAAGRycy9kb3ducmV2LnhtbESPQWvCQBSE7wX/w/IEb3VjK8FEVxFb0WPVgvX2yL4m&#10;odm3Ibua6K93hYLHYWa+YWaLzlTiQo0rLSsYDSMQxJnVJecKvg/r1wkI55E1VpZJwZUcLOa9lxmm&#10;2ra8o8ve5yJA2KWooPC+TqV0WUEG3dDWxMH7tY1BH2STS91gG+Cmkm9RFEuDJYeFAmtaFZT97c9G&#10;wWZSL3+29tbm1edpc/w6Jh+HxCs16HfLKQhPnX+G/9tbrSAex1HyDo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JQsj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6094" o:spid="_x0000_s1696"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DavMcA&#10;AADfAAAADwAAAGRycy9kb3ducmV2LnhtbESPQWvCQBSE74X+h+UVequbigQTXUVqix7VCOrtkX1N&#10;QrNvQ3Zror/eFQSPw8x8w0znvanFmVpXWVbwOYhAEOdWV1wo2Gc/H2MQziNrrC2Tggs5mM9eX6aY&#10;atvxls47X4gAYZeigtL7JpXS5SUZdAPbEAfv17YGfZBtIXWLXYCbWg6jKJYGKw4LJTb0VVL+t/s3&#10;ClbjZnFc22tX1N+n1WFzSJZZ4pV6f+sXExCeev8MP9prrSAexVEygvuf8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g2rzHAAAA3wAAAA8AAAAAAAAAAAAAAAAAmAIAAGRy&#10;cy9kb3ducmV2LnhtbFBLBQYAAAAABAAEAPUAAACMAwAAAAA=&#10;" filled="f" stroked="f">
                <v:textbox inset="0,0,0,0">
                  <w:txbxContent>
                    <w:p w:rsidR="00E02FD1" w:rsidRDefault="00800171">
                      <w:pPr>
                        <w:spacing w:after="0" w:line="276" w:lineRule="auto"/>
                        <w:ind w:left="0" w:right="0" w:firstLine="0"/>
                        <w:jc w:val="left"/>
                      </w:pPr>
                      <w:r>
                        <w:t>9</w:t>
                      </w:r>
                    </w:p>
                  </w:txbxContent>
                </v:textbox>
              </v:rect>
              <v:rect id="Rectangle 646095" o:spid="_x0000_s1697"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J8cA&#10;AADfAAAADwAAAGRycy9kb3ducmV2LnhtbESPQWvCQBSE7wX/w/IEb3VjqcFEVxFb0WPVgvX2yL4m&#10;odm3Ibua6K93hYLHYWa+YWaLzlTiQo0rLSsYDSMQxJnVJecKvg/r1wkI55E1VpZJwZUcLOa9lxmm&#10;2ra8o8ve5yJA2KWooPC+TqV0WUEG3dDWxMH7tY1BH2STS91gG+Cmkm9RFEuDJYeFAmtaFZT97c9G&#10;wWZSL3+29tbm1edpc/w6Jh+HxCs16HfLKQhPnX+G/9tbrSB+j6Nk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sfyf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96" o:spid="_x0000_s1698"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hUMcA&#10;AADfAAAADwAAAGRycy9kb3ducmV2LnhtbESPT2vCQBTE74LfYXlCb7pRSjCpq4h/0KNVwfb2yL4m&#10;wezbkF1N2k/vFgSPw8z8hpktOlOJOzWutKxgPIpAEGdWl5wrOJ+2wykI55E1VpZJwS85WMz7vRmm&#10;2rb8Sfejz0WAsEtRQeF9nUrpsoIMupGtiYP3YxuDPsgml7rBNsBNJSdRFEuDJYeFAmtaFZRdjzej&#10;YDetl197+9fm1eZ7dzlckvUp8Uq9DbrlBwhPnX+Fn+29VhC/x1ESw/+f8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4VDHAAAA3wAAAA8AAAAAAAAAAAAAAAAAmAIAAGRy&#10;cy9kb3ducmV2LnhtbFBLBQYAAAAABAAEAPUAAACMAwAAAAA=&#10;" filled="f" stroked="f">
                <v:textbox inset="0,0,0,0">
                  <w:txbxContent>
                    <w:p w:rsidR="00E02FD1" w:rsidRDefault="00800171">
                      <w:pPr>
                        <w:spacing w:after="0" w:line="276" w:lineRule="auto"/>
                        <w:ind w:left="0" w:right="0" w:firstLine="0"/>
                        <w:jc w:val="left"/>
                      </w:pPr>
                      <w:r>
                        <w:t>г.г.</w:t>
                      </w:r>
                    </w:p>
                  </w:txbxContent>
                </v:textbox>
              </v:rect>
              <v:rect id="Rectangle 646097" o:spid="_x0000_s1699"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Ey8gA&#10;AADfAAAADwAAAGRycy9kb3ducmV2LnhtbESPT2vCQBTE7wW/w/IEb3VjkWhSVxFr0WP9A9rbI/ua&#10;hGbfhuxqUj+9WxA8DjPzG2a26EwlrtS40rKC0TACQZxZXXKu4Hj4fJ2CcB5ZY2WZFPyRg8W89zLD&#10;VNuWd3Td+1wECLsUFRTe16mULivIoBvamjh4P7Yx6INscqkbbAPcVPItimJpsOSwUGBNq4Ky3/3F&#10;KNhM6+V5a29tXq2/N6evU/JxSLxSg363fAfhqfPP8KO91QricRwlE/j/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skTL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933" o:spid="_x0000_s1700"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X3ccA&#10;AADfAAAADwAAAGRycy9kb3ducmV2LnhtbESPW2sCMRSE3wv+h3AE32rW2npZjVIFQQqCtwcfj5vj&#10;7uLmZE2ibv99Uyj0cZiZb5jpvDGVeJDzpWUFvW4CgjizuuRcwfGweh2B8AFZY2WZFHyTh/ms9TLF&#10;VNsn7+ixD7mIEPYpKihCqFMpfVaQQd+1NXH0LtYZDFG6XGqHzwg3lXxLkoE0WHJcKLCmZUHZdX83&#10;Cupb7k43rxd8vm+/hpysqdm8K9VpN58TEIGa8B/+a6+1gmHvY9zvw++f+AX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XV93HAAAA3wAAAA8AAAAAAAAAAAAAAAAAmAIAAGRy&#10;cy9kb3ducmV2LnhtbFBLBQYAAAAABAAEAPUAAACMAwAAAAA=&#10;" path="m,l9144,r,9144l,9144,,e" fillcolor="black" stroked="f" strokeweight="0">
                <v:stroke miterlimit="83231f" joinstyle="miter"/>
                <v:path arrowok="t" textboxrect="0,0,9144,9144"/>
              </v:shape>
              <v:shape id="Shape 715934" o:spid="_x0000_s1701"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7PqcgA&#10;AADfAAAADwAAAGRycy9kb3ducmV2LnhtbESPT2vCQBTE74LfYXmF3uom1fonzSq1IEhBsNaDx9fs&#10;axLMvo27q8Zv3y0UPA4z8xsmX3SmERdyvrasIB0kIIgLq2suFey/Vk9TED4ga2wsk4IbeVjM+70c&#10;M22v/EmXXShFhLDPUEEVQptJ6YuKDPqBbYmj92OdwRClK6V2eI1w08jnJBlLgzXHhQpbeq+oOO7O&#10;RkF7Kt3h5PWSv8/bjwkna+o2I6UeH7q3VxCBunAP/7fXWsEkfZkNR/D3J3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Ps+pyAAAAN8AAAAPAAAAAAAAAAAAAAAAAJgCAABk&#10;cnMvZG93bnJldi54bWxQSwUGAAAAAAQABAD1AAAAjQMAAAAA&#10;" path="m,l9144,r,9144l,9144,,e" fillcolor="black" stroked="f" strokeweight="0">
                <v:stroke miterlimit="83231f" joinstyle="miter"/>
                <v:path arrowok="t" textboxrect="0,0,9144,9144"/>
              </v:shape>
              <v:shape id="Shape 715935" o:spid="_x0000_s1702"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TveskA&#10;AADfAAAADwAAAGRycy9kb3ducmV2LnhtbESPQWvCQBSE7wX/w/KEXkQ3tqTW6Cq2YBEPpU09eHxm&#10;n0kw+zZktzH117uC0OMwM98w82VnKtFS40rLCsajCARxZnXJuYLdz3r4CsJ5ZI2VZVLwRw6Wi97D&#10;HBNtz/xNbepzESDsElRQeF8nUrqsIINuZGvi4B1tY9AH2eRSN3gOcFPJpyh6kQZLDgsF1vReUHZK&#10;f42Cw6X6GOw0brZvMX6tP9tju91LpR773WoGwlPn/8P39kYrmIzj6XMMtz/hC8jF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1TveskAAADfAAAADwAAAAAAAAAAAAAAAACYAgAA&#10;ZHJzL2Rvd25yZXYueG1sUEsFBgAAAAAEAAQA9QAAAI4DAAAAAA==&#10;" path="m,l3183636,r,9144l,9144,,e" fillcolor="black" stroked="f" strokeweight="0">
                <v:stroke miterlimit="83231f" joinstyle="miter"/>
                <v:path arrowok="t" textboxrect="0,0,3183636,9144"/>
              </v:shape>
              <v:shape id="Shape 715936" o:spid="_x0000_s1703"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0RcgA&#10;AADfAAAADwAAAGRycy9kb3ducmV2LnhtbESPT2vCQBTE7wW/w/KE3uomtv5L3YgtFKQgWOvB42v2&#10;mQSzb+Puqum37xYEj8PM/IaZLzrTiAs5X1tWkA4SEMSF1TWXCnbfH09TED4ga2wsk4Jf8rDIew9z&#10;zLS98hddtqEUEcI+QwVVCG0mpS8qMugHtiWO3sE6gyFKV0rt8BrhppHDJBlLgzXHhQpbeq+oOG7P&#10;RkF7Kt3+5PUb/5w3nxNOVtStX5R67HfLVxCBunAP39orrWCSjmbPY/j/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oPRFyAAAAN8AAAAPAAAAAAAAAAAAAAAAAJgCAABk&#10;cnMvZG93bnJldi54bWxQSwUGAAAAAAQABAD1AAAAjQMAAAAA&#10;" path="m,l9144,r,9144l,9144,,e" fillcolor="black" stroked="f" strokeweight="0">
                <v:stroke miterlimit="83231f" joinstyle="miter"/>
                <v:path arrowok="t" textboxrect="0,0,9144,9144"/>
              </v:shape>
              <v:shape id="Shape 715937" o:spid="_x0000_s1704"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ZQckA&#10;AADfAAAADwAAAGRycy9kb3ducmV2LnhtbESPT2vCQBTE70K/w/IKvYhurP9TVyliUfBitdTrI/tM&#10;gtm3Ibua2E/vCkKPw8z8hpktGlOIK1Uut6yg141AECdW55wq+Dl8dSYgnEfWWFgmBTdysJi/tGYY&#10;a1vzN133PhUBwi5GBZn3ZSylSzIy6Lq2JA7eyVYGfZBVKnWFdYCbQr5H0UgazDksZFjSMqPkvL8Y&#10;Bb/J8ngbbM3Kn9eHTfvvVF+mu51Sb6/N5wcIT43/Dz/bG61g3BtO+2N4/AlfQM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iHZQckAAADfAAAADwAAAAAAAAAAAAAAAACYAgAA&#10;ZHJzL2Rvd25yZXYueG1sUEsFBgAAAAAEAAQA9QAAAI4DAAAAAA==&#10;" path="m,l3165360,r,9144l,9144,,e" fillcolor="black" stroked="f" strokeweight="0">
                <v:stroke miterlimit="83231f" joinstyle="miter"/>
                <v:path arrowok="t" textboxrect="0,0,3165360,9144"/>
              </v:shape>
              <v:shape id="Shape 715938" o:spid="_x0000_s1705"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INsQA&#10;AADfAAAADwAAAGRycy9kb3ducmV2LnhtbERPy2rCQBTdF/yH4RbcNRMr9REdRVJKBRHaqPtL5pqE&#10;Zu6EzNQkfr2zKHR5OO/1tje1uFHrKssKJlEMgji3uuJCwfn08bIA4TyyxtoyKRjIwXYzelpjom3H&#10;33TLfCFCCLsEFZTeN4mULi/JoItsQxy4q20N+gDbQuoWuxBuavkaxzNpsOLQUGJDaUn5T/ZrFFQk&#10;68NxOH/d5+gvn+/3tJc6VWr83O9WIDz1/l/8595rBfPJ23IaBoc/4Qv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nCDbEAAAA3wAAAA8AAAAAAAAAAAAAAAAAmAIAAGRycy9k&#10;b3ducmV2LnhtbFBLBQYAAAAABAAEAPUAAACJAwAAAAA=&#10;" path="m,l9144,r,169164l,169164,,e" fillcolor="black" stroked="f" strokeweight="0">
                <v:stroke miterlimit="83231f" joinstyle="miter"/>
                <v:path arrowok="t" textboxrect="0,0,9144,169164"/>
              </v:shape>
              <v:shape id="Shape 715939" o:spid="_x0000_s1706"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rccA&#10;AADfAAAADwAAAGRycy9kb3ducmV2LnhtbESPQWvCQBSE70L/w/KE3nQTi1pT11AiRaEIrbX3R/Y1&#10;CWbfhuw2if56tyD0OMzMN8w6HUwtOmpdZVlBPI1AEOdWV1woOH29TZ5BOI+ssbZMCi7kIN08jNaY&#10;aNvzJ3VHX4gAYZeggtL7JpHS5SUZdFPbEAfvx7YGfZBtIXWLfYCbWs6iaCENVhwWSmwoKyk/H3+N&#10;gopk/X64nD6uS/Tfu+01G6TOlHocD68vIDwN/j98b++1gmU8Xz2t4O9P+AJ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rra3HAAAA3wAAAA8AAAAAAAAAAAAAAAAAmAIAAGRy&#10;cy9kb3ducmV2LnhtbFBLBQYAAAAABAAEAPUAAACMAwAAAAA=&#10;" path="m,l9144,r,169164l,169164,,e" fillcolor="black" stroked="f" strokeweight="0">
                <v:stroke miterlimit="83231f" joinstyle="miter"/>
                <v:path arrowok="t" textboxrect="0,0,9144,169164"/>
              </v:shape>
              <v:shape id="Shape 715940" o:spid="_x0000_s1707"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3TcYA&#10;AADfAAAADwAAAGRycy9kb3ducmV2LnhtbESPy2rCQBSG9wXfYTgFd83EYr1ER5GUUkGENur+kDkm&#10;oZkzITM1iU/vLApd/vw3vvW2N7W4UesqywomUQyCOLe64kLB+fTxsgDhPLLG2jIpGMjBdjN6WmOi&#10;bcffdMt8IcIIuwQVlN43iZQuL8mgi2xDHLyrbQ36INtC6ha7MG5q+RrHM2mw4vBQYkNpSflP9msU&#10;VCTrw3E4f93n6C+f7/e0lzpVavzc71YgPPX+P/zX3msF88nbchoIAk9g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d3TcYAAADfAAAADwAAAAAAAAAAAAAAAACYAgAAZHJz&#10;L2Rvd25yZXYueG1sUEsFBgAAAAAEAAQA9QAAAIsDAAAAAA==&#10;" path="m,l9144,r,169164l,169164,,e" fillcolor="black" stroked="f" strokeweight="0">
                <v:stroke miterlimit="83231f" joinstyle="miter"/>
                <v:path arrowok="t" textboxrect="0,0,9144,169164"/>
              </v:shape>
              <v:shape id="Shape 715941" o:spid="_x0000_s1708"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fTMcA&#10;AADfAAAADwAAAGRycy9kb3ducmV2LnhtbESPQWvCQBSE74X+h+UVvNVNiq01ZiNVEEQoVO3B4zP7&#10;TILZt3F31fTfu4VCj8PMfMPks9604krON5YVpMMEBHFpdcOVgu/d8vkdhA/IGlvLpOCHPMyKx4cc&#10;M21vvKHrNlQiQthnqKAOocuk9GVNBv3QdsTRO1pnMETpKqkd3iLctPIlSd6kwYbjQo0dLWoqT9uL&#10;UdCdK7c/ez3nw+VrPeZkRf3nSKnBU/8xBRGoD//hv/ZKKxinr5NR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PH0zHAAAA3wAAAA8AAAAAAAAAAAAAAAAAmAIAAGRy&#10;cy9kb3ducmV2LnhtbFBLBQYAAAAABAAEAPUAAACMAwAAAAA=&#10;" path="m,l9144,r,9144l,9144,,e" fillcolor="black" stroked="f" strokeweight="0">
                <v:stroke miterlimit="83231f" joinstyle="miter"/>
                <v:path arrowok="t" textboxrect="0,0,9144,9144"/>
              </v:shape>
              <v:shape id="Shape 715942" o:spid="_x0000_s1709"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BO8cA&#10;AADfAAAADwAAAGRycy9kb3ducmV2LnhtbESPT2sCMRTE74LfITyhN80q1j+rUVQoSKFg1YPH5+a5&#10;u7h5WZOo22/fFIQeh5n5DTNfNqYSD3K+tKyg30tAEGdWl5wrOB4+uhMQPiBrrCyTgh/ysFy0W3NM&#10;tX3yNz32IRcRwj5FBUUIdSqlzwoy6Hu2Jo7exTqDIUqXS+3wGeGmkoMkGUmDJceFAmvaFJRd93ej&#10;oL7l7nTzes3n++5zzMmWmq+hUm+dZjUDEagJ/+FXe6sVjPvv0+EA/v7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dgTvHAAAA3wAAAA8AAAAAAAAAAAAAAAAAmAIAAGRy&#10;cy9kb3ducmV2LnhtbFBLBQYAAAAABAAEAPUAAACMAwAAAAA=&#10;" path="m,l9144,r,9144l,9144,,e" fillcolor="black" stroked="f" strokeweight="0">
                <v:stroke miterlimit="83231f" joinstyle="miter"/>
                <v:path arrowok="t" textboxrect="0,0,9144,9144"/>
              </v:shape>
              <v:shape id="Shape 715943" o:spid="_x0000_s1710"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LpsgA&#10;AADfAAAADwAAAGRycy9kb3ducmV2LnhtbESPzW7CMBCE70i8g7VIvYEDpYUEDKqKKqH+HPh5gFW8&#10;JIF4ncYGzNvXlZA4jmbmG818GUwtLtS6yrKC4SABQZxbXXGhYL/76E9BOI+ssbZMCm7kYLnoduaY&#10;aXvlDV22vhARwi5DBaX3TSaly0sy6Aa2IY7ewbYGfZRtIXWL1wg3tRwlyas0WHFcKLGh95Ly0/Zs&#10;FBzqkK5W31+ft2MaftzUr3/xPFbqqRfeZiA8Bf8I39trrWAyfEnHz/D/J34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kwumyAAAAN8AAAAPAAAAAAAAAAAAAAAAAJgCAABk&#10;cnMvZG93bnJldi54bWxQSwUGAAAAAAQABAD1AAAAjQMAAAAA&#10;" path="m,l2144268,r,9144l,9144,,e" fillcolor="black" stroked="f" strokeweight="0">
                <v:stroke miterlimit="83231f" joinstyle="miter"/>
                <v:path arrowok="t" textboxrect="0,0,2144268,9144"/>
              </v:shape>
              <v:shape id="Shape 715944" o:spid="_x0000_s1711"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81McA&#10;AADfAAAADwAAAGRycy9kb3ducmV2LnhtbESPQWvCQBSE70L/w/IK3nRjSWuN2UhbEEQoVO3B4zP7&#10;TILZt3F31fTfu4VCj8PMfMPki9604krON5YVTMYJCOLS6oYrBd+75egVhA/IGlvLpOCHPCyKh0GO&#10;mbY33tB1GyoRIewzVFCH0GVS+rImg35sO+LoHa0zGKJ0ldQObxFuWvmUJC/SYMNxocaOPmoqT9uL&#10;UdCdK7c/e/3Oh8vXesrJivrPVKnhY/82BxGoD//hv/ZKK5hOnmdp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4vNTHAAAA3wAAAA8AAAAAAAAAAAAAAAAAmAIAAGRy&#10;cy9kb3ducmV2LnhtbFBLBQYAAAAABAAEAPUAAACMAwAAAAA=&#10;" path="m,l9144,r,9144l,9144,,e" fillcolor="black" stroked="f" strokeweight="0">
                <v:stroke miterlimit="83231f" joinstyle="miter"/>
                <v:path arrowok="t" textboxrect="0,0,9144,9144"/>
              </v:shape>
              <v:shape id="Shape 715945" o:spid="_x0000_s1712"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348YA&#10;AADfAAAADwAAAGRycy9kb3ducmV2LnhtbESPS2vCQBSF9wX/w3AFd3WixFajo1hBcFFafOD6krkm&#10;wcydMDONyb93CoUuD+fxcVabztSiJecrywom4wQEcW51xYWCy3n/OgfhA7LG2jIp6MnDZj14WWGm&#10;7YOP1J5CIeII+wwVlCE0mZQ+L8mgH9uGOHo36wyGKF0htcNHHDe1nCbJmzRYcSSU2NCupPx++jER&#10;8nXMr2eD7af7NrvLR5H23KdKjYbddgkiUBf+w3/tg1bwPpkt0hn8/olf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N348YAAADfAAAADwAAAAAAAAAAAAAAAACYAgAAZHJz&#10;L2Rvd25yZXYueG1sUEsFBgAAAAAEAAQA9QAAAIsDAAAAAA==&#10;" path="m,l528828,r,9144l,9144,,e" fillcolor="black" stroked="f" strokeweight="0">
                <v:stroke miterlimit="83231f" joinstyle="miter"/>
                <v:path arrowok="t" textboxrect="0,0,528828,9144"/>
              </v:shape>
              <v:shape id="Shape 715946" o:spid="_x0000_s1713"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HOMcA&#10;AADfAAAADwAAAGRycy9kb3ducmV2LnhtbESPT2sCMRTE70K/Q3gFb5pV/NNujVIFQQRBtx48vm5e&#10;d5duXtYk6vrtm4LgcZiZ3zCzRWtqcSXnK8sKBv0EBHFudcWFguPXuvcGwgdkjbVlUnAnD4v5S2eG&#10;qbY3PtA1C4WIEPYpKihDaFIpfV6SQd+3DXH0fqwzGKJ0hdQObxFuajlMkok0WHFcKLGhVUn5b3Yx&#10;Cppz4U5nr5f8fdlvp5xsqN2NlOq+tp8fIAK14Rl+tDdawXQwfh9N4P9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mhzjHAAAA3wAAAA8AAAAAAAAAAAAAAAAAmAIAAGRy&#10;cy9kb3ducmV2LnhtbFBLBQYAAAAABAAEAPUAAACMAwAAAAA=&#10;" path="m,l9144,r,9144l,9144,,e" fillcolor="black" stroked="f" strokeweight="0">
                <v:stroke miterlimit="83231f" joinstyle="miter"/>
                <v:path arrowok="t" textboxrect="0,0,9144,9144"/>
              </v:shape>
              <v:shape id="Shape 715947" o:spid="_x0000_s1714"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NHMMA&#10;AADfAAAADwAAAGRycy9kb3ducmV2LnhtbESPy4rCMBSG9wO+QziCuzFVxls1igyIblx4eYBDc0yK&#10;zUlpYq1vb4SBWf78l49/telcJVpqQulZwWiYgSAuvC7ZKLhedt9zECEia6w8k4IXBdise18rzLV/&#10;8onaczQijXDIUYGNsc6lDIUlh2Hoa+Lk3XzjMCbZGKkbfKZxV8lxlk2lw5ITwWJNv5aK+/nhEre4&#10;tibz+9PRutd2Zy6LOJZaqUG/2y5BROrif/ivfdAKZqPJ4mcGnz/pC8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DNHMMAAADfAAAADwAAAAAAAAAAAAAAAACYAgAAZHJzL2Rv&#10;d25yZXYueG1sUEsFBgAAAAAEAAQA9QAAAIgDAAAAAA==&#10;" path="m,l2031505,r,9144l,9144,,e" fillcolor="black" stroked="f" strokeweight="0">
                <v:stroke miterlimit="83231f" joinstyle="miter"/>
                <v:path arrowok="t" textboxrect="0,0,2031505,9144"/>
              </v:shape>
              <v:shape id="Shape 715948" o:spid="_x0000_s1715"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W20cUA&#10;AADfAAAADwAAAGRycy9kb3ducmV2LnhtbERPz2vCMBS+D/wfwhN209Shc1ZjmcJABgPndvD4bN7a&#10;sualTWJb//vlIOz48f3eZIOpRUfOV5YVzKYJCOLc6ooLBd9fb5MXED4ga6wtk4Ibeci2o4cNptr2&#10;/EndKRQihrBPUUEZQpNK6fOSDPqpbYgj92OdwRChK6R22MdwU8unJHmWBiuODSU2tC8p/z1djYKm&#10;Ldy59XrHl+vxfcnJgYaPuVKP4+F1DSLQEP7Fd/dBK1jOFqt5HBz/xC8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bbRxQAAAN8AAAAPAAAAAAAAAAAAAAAAAJgCAABkcnMv&#10;ZG93bnJldi54bWxQSwUGAAAAAAQABAD1AAAAigMAAAAA&#10;" path="m,l9144,r,9144l,9144,,e" fillcolor="black" stroked="f" strokeweight="0">
                <v:stroke miterlimit="83231f" joinstyle="miter"/>
                <v:path arrowok="t" textboxrect="0,0,9144,9144"/>
              </v:shape>
              <v:shape id="Shape 715949" o:spid="_x0000_s1716"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Hb8gA&#10;AADfAAAADwAAAGRycy9kb3ducmV2LnhtbESPzWrCQBSF9wXfYbiCuzoxtGqio4hQ7KKLakRwd8lc&#10;k2DmTsyMMb59p1Do8nB+Ps5y3ZtadNS6yrKCyTgCQZxbXXGh4Jh9vM5BOI+ssbZMCp7kYL0avCwx&#10;1fbBe+oOvhBhhF2KCkrvm1RKl5dk0I1tQxy8i20N+iDbQuoWH2Hc1DKOoqk0WHEglNjQtqT8erib&#10;AMmfcXTqzje3+0puu6bLpt9xptRo2G8WIDz1/j/81/7UCmaT9+Qtgd8/4Qv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q8dvyAAAAN8AAAAPAAAAAAAAAAAAAAAAAJgCAABk&#10;cnMvZG93bnJldi54bWxQSwUGAAAAAAQABAD1AAAAjQMAAAAA&#10;" path="m,l576072,r,9144l,9144,,e" fillcolor="black" stroked="f" strokeweight="0">
                <v:stroke miterlimit="83231f" joinstyle="miter"/>
                <v:path arrowok="t" textboxrect="0,0,576072,9144"/>
              </v:shape>
              <v:shape id="Shape 715950" o:spid="_x0000_s1717"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osCsUA&#10;AADfAAAADwAAAGRycy9kb3ducmV2LnhtbESPy4rCMBSG9wO+QziCO00VHWeqUVQQRBjwMotZHptj&#10;W2xOahK1vr1ZCLP8+W9803ljKnEn50vLCvq9BARxZnXJuYLf47r7BcIHZI2VZVLwJA/zWetjiqm2&#10;D97T/RByEUfYp6igCKFOpfRZQQZ9z9bE0TtbZzBE6XKpHT7iuKnkIEk+pcGS40OBNa0Kyi6Hm1FQ&#10;X3P3d/V6yafbbjvmZEPNz1CpTrtZTEAEasJ/+N3eaAXj/uh7FAkiT2Q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iwKxQAAAN8AAAAPAAAAAAAAAAAAAAAAAJgCAABkcnMv&#10;ZG93bnJldi54bWxQSwUGAAAAAAQABAD1AAAAigMAAAAA&#10;" path="m,l9144,r,9144l,9144,,e" fillcolor="black" stroked="f" strokeweight="0">
                <v:stroke miterlimit="83231f" joinstyle="miter"/>
                <v:path arrowok="t" textboxrect="0,0,9144,9144"/>
              </v:shape>
              <v:shape id="Shape 715951" o:spid="_x0000_s1718"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bttckA&#10;AADfAAAADwAAAGRycy9kb3ducmV2LnhtbESPT2vCQBTE70K/w/IKXqRuIv6NriJFi0hBGnvo8ZF9&#10;JqnZtyG7avrtXUHocZiZ3zCLVWsqcaXGlZYVxP0IBHFmdcm5gu/j9m0KwnlkjZVlUvBHDlbLl84C&#10;E21v/EXX1OciQNglqKDwvk6kdFlBBl3f1sTBO9nGoA+yyaVu8BbgppKDKBpLgyWHhQJrei8oO6cX&#10;o8D+bnsfn8PDIZ0N1vuz+9nwZBwp1X1t13MQnlr/H362d1rBJB7NRjE8/oQvIJ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VbttckAAADfAAAADwAAAAAAAAAAAAAAAACYAgAA&#10;ZHJzL2Rvd25yZXYueG1sUEsFBgAAAAAEAAQA9QAAAI4DAAAAAA==&#10;" path="m,l545605,r,9144l,9144,,e" fillcolor="black" stroked="f" strokeweight="0">
                <v:stroke miterlimit="83231f" joinstyle="miter"/>
                <v:path arrowok="t" textboxrect="0,0,545605,9144"/>
              </v:shape>
              <w10:wrap type="square"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2FD1" w:rsidRDefault="00E02FD1">
    <w:pPr>
      <w:spacing w:after="0" w:line="276"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1126EF"/>
    <w:multiLevelType w:val="hybridMultilevel"/>
    <w:tmpl w:val="9334A7D2"/>
    <w:lvl w:ilvl="0" w:tplc="B50C1D28">
      <w:start w:val="1"/>
      <w:numFmt w:val="bullet"/>
      <w:lvlText w:val="-"/>
      <w:lvlJc w:val="left"/>
      <w:pPr>
        <w:ind w:left="77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FE4C666A">
      <w:start w:val="1"/>
      <w:numFmt w:val="bullet"/>
      <w:lvlText w:val="o"/>
      <w:lvlJc w:val="left"/>
      <w:pPr>
        <w:ind w:left="15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6B38C2F8">
      <w:start w:val="1"/>
      <w:numFmt w:val="bullet"/>
      <w:lvlText w:val="▪"/>
      <w:lvlJc w:val="left"/>
      <w:pPr>
        <w:ind w:left="22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3B78D6FA">
      <w:start w:val="1"/>
      <w:numFmt w:val="bullet"/>
      <w:lvlText w:val="•"/>
      <w:lvlJc w:val="left"/>
      <w:pPr>
        <w:ind w:left="29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F3024D16">
      <w:start w:val="1"/>
      <w:numFmt w:val="bullet"/>
      <w:lvlText w:val="o"/>
      <w:lvlJc w:val="left"/>
      <w:pPr>
        <w:ind w:left="3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CB7CF246">
      <w:start w:val="1"/>
      <w:numFmt w:val="bullet"/>
      <w:lvlText w:val="▪"/>
      <w:lvlJc w:val="left"/>
      <w:pPr>
        <w:ind w:left="43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FF9EF6F0">
      <w:start w:val="1"/>
      <w:numFmt w:val="bullet"/>
      <w:lvlText w:val="•"/>
      <w:lvlJc w:val="left"/>
      <w:pPr>
        <w:ind w:left="51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FB7C5F00">
      <w:start w:val="1"/>
      <w:numFmt w:val="bullet"/>
      <w:lvlText w:val="o"/>
      <w:lvlJc w:val="left"/>
      <w:pPr>
        <w:ind w:left="58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E542BDDC">
      <w:start w:val="1"/>
      <w:numFmt w:val="bullet"/>
      <w:lvlText w:val="▪"/>
      <w:lvlJc w:val="left"/>
      <w:pPr>
        <w:ind w:left="65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
    <w:nsid w:val="0DD67B98"/>
    <w:multiLevelType w:val="hybridMultilevel"/>
    <w:tmpl w:val="B20E5782"/>
    <w:lvl w:ilvl="0" w:tplc="82986D12">
      <w:start w:val="1"/>
      <w:numFmt w:val="bullet"/>
      <w:lvlText w:val="-"/>
      <w:lvlJc w:val="left"/>
      <w:pPr>
        <w:ind w:left="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A92A298E">
      <w:start w:val="1"/>
      <w:numFmt w:val="bullet"/>
      <w:lvlText w:val="o"/>
      <w:lvlJc w:val="left"/>
      <w:pPr>
        <w:ind w:left="10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A8F2F4D2">
      <w:start w:val="1"/>
      <w:numFmt w:val="bullet"/>
      <w:lvlText w:val="▪"/>
      <w:lvlJc w:val="left"/>
      <w:pPr>
        <w:ind w:left="18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C7B611D2">
      <w:start w:val="1"/>
      <w:numFmt w:val="bullet"/>
      <w:lvlText w:val="•"/>
      <w:lvlJc w:val="left"/>
      <w:pPr>
        <w:ind w:left="252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17E2A6A4">
      <w:start w:val="1"/>
      <w:numFmt w:val="bullet"/>
      <w:lvlText w:val="o"/>
      <w:lvlJc w:val="left"/>
      <w:pPr>
        <w:ind w:left="324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931C161E">
      <w:start w:val="1"/>
      <w:numFmt w:val="bullet"/>
      <w:lvlText w:val="▪"/>
      <w:lvlJc w:val="left"/>
      <w:pPr>
        <w:ind w:left="396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D13C75D4">
      <w:start w:val="1"/>
      <w:numFmt w:val="bullet"/>
      <w:lvlText w:val="•"/>
      <w:lvlJc w:val="left"/>
      <w:pPr>
        <w:ind w:left="46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DA1E567A">
      <w:start w:val="1"/>
      <w:numFmt w:val="bullet"/>
      <w:lvlText w:val="o"/>
      <w:lvlJc w:val="left"/>
      <w:pPr>
        <w:ind w:left="54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FA226CFE">
      <w:start w:val="1"/>
      <w:numFmt w:val="bullet"/>
      <w:lvlText w:val="▪"/>
      <w:lvlJc w:val="left"/>
      <w:pPr>
        <w:ind w:left="612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
    <w:nsid w:val="10275704"/>
    <w:multiLevelType w:val="hybridMultilevel"/>
    <w:tmpl w:val="E2FA2F9A"/>
    <w:lvl w:ilvl="0" w:tplc="9E28E096">
      <w:start w:val="1"/>
      <w:numFmt w:val="bullet"/>
      <w:lvlText w:val="-"/>
      <w:lvlJc w:val="left"/>
      <w:pPr>
        <w:ind w:left="77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4884E48">
      <w:start w:val="1"/>
      <w:numFmt w:val="bullet"/>
      <w:lvlText w:val="o"/>
      <w:lvlJc w:val="left"/>
      <w:pPr>
        <w:ind w:left="152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8042CCA6">
      <w:start w:val="1"/>
      <w:numFmt w:val="bullet"/>
      <w:lvlText w:val="▪"/>
      <w:lvlJc w:val="left"/>
      <w:pPr>
        <w:ind w:left="224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776615B0">
      <w:start w:val="1"/>
      <w:numFmt w:val="bullet"/>
      <w:lvlText w:val="•"/>
      <w:lvlJc w:val="left"/>
      <w:pPr>
        <w:ind w:left="296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56D0BD58">
      <w:start w:val="1"/>
      <w:numFmt w:val="bullet"/>
      <w:lvlText w:val="o"/>
      <w:lvlJc w:val="left"/>
      <w:pPr>
        <w:ind w:left="368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6AEAEEBC">
      <w:start w:val="1"/>
      <w:numFmt w:val="bullet"/>
      <w:lvlText w:val="▪"/>
      <w:lvlJc w:val="left"/>
      <w:pPr>
        <w:ind w:left="440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5268F3D6">
      <w:start w:val="1"/>
      <w:numFmt w:val="bullet"/>
      <w:lvlText w:val="•"/>
      <w:lvlJc w:val="left"/>
      <w:pPr>
        <w:ind w:left="512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DBF866BA">
      <w:start w:val="1"/>
      <w:numFmt w:val="bullet"/>
      <w:lvlText w:val="o"/>
      <w:lvlJc w:val="left"/>
      <w:pPr>
        <w:ind w:left="584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7234C0C4">
      <w:start w:val="1"/>
      <w:numFmt w:val="bullet"/>
      <w:lvlText w:val="▪"/>
      <w:lvlJc w:val="left"/>
      <w:pPr>
        <w:ind w:left="656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3">
    <w:nsid w:val="19C83B93"/>
    <w:multiLevelType w:val="hybridMultilevel"/>
    <w:tmpl w:val="7FB6FCA2"/>
    <w:lvl w:ilvl="0" w:tplc="6BC4A73E">
      <w:start w:val="1"/>
      <w:numFmt w:val="decimal"/>
      <w:lvlText w:val="%1."/>
      <w:lvlJc w:val="left"/>
      <w:pPr>
        <w:ind w:left="117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19E3FDC">
      <w:start w:val="1"/>
      <w:numFmt w:val="lowerLetter"/>
      <w:lvlText w:val="%2"/>
      <w:lvlJc w:val="left"/>
      <w:pPr>
        <w:ind w:left="20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451809BA">
      <w:start w:val="1"/>
      <w:numFmt w:val="lowerRoman"/>
      <w:lvlText w:val="%3"/>
      <w:lvlJc w:val="left"/>
      <w:pPr>
        <w:ind w:left="27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96FE1266">
      <w:start w:val="1"/>
      <w:numFmt w:val="decimal"/>
      <w:lvlText w:val="%4"/>
      <w:lvlJc w:val="left"/>
      <w:pPr>
        <w:ind w:left="34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EBEFC80">
      <w:start w:val="1"/>
      <w:numFmt w:val="lowerLetter"/>
      <w:lvlText w:val="%5"/>
      <w:lvlJc w:val="left"/>
      <w:pPr>
        <w:ind w:left="41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6F98BBD0">
      <w:start w:val="1"/>
      <w:numFmt w:val="lowerRoman"/>
      <w:lvlText w:val="%6"/>
      <w:lvlJc w:val="left"/>
      <w:pPr>
        <w:ind w:left="48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B1D01E80">
      <w:start w:val="1"/>
      <w:numFmt w:val="decimal"/>
      <w:lvlText w:val="%7"/>
      <w:lvlJc w:val="left"/>
      <w:pPr>
        <w:ind w:left="56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9508DBBE">
      <w:start w:val="1"/>
      <w:numFmt w:val="lowerLetter"/>
      <w:lvlText w:val="%8"/>
      <w:lvlJc w:val="left"/>
      <w:pPr>
        <w:ind w:left="63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B83C58D6">
      <w:start w:val="1"/>
      <w:numFmt w:val="lowerRoman"/>
      <w:lvlText w:val="%9"/>
      <w:lvlJc w:val="left"/>
      <w:pPr>
        <w:ind w:left="70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4">
    <w:nsid w:val="23301277"/>
    <w:multiLevelType w:val="hybridMultilevel"/>
    <w:tmpl w:val="4560FCBC"/>
    <w:lvl w:ilvl="0" w:tplc="5C246160">
      <w:start w:val="1"/>
      <w:numFmt w:val="bullet"/>
      <w:lvlText w:val="-"/>
      <w:lvlJc w:val="left"/>
      <w:pPr>
        <w:ind w:left="3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0816ACCE">
      <w:start w:val="1"/>
      <w:numFmt w:val="bullet"/>
      <w:lvlText w:val="o"/>
      <w:lvlJc w:val="left"/>
      <w:pPr>
        <w:ind w:left="142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ED3C9A92">
      <w:start w:val="1"/>
      <w:numFmt w:val="bullet"/>
      <w:lvlText w:val="▪"/>
      <w:lvlJc w:val="left"/>
      <w:pPr>
        <w:ind w:left="21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6F50D084">
      <w:start w:val="1"/>
      <w:numFmt w:val="bullet"/>
      <w:lvlText w:val="•"/>
      <w:lvlJc w:val="left"/>
      <w:pPr>
        <w:ind w:left="286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F76A4C12">
      <w:start w:val="1"/>
      <w:numFmt w:val="bullet"/>
      <w:lvlText w:val="o"/>
      <w:lvlJc w:val="left"/>
      <w:pPr>
        <w:ind w:left="358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C82843FC">
      <w:start w:val="1"/>
      <w:numFmt w:val="bullet"/>
      <w:lvlText w:val="▪"/>
      <w:lvlJc w:val="left"/>
      <w:pPr>
        <w:ind w:left="430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89227546">
      <w:start w:val="1"/>
      <w:numFmt w:val="bullet"/>
      <w:lvlText w:val="•"/>
      <w:lvlJc w:val="left"/>
      <w:pPr>
        <w:ind w:left="502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6B78625E">
      <w:start w:val="1"/>
      <w:numFmt w:val="bullet"/>
      <w:lvlText w:val="o"/>
      <w:lvlJc w:val="left"/>
      <w:pPr>
        <w:ind w:left="57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127A3D32">
      <w:start w:val="1"/>
      <w:numFmt w:val="bullet"/>
      <w:lvlText w:val="▪"/>
      <w:lvlJc w:val="left"/>
      <w:pPr>
        <w:ind w:left="646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5">
    <w:nsid w:val="27A8120E"/>
    <w:multiLevelType w:val="hybridMultilevel"/>
    <w:tmpl w:val="9B2EA366"/>
    <w:lvl w:ilvl="0" w:tplc="0EC27638">
      <w:start w:val="1"/>
      <w:numFmt w:val="bullet"/>
      <w:lvlText w:val="•"/>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D3F875D4">
      <w:start w:val="1"/>
      <w:numFmt w:val="bullet"/>
      <w:lvlText w:val="o"/>
      <w:lvlJc w:val="left"/>
      <w:pPr>
        <w:ind w:left="57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9FB464FE">
      <w:start w:val="1"/>
      <w:numFmt w:val="bullet"/>
      <w:lvlRestart w:val="0"/>
      <w:lvlText w:val="-"/>
      <w:lvlJc w:val="left"/>
      <w:pPr>
        <w:ind w:left="101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FA8690D0">
      <w:start w:val="1"/>
      <w:numFmt w:val="bullet"/>
      <w:lvlText w:val="•"/>
      <w:lvlJc w:val="left"/>
      <w:pPr>
        <w:ind w:left="17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27803B4">
      <w:start w:val="1"/>
      <w:numFmt w:val="bullet"/>
      <w:lvlText w:val="o"/>
      <w:lvlJc w:val="left"/>
      <w:pPr>
        <w:ind w:left="24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74C4F004">
      <w:start w:val="1"/>
      <w:numFmt w:val="bullet"/>
      <w:lvlText w:val="▪"/>
      <w:lvlJc w:val="left"/>
      <w:pPr>
        <w:ind w:left="31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7AD0F078">
      <w:start w:val="1"/>
      <w:numFmt w:val="bullet"/>
      <w:lvlText w:val="•"/>
      <w:lvlJc w:val="left"/>
      <w:pPr>
        <w:ind w:left="39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B574BD82">
      <w:start w:val="1"/>
      <w:numFmt w:val="bullet"/>
      <w:lvlText w:val="o"/>
      <w:lvlJc w:val="left"/>
      <w:pPr>
        <w:ind w:left="46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4148240">
      <w:start w:val="1"/>
      <w:numFmt w:val="bullet"/>
      <w:lvlText w:val="▪"/>
      <w:lvlJc w:val="left"/>
      <w:pPr>
        <w:ind w:left="53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6">
    <w:nsid w:val="2B4811E8"/>
    <w:multiLevelType w:val="hybridMultilevel"/>
    <w:tmpl w:val="2D6AA7BA"/>
    <w:lvl w:ilvl="0" w:tplc="05DC2274">
      <w:start w:val="4"/>
      <w:numFmt w:val="decimal"/>
      <w:lvlText w:val="%1."/>
      <w:lvlJc w:val="left"/>
      <w:pPr>
        <w:ind w:left="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37621D98">
      <w:start w:val="1"/>
      <w:numFmt w:val="lowerLetter"/>
      <w:lvlText w:val="%2"/>
      <w:lvlJc w:val="left"/>
      <w:pPr>
        <w:ind w:left="108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AE8CA45C">
      <w:start w:val="1"/>
      <w:numFmt w:val="lowerRoman"/>
      <w:lvlText w:val="%3"/>
      <w:lvlJc w:val="left"/>
      <w:pPr>
        <w:ind w:left="180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F0185996">
      <w:start w:val="1"/>
      <w:numFmt w:val="decimal"/>
      <w:lvlText w:val="%4"/>
      <w:lvlJc w:val="left"/>
      <w:pPr>
        <w:ind w:left="252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5C163EF0">
      <w:start w:val="1"/>
      <w:numFmt w:val="lowerLetter"/>
      <w:lvlText w:val="%5"/>
      <w:lvlJc w:val="left"/>
      <w:pPr>
        <w:ind w:left="324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F0A819FC">
      <w:start w:val="1"/>
      <w:numFmt w:val="lowerRoman"/>
      <w:lvlText w:val="%6"/>
      <w:lvlJc w:val="left"/>
      <w:pPr>
        <w:ind w:left="396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1916D822">
      <w:start w:val="1"/>
      <w:numFmt w:val="decimal"/>
      <w:lvlText w:val="%7"/>
      <w:lvlJc w:val="left"/>
      <w:pPr>
        <w:ind w:left="468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240C2772">
      <w:start w:val="1"/>
      <w:numFmt w:val="lowerLetter"/>
      <w:lvlText w:val="%8"/>
      <w:lvlJc w:val="left"/>
      <w:pPr>
        <w:ind w:left="540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A140C424">
      <w:start w:val="1"/>
      <w:numFmt w:val="lowerRoman"/>
      <w:lvlText w:val="%9"/>
      <w:lvlJc w:val="left"/>
      <w:pPr>
        <w:ind w:left="612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7">
    <w:nsid w:val="31374C87"/>
    <w:multiLevelType w:val="hybridMultilevel"/>
    <w:tmpl w:val="38C2EF52"/>
    <w:lvl w:ilvl="0" w:tplc="CB1C8EF6">
      <w:start w:val="3"/>
      <w:numFmt w:val="decimal"/>
      <w:lvlText w:val="%1."/>
      <w:lvlJc w:val="left"/>
      <w:pPr>
        <w:ind w:left="686"/>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932BBBE">
      <w:start w:val="1"/>
      <w:numFmt w:val="lowerLetter"/>
      <w:lvlText w:val="%2"/>
      <w:lvlJc w:val="left"/>
      <w:pPr>
        <w:ind w:left="136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1D849EEE">
      <w:start w:val="1"/>
      <w:numFmt w:val="lowerRoman"/>
      <w:lvlText w:val="%3"/>
      <w:lvlJc w:val="left"/>
      <w:pPr>
        <w:ind w:left="208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7FCC3C6C">
      <w:start w:val="1"/>
      <w:numFmt w:val="decimal"/>
      <w:lvlText w:val="%4"/>
      <w:lvlJc w:val="left"/>
      <w:pPr>
        <w:ind w:left="280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62C227FC">
      <w:start w:val="1"/>
      <w:numFmt w:val="lowerLetter"/>
      <w:lvlText w:val="%5"/>
      <w:lvlJc w:val="left"/>
      <w:pPr>
        <w:ind w:left="352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56E8678C">
      <w:start w:val="1"/>
      <w:numFmt w:val="lowerRoman"/>
      <w:lvlText w:val="%6"/>
      <w:lvlJc w:val="left"/>
      <w:pPr>
        <w:ind w:left="424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F9DAB968">
      <w:start w:val="1"/>
      <w:numFmt w:val="decimal"/>
      <w:lvlText w:val="%7"/>
      <w:lvlJc w:val="left"/>
      <w:pPr>
        <w:ind w:left="496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56EC245C">
      <w:start w:val="1"/>
      <w:numFmt w:val="lowerLetter"/>
      <w:lvlText w:val="%8"/>
      <w:lvlJc w:val="left"/>
      <w:pPr>
        <w:ind w:left="568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5644CED4">
      <w:start w:val="1"/>
      <w:numFmt w:val="lowerRoman"/>
      <w:lvlText w:val="%9"/>
      <w:lvlJc w:val="left"/>
      <w:pPr>
        <w:ind w:left="640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8">
    <w:nsid w:val="34CD59BC"/>
    <w:multiLevelType w:val="hybridMultilevel"/>
    <w:tmpl w:val="76C252AA"/>
    <w:lvl w:ilvl="0" w:tplc="CB808BE8">
      <w:start w:val="10"/>
      <w:numFmt w:val="decimal"/>
      <w:lvlText w:val="%1."/>
      <w:lvlJc w:val="left"/>
      <w:pPr>
        <w:ind w:left="171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CEF2A088">
      <w:start w:val="1"/>
      <w:numFmt w:val="lowerLetter"/>
      <w:lvlText w:val="%2"/>
      <w:lvlJc w:val="left"/>
      <w:pPr>
        <w:ind w:left="19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074D0F0">
      <w:start w:val="1"/>
      <w:numFmt w:val="lowerRoman"/>
      <w:lvlText w:val="%3"/>
      <w:lvlJc w:val="left"/>
      <w:pPr>
        <w:ind w:left="27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412CA28E">
      <w:start w:val="1"/>
      <w:numFmt w:val="decimal"/>
      <w:lvlText w:val="%4"/>
      <w:lvlJc w:val="left"/>
      <w:pPr>
        <w:ind w:left="34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91C91B6">
      <w:start w:val="1"/>
      <w:numFmt w:val="lowerLetter"/>
      <w:lvlText w:val="%5"/>
      <w:lvlJc w:val="left"/>
      <w:pPr>
        <w:ind w:left="415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5D01342">
      <w:start w:val="1"/>
      <w:numFmt w:val="lowerRoman"/>
      <w:lvlText w:val="%6"/>
      <w:lvlJc w:val="left"/>
      <w:pPr>
        <w:ind w:left="487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0FEA02D6">
      <w:start w:val="1"/>
      <w:numFmt w:val="decimal"/>
      <w:lvlText w:val="%7"/>
      <w:lvlJc w:val="left"/>
      <w:pPr>
        <w:ind w:left="55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9C27CFC">
      <w:start w:val="1"/>
      <w:numFmt w:val="lowerLetter"/>
      <w:lvlText w:val="%8"/>
      <w:lvlJc w:val="left"/>
      <w:pPr>
        <w:ind w:left="63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FDE255E">
      <w:start w:val="1"/>
      <w:numFmt w:val="lowerRoman"/>
      <w:lvlText w:val="%9"/>
      <w:lvlJc w:val="left"/>
      <w:pPr>
        <w:ind w:left="70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9">
    <w:nsid w:val="39250E3A"/>
    <w:multiLevelType w:val="hybridMultilevel"/>
    <w:tmpl w:val="E870C8EC"/>
    <w:lvl w:ilvl="0" w:tplc="A72A8612">
      <w:start w:val="6"/>
      <w:numFmt w:val="decimal"/>
      <w:lvlText w:val="%1."/>
      <w:lvlJc w:val="left"/>
      <w:pPr>
        <w:ind w:left="841"/>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1" w:tplc="D97610B0">
      <w:start w:val="1"/>
      <w:numFmt w:val="lowerLetter"/>
      <w:lvlText w:val="%2"/>
      <w:lvlJc w:val="left"/>
      <w:pPr>
        <w:ind w:left="124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2" w:tplc="B0C4BF82">
      <w:start w:val="1"/>
      <w:numFmt w:val="lowerRoman"/>
      <w:lvlText w:val="%3"/>
      <w:lvlJc w:val="left"/>
      <w:pPr>
        <w:ind w:left="196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3" w:tplc="938AA822">
      <w:start w:val="1"/>
      <w:numFmt w:val="decimal"/>
      <w:lvlText w:val="%4"/>
      <w:lvlJc w:val="left"/>
      <w:pPr>
        <w:ind w:left="268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4" w:tplc="C12E99BE">
      <w:start w:val="1"/>
      <w:numFmt w:val="lowerLetter"/>
      <w:lvlText w:val="%5"/>
      <w:lvlJc w:val="left"/>
      <w:pPr>
        <w:ind w:left="340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5" w:tplc="BDEEE182">
      <w:start w:val="1"/>
      <w:numFmt w:val="lowerRoman"/>
      <w:lvlText w:val="%6"/>
      <w:lvlJc w:val="left"/>
      <w:pPr>
        <w:ind w:left="412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6" w:tplc="D9120EC0">
      <w:start w:val="1"/>
      <w:numFmt w:val="decimal"/>
      <w:lvlText w:val="%7"/>
      <w:lvlJc w:val="left"/>
      <w:pPr>
        <w:ind w:left="484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7" w:tplc="5FAEF8B8">
      <w:start w:val="1"/>
      <w:numFmt w:val="lowerLetter"/>
      <w:lvlText w:val="%8"/>
      <w:lvlJc w:val="left"/>
      <w:pPr>
        <w:ind w:left="556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8" w:tplc="6714F996">
      <w:start w:val="1"/>
      <w:numFmt w:val="lowerRoman"/>
      <w:lvlText w:val="%9"/>
      <w:lvlJc w:val="left"/>
      <w:pPr>
        <w:ind w:left="628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abstractNum>
  <w:abstractNum w:abstractNumId="10">
    <w:nsid w:val="3ACE2AA1"/>
    <w:multiLevelType w:val="multilevel"/>
    <w:tmpl w:val="25A6C676"/>
    <w:lvl w:ilvl="0">
      <w:start w:val="1"/>
      <w:numFmt w:val="decimal"/>
      <w:lvlText w:val="%1."/>
      <w:lvlJc w:val="left"/>
      <w:pPr>
        <w:ind w:left="550"/>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1">
      <w:start w:val="1"/>
      <w:numFmt w:val="decimal"/>
      <w:lvlText w:val="%1.%2."/>
      <w:lvlJc w:val="left"/>
      <w:pPr>
        <w:ind w:left="1546"/>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2">
      <w:start w:val="1"/>
      <w:numFmt w:val="lowerRoman"/>
      <w:lvlText w:val="%3"/>
      <w:lvlJc w:val="left"/>
      <w:pPr>
        <w:ind w:left="208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3">
      <w:start w:val="1"/>
      <w:numFmt w:val="decimal"/>
      <w:lvlText w:val="%4"/>
      <w:lvlJc w:val="left"/>
      <w:pPr>
        <w:ind w:left="280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4">
      <w:start w:val="1"/>
      <w:numFmt w:val="lowerLetter"/>
      <w:lvlText w:val="%5"/>
      <w:lvlJc w:val="left"/>
      <w:pPr>
        <w:ind w:left="352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5">
      <w:start w:val="1"/>
      <w:numFmt w:val="lowerRoman"/>
      <w:lvlText w:val="%6"/>
      <w:lvlJc w:val="left"/>
      <w:pPr>
        <w:ind w:left="424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6">
      <w:start w:val="1"/>
      <w:numFmt w:val="decimal"/>
      <w:lvlText w:val="%7"/>
      <w:lvlJc w:val="left"/>
      <w:pPr>
        <w:ind w:left="496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7">
      <w:start w:val="1"/>
      <w:numFmt w:val="lowerLetter"/>
      <w:lvlText w:val="%8"/>
      <w:lvlJc w:val="left"/>
      <w:pPr>
        <w:ind w:left="568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8">
      <w:start w:val="1"/>
      <w:numFmt w:val="lowerRoman"/>
      <w:lvlText w:val="%9"/>
      <w:lvlJc w:val="left"/>
      <w:pPr>
        <w:ind w:left="640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abstractNum>
  <w:abstractNum w:abstractNumId="11">
    <w:nsid w:val="41CC6F7C"/>
    <w:multiLevelType w:val="multilevel"/>
    <w:tmpl w:val="5C8CBC6A"/>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3"/>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2"/>
      <w:numFmt w:val="decimal"/>
      <w:lvlText w:val="%1.%2.%3."/>
      <w:lvlJc w:val="left"/>
      <w:pPr>
        <w:ind w:left="13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2">
    <w:nsid w:val="42742B0F"/>
    <w:multiLevelType w:val="hybridMultilevel"/>
    <w:tmpl w:val="1A3CC986"/>
    <w:lvl w:ilvl="0" w:tplc="9B9295A4">
      <w:start w:val="1"/>
      <w:numFmt w:val="bullet"/>
      <w:lvlText w:val="-"/>
      <w:lvlJc w:val="left"/>
      <w:pPr>
        <w:ind w:left="81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0B8EE70">
      <w:start w:val="1"/>
      <w:numFmt w:val="bullet"/>
      <w:lvlText w:val="o"/>
      <w:lvlJc w:val="left"/>
      <w:pPr>
        <w:ind w:left="15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F064F0A6">
      <w:start w:val="1"/>
      <w:numFmt w:val="bullet"/>
      <w:lvlText w:val="▪"/>
      <w:lvlJc w:val="left"/>
      <w:pPr>
        <w:ind w:left="22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D1C4CBE6">
      <w:start w:val="1"/>
      <w:numFmt w:val="bullet"/>
      <w:lvlText w:val="•"/>
      <w:lvlJc w:val="left"/>
      <w:pPr>
        <w:ind w:left="29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EB78FAE2">
      <w:start w:val="1"/>
      <w:numFmt w:val="bullet"/>
      <w:lvlText w:val="o"/>
      <w:lvlJc w:val="left"/>
      <w:pPr>
        <w:ind w:left="3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32647CB8">
      <w:start w:val="1"/>
      <w:numFmt w:val="bullet"/>
      <w:lvlText w:val="▪"/>
      <w:lvlJc w:val="left"/>
      <w:pPr>
        <w:ind w:left="43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0CFC5A86">
      <w:start w:val="1"/>
      <w:numFmt w:val="bullet"/>
      <w:lvlText w:val="•"/>
      <w:lvlJc w:val="left"/>
      <w:pPr>
        <w:ind w:left="51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3B34CB16">
      <w:start w:val="1"/>
      <w:numFmt w:val="bullet"/>
      <w:lvlText w:val="o"/>
      <w:lvlJc w:val="left"/>
      <w:pPr>
        <w:ind w:left="58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B3160AFC">
      <w:start w:val="1"/>
      <w:numFmt w:val="bullet"/>
      <w:lvlText w:val="▪"/>
      <w:lvlJc w:val="left"/>
      <w:pPr>
        <w:ind w:left="65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3">
    <w:nsid w:val="44483FD9"/>
    <w:multiLevelType w:val="hybridMultilevel"/>
    <w:tmpl w:val="66FAF4DC"/>
    <w:lvl w:ilvl="0" w:tplc="58402440">
      <w:start w:val="10"/>
      <w:numFmt w:val="decimal"/>
      <w:lvlText w:val="%1."/>
      <w:lvlJc w:val="left"/>
      <w:pPr>
        <w:ind w:left="43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269C95D8">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23B2A5F4">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1E0E5C34">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9178123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69FED3A4">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D6DC469A">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FDA8C772">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0754980E">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4">
    <w:nsid w:val="47780E51"/>
    <w:multiLevelType w:val="hybridMultilevel"/>
    <w:tmpl w:val="FE361716"/>
    <w:lvl w:ilvl="0" w:tplc="297CD910">
      <w:start w:val="1"/>
      <w:numFmt w:val="decimal"/>
      <w:lvlText w:val="%1."/>
      <w:lvlJc w:val="left"/>
      <w:pPr>
        <w:ind w:left="524"/>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04636CA">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6B2607A6">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E0E0732E">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3BDE154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A7D29A28">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78B4F89E">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68F638D2">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470ACCB6">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5">
    <w:nsid w:val="507030FF"/>
    <w:multiLevelType w:val="hybridMultilevel"/>
    <w:tmpl w:val="E666861C"/>
    <w:lvl w:ilvl="0" w:tplc="51D487DE">
      <w:start w:val="1"/>
      <w:numFmt w:val="bullet"/>
      <w:lvlText w:val="-"/>
      <w:lvlJc w:val="left"/>
      <w:pPr>
        <w:ind w:left="9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DCEA994C">
      <w:start w:val="1"/>
      <w:numFmt w:val="bullet"/>
      <w:lvlText w:val="o"/>
      <w:lvlJc w:val="left"/>
      <w:pPr>
        <w:ind w:left="172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5F6038B2">
      <w:start w:val="1"/>
      <w:numFmt w:val="bullet"/>
      <w:lvlText w:val="▪"/>
      <w:lvlJc w:val="left"/>
      <w:pPr>
        <w:ind w:left="244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73AE6C44">
      <w:start w:val="1"/>
      <w:numFmt w:val="bullet"/>
      <w:lvlText w:val="•"/>
      <w:lvlJc w:val="left"/>
      <w:pPr>
        <w:ind w:left="316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F9E829E">
      <w:start w:val="1"/>
      <w:numFmt w:val="bullet"/>
      <w:lvlText w:val="o"/>
      <w:lvlJc w:val="left"/>
      <w:pPr>
        <w:ind w:left="388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8D50E14C">
      <w:start w:val="1"/>
      <w:numFmt w:val="bullet"/>
      <w:lvlText w:val="▪"/>
      <w:lvlJc w:val="left"/>
      <w:pPr>
        <w:ind w:left="460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DF7AF95A">
      <w:start w:val="1"/>
      <w:numFmt w:val="bullet"/>
      <w:lvlText w:val="•"/>
      <w:lvlJc w:val="left"/>
      <w:pPr>
        <w:ind w:left="532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A5B248E6">
      <w:start w:val="1"/>
      <w:numFmt w:val="bullet"/>
      <w:lvlText w:val="o"/>
      <w:lvlJc w:val="left"/>
      <w:pPr>
        <w:ind w:left="604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00E6C414">
      <w:start w:val="1"/>
      <w:numFmt w:val="bullet"/>
      <w:lvlText w:val="▪"/>
      <w:lvlJc w:val="left"/>
      <w:pPr>
        <w:ind w:left="676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6">
    <w:nsid w:val="512F5026"/>
    <w:multiLevelType w:val="hybridMultilevel"/>
    <w:tmpl w:val="1A00F0D0"/>
    <w:lvl w:ilvl="0" w:tplc="14D6B7D8">
      <w:start w:val="8"/>
      <w:numFmt w:val="decimal"/>
      <w:lvlText w:val="%1."/>
      <w:lvlJc w:val="left"/>
      <w:pPr>
        <w:ind w:left="298"/>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85741B84">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1EA60F64">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E02A3782">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C0D08960">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A864987A">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2132C89A">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71621ED8">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83F24324">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7">
    <w:nsid w:val="554324B7"/>
    <w:multiLevelType w:val="hybridMultilevel"/>
    <w:tmpl w:val="533EF0AC"/>
    <w:lvl w:ilvl="0" w:tplc="90A8FA82">
      <w:start w:val="7"/>
      <w:numFmt w:val="decimal"/>
      <w:lvlText w:val="%1."/>
      <w:lvlJc w:val="left"/>
      <w:pPr>
        <w:ind w:left="43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5207E36">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55DC5F0E">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21AC3B14">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F9C2345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8862AE0A">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57ACE902">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A8B24BDC">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C42EC088">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8">
    <w:nsid w:val="5D7B01C5"/>
    <w:multiLevelType w:val="multilevel"/>
    <w:tmpl w:val="30E6530C"/>
    <w:lvl w:ilvl="0">
      <w:start w:val="1"/>
      <w:numFmt w:val="decimal"/>
      <w:lvlText w:val="%1."/>
      <w:lvlJc w:val="left"/>
      <w:pPr>
        <w:ind w:left="19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77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decimal"/>
      <w:lvlText w:val="%1.%2.%3."/>
      <w:lvlJc w:val="left"/>
      <w:pPr>
        <w:ind w:left="231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7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4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415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87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5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3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9">
    <w:nsid w:val="5E1C1440"/>
    <w:multiLevelType w:val="hybridMultilevel"/>
    <w:tmpl w:val="2E640C4A"/>
    <w:lvl w:ilvl="0" w:tplc="F1D4D72E">
      <w:start w:val="9"/>
      <w:numFmt w:val="decimal"/>
      <w:lvlText w:val="%1."/>
      <w:lvlJc w:val="left"/>
      <w:pPr>
        <w:ind w:left="298"/>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8E56E314">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0826F6CE">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026C518A">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75FCCA72">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F2FE93D2">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867E2F50">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93640A08">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271826BC">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20">
    <w:nsid w:val="60C41930"/>
    <w:multiLevelType w:val="multilevel"/>
    <w:tmpl w:val="F3DE183E"/>
    <w:lvl w:ilvl="0">
      <w:start w:val="2"/>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2"/>
      <w:numFmt w:val="decimal"/>
      <w:lvlText w:val="%1.%2.%3."/>
      <w:lvlJc w:val="left"/>
      <w:pPr>
        <w:ind w:left="13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1">
    <w:nsid w:val="61750279"/>
    <w:multiLevelType w:val="multilevel"/>
    <w:tmpl w:val="1240A28E"/>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1"/>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decimal"/>
      <w:lvlRestart w:val="0"/>
      <w:lvlText w:val="%1.%2.%3."/>
      <w:lvlJc w:val="left"/>
      <w:pPr>
        <w:ind w:left="14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2">
    <w:nsid w:val="61EE23A3"/>
    <w:multiLevelType w:val="hybridMultilevel"/>
    <w:tmpl w:val="BB5AFC44"/>
    <w:lvl w:ilvl="0" w:tplc="4F2EFE72">
      <w:start w:val="1"/>
      <w:numFmt w:val="bullet"/>
      <w:lvlText w:val="•"/>
      <w:lvlJc w:val="left"/>
      <w:pPr>
        <w:ind w:left="121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0C4C0B30">
      <w:start w:val="1"/>
      <w:numFmt w:val="bullet"/>
      <w:lvlText w:val="o"/>
      <w:lvlJc w:val="left"/>
      <w:pPr>
        <w:ind w:left="19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A1049C0C">
      <w:start w:val="1"/>
      <w:numFmt w:val="bullet"/>
      <w:lvlText w:val="▪"/>
      <w:lvlJc w:val="left"/>
      <w:pPr>
        <w:ind w:left="26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F18E7256">
      <w:start w:val="1"/>
      <w:numFmt w:val="bullet"/>
      <w:lvlText w:val="•"/>
      <w:lvlJc w:val="left"/>
      <w:pPr>
        <w:ind w:left="33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E7B6E012">
      <w:start w:val="1"/>
      <w:numFmt w:val="bullet"/>
      <w:lvlText w:val="o"/>
      <w:lvlJc w:val="left"/>
      <w:pPr>
        <w:ind w:left="40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BE30EDD8">
      <w:start w:val="1"/>
      <w:numFmt w:val="bullet"/>
      <w:lvlText w:val="▪"/>
      <w:lvlJc w:val="left"/>
      <w:pPr>
        <w:ind w:left="48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1912314E">
      <w:start w:val="1"/>
      <w:numFmt w:val="bullet"/>
      <w:lvlText w:val="•"/>
      <w:lvlJc w:val="left"/>
      <w:pPr>
        <w:ind w:left="55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F6FEF7B0">
      <w:start w:val="1"/>
      <w:numFmt w:val="bullet"/>
      <w:lvlText w:val="o"/>
      <w:lvlJc w:val="left"/>
      <w:pPr>
        <w:ind w:left="62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214EE50">
      <w:start w:val="1"/>
      <w:numFmt w:val="bullet"/>
      <w:lvlText w:val="▪"/>
      <w:lvlJc w:val="left"/>
      <w:pPr>
        <w:ind w:left="69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3">
    <w:nsid w:val="635B6E08"/>
    <w:multiLevelType w:val="hybridMultilevel"/>
    <w:tmpl w:val="0E760EB8"/>
    <w:lvl w:ilvl="0" w:tplc="E4E267C8">
      <w:start w:val="1"/>
      <w:numFmt w:val="bullet"/>
      <w:lvlText w:val="-"/>
      <w:lvlJc w:val="left"/>
      <w:pPr>
        <w:ind w:left="4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EF041128">
      <w:start w:val="1"/>
      <w:numFmt w:val="bullet"/>
      <w:lvlText w:val="o"/>
      <w:lvlJc w:val="left"/>
      <w:pPr>
        <w:ind w:left="118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6860A796">
      <w:start w:val="1"/>
      <w:numFmt w:val="bullet"/>
      <w:lvlText w:val="▪"/>
      <w:lvlJc w:val="left"/>
      <w:pPr>
        <w:ind w:left="190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A79233E8">
      <w:start w:val="1"/>
      <w:numFmt w:val="bullet"/>
      <w:lvlText w:val="•"/>
      <w:lvlJc w:val="left"/>
      <w:pPr>
        <w:ind w:left="262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CE087DE4">
      <w:start w:val="1"/>
      <w:numFmt w:val="bullet"/>
      <w:lvlText w:val="o"/>
      <w:lvlJc w:val="left"/>
      <w:pPr>
        <w:ind w:left="334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39CA8B66">
      <w:start w:val="1"/>
      <w:numFmt w:val="bullet"/>
      <w:lvlText w:val="▪"/>
      <w:lvlJc w:val="left"/>
      <w:pPr>
        <w:ind w:left="406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72826532">
      <w:start w:val="1"/>
      <w:numFmt w:val="bullet"/>
      <w:lvlText w:val="•"/>
      <w:lvlJc w:val="left"/>
      <w:pPr>
        <w:ind w:left="478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C18A6AD2">
      <w:start w:val="1"/>
      <w:numFmt w:val="bullet"/>
      <w:lvlText w:val="o"/>
      <w:lvlJc w:val="left"/>
      <w:pPr>
        <w:ind w:left="550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6A748230">
      <w:start w:val="1"/>
      <w:numFmt w:val="bullet"/>
      <w:lvlText w:val="▪"/>
      <w:lvlJc w:val="left"/>
      <w:pPr>
        <w:ind w:left="622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4">
    <w:nsid w:val="6ABF7DB2"/>
    <w:multiLevelType w:val="hybridMultilevel"/>
    <w:tmpl w:val="D8F0310A"/>
    <w:lvl w:ilvl="0" w:tplc="A2E00420">
      <w:start w:val="1"/>
      <w:numFmt w:val="bullet"/>
      <w:lvlText w:val="-"/>
      <w:lvlJc w:val="left"/>
      <w:pPr>
        <w:ind w:left="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81262B8C">
      <w:start w:val="1"/>
      <w:numFmt w:val="bullet"/>
      <w:lvlText w:val="o"/>
      <w:lvlJc w:val="left"/>
      <w:pPr>
        <w:ind w:left="15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28162E10">
      <w:start w:val="1"/>
      <w:numFmt w:val="bullet"/>
      <w:lvlText w:val="▪"/>
      <w:lvlJc w:val="left"/>
      <w:pPr>
        <w:ind w:left="222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6160FED4">
      <w:start w:val="1"/>
      <w:numFmt w:val="bullet"/>
      <w:lvlText w:val="•"/>
      <w:lvlJc w:val="left"/>
      <w:pPr>
        <w:ind w:left="29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A6B05EA8">
      <w:start w:val="1"/>
      <w:numFmt w:val="bullet"/>
      <w:lvlText w:val="o"/>
      <w:lvlJc w:val="left"/>
      <w:pPr>
        <w:ind w:left="36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EE0039D0">
      <w:start w:val="1"/>
      <w:numFmt w:val="bullet"/>
      <w:lvlText w:val="▪"/>
      <w:lvlJc w:val="left"/>
      <w:pPr>
        <w:ind w:left="438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4E3CEC64">
      <w:start w:val="1"/>
      <w:numFmt w:val="bullet"/>
      <w:lvlText w:val="•"/>
      <w:lvlJc w:val="left"/>
      <w:pPr>
        <w:ind w:left="51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6C6E3D1C">
      <w:start w:val="1"/>
      <w:numFmt w:val="bullet"/>
      <w:lvlText w:val="o"/>
      <w:lvlJc w:val="left"/>
      <w:pPr>
        <w:ind w:left="582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CA2F2CC">
      <w:start w:val="1"/>
      <w:numFmt w:val="bullet"/>
      <w:lvlText w:val="▪"/>
      <w:lvlJc w:val="left"/>
      <w:pPr>
        <w:ind w:left="65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5">
    <w:nsid w:val="73236045"/>
    <w:multiLevelType w:val="hybridMultilevel"/>
    <w:tmpl w:val="EC32CF44"/>
    <w:lvl w:ilvl="0" w:tplc="133C4D02">
      <w:start w:val="1"/>
      <w:numFmt w:val="decimal"/>
      <w:lvlText w:val="%1."/>
      <w:lvlJc w:val="left"/>
      <w:pPr>
        <w:ind w:left="682"/>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1" w:tplc="95F0A3F0">
      <w:start w:val="1"/>
      <w:numFmt w:val="lowerLetter"/>
      <w:lvlText w:val="%2"/>
      <w:lvlJc w:val="left"/>
      <w:pPr>
        <w:ind w:left="140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2" w:tplc="BD42081A">
      <w:start w:val="1"/>
      <w:numFmt w:val="lowerRoman"/>
      <w:lvlText w:val="%3"/>
      <w:lvlJc w:val="left"/>
      <w:pPr>
        <w:ind w:left="212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3" w:tplc="4A8A10D0">
      <w:start w:val="1"/>
      <w:numFmt w:val="decimal"/>
      <w:lvlText w:val="%4"/>
      <w:lvlJc w:val="left"/>
      <w:pPr>
        <w:ind w:left="284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4" w:tplc="836A1326">
      <w:start w:val="1"/>
      <w:numFmt w:val="lowerLetter"/>
      <w:lvlText w:val="%5"/>
      <w:lvlJc w:val="left"/>
      <w:pPr>
        <w:ind w:left="356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5" w:tplc="F9C2267C">
      <w:start w:val="1"/>
      <w:numFmt w:val="lowerRoman"/>
      <w:lvlText w:val="%6"/>
      <w:lvlJc w:val="left"/>
      <w:pPr>
        <w:ind w:left="428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6" w:tplc="DF9C1F14">
      <w:start w:val="1"/>
      <w:numFmt w:val="decimal"/>
      <w:lvlText w:val="%7"/>
      <w:lvlJc w:val="left"/>
      <w:pPr>
        <w:ind w:left="500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7" w:tplc="94286844">
      <w:start w:val="1"/>
      <w:numFmt w:val="lowerLetter"/>
      <w:lvlText w:val="%8"/>
      <w:lvlJc w:val="left"/>
      <w:pPr>
        <w:ind w:left="572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8" w:tplc="6748C8DE">
      <w:start w:val="1"/>
      <w:numFmt w:val="lowerRoman"/>
      <w:lvlText w:val="%9"/>
      <w:lvlJc w:val="left"/>
      <w:pPr>
        <w:ind w:left="6447"/>
      </w:pPr>
      <w:rPr>
        <w:rFonts w:ascii="Arial" w:eastAsia="Arial" w:hAnsi="Arial" w:cs="Arial"/>
        <w:b w:val="0"/>
        <w:i w:val="0"/>
        <w:strike w:val="0"/>
        <w:dstrike w:val="0"/>
        <w:color w:val="000000"/>
        <w:sz w:val="17"/>
        <w:u w:val="none" w:color="000000"/>
        <w:bdr w:val="none" w:sz="0" w:space="0" w:color="auto"/>
        <w:shd w:val="clear" w:color="auto" w:fill="auto"/>
        <w:vertAlign w:val="baseline"/>
      </w:rPr>
    </w:lvl>
  </w:abstractNum>
  <w:abstractNum w:abstractNumId="26">
    <w:nsid w:val="7AC23313"/>
    <w:multiLevelType w:val="hybridMultilevel"/>
    <w:tmpl w:val="59F47BE8"/>
    <w:lvl w:ilvl="0" w:tplc="1138F770">
      <w:start w:val="1"/>
      <w:numFmt w:val="decimal"/>
      <w:lvlText w:val="%1."/>
      <w:lvlJc w:val="left"/>
      <w:pPr>
        <w:ind w:left="2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1" w:tplc="0C9ABFCC">
      <w:start w:val="1"/>
      <w:numFmt w:val="lowerLetter"/>
      <w:lvlText w:val="%2"/>
      <w:lvlJc w:val="left"/>
      <w:pPr>
        <w:ind w:left="133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2" w:tplc="76A89088">
      <w:start w:val="1"/>
      <w:numFmt w:val="lowerRoman"/>
      <w:lvlText w:val="%3"/>
      <w:lvlJc w:val="left"/>
      <w:pPr>
        <w:ind w:left="20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3" w:tplc="5BBA47D0">
      <w:start w:val="1"/>
      <w:numFmt w:val="decimal"/>
      <w:lvlText w:val="%4"/>
      <w:lvlJc w:val="left"/>
      <w:pPr>
        <w:ind w:left="277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4" w:tplc="42FC46CA">
      <w:start w:val="1"/>
      <w:numFmt w:val="lowerLetter"/>
      <w:lvlText w:val="%5"/>
      <w:lvlJc w:val="left"/>
      <w:pPr>
        <w:ind w:left="349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5" w:tplc="1F1A8DB0">
      <w:start w:val="1"/>
      <w:numFmt w:val="lowerRoman"/>
      <w:lvlText w:val="%6"/>
      <w:lvlJc w:val="left"/>
      <w:pPr>
        <w:ind w:left="421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6" w:tplc="15BC1F88">
      <w:start w:val="1"/>
      <w:numFmt w:val="decimal"/>
      <w:lvlText w:val="%7"/>
      <w:lvlJc w:val="left"/>
      <w:pPr>
        <w:ind w:left="493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7" w:tplc="2CDAECBC">
      <w:start w:val="1"/>
      <w:numFmt w:val="lowerLetter"/>
      <w:lvlText w:val="%8"/>
      <w:lvlJc w:val="left"/>
      <w:pPr>
        <w:ind w:left="56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8" w:tplc="9CF841CE">
      <w:start w:val="1"/>
      <w:numFmt w:val="lowerRoman"/>
      <w:lvlText w:val="%9"/>
      <w:lvlJc w:val="left"/>
      <w:pPr>
        <w:ind w:left="6379"/>
      </w:pPr>
      <w:rPr>
        <w:rFonts w:ascii="Arial" w:eastAsia="Arial" w:hAnsi="Arial" w:cs="Arial"/>
        <w:b w:val="0"/>
        <w:i w:val="0"/>
        <w:strike w:val="0"/>
        <w:dstrike w:val="0"/>
        <w:color w:val="000000"/>
        <w:sz w:val="19"/>
        <w:u w:val="none" w:color="000000"/>
        <w:bdr w:val="none" w:sz="0" w:space="0" w:color="auto"/>
        <w:shd w:val="clear" w:color="auto" w:fill="auto"/>
        <w:vertAlign w:val="baseline"/>
      </w:rPr>
    </w:lvl>
  </w:abstractNum>
  <w:abstractNum w:abstractNumId="27">
    <w:nsid w:val="7E2823EC"/>
    <w:multiLevelType w:val="hybridMultilevel"/>
    <w:tmpl w:val="B06C98EA"/>
    <w:lvl w:ilvl="0" w:tplc="E04EC83A">
      <w:start w:val="1"/>
      <w:numFmt w:val="bullet"/>
      <w:lvlText w:val="-"/>
      <w:lvlJc w:val="left"/>
      <w:pPr>
        <w:ind w:left="139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CF42A062">
      <w:start w:val="1"/>
      <w:numFmt w:val="bullet"/>
      <w:lvlText w:val="o"/>
      <w:lvlJc w:val="left"/>
      <w:pPr>
        <w:ind w:left="214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710C3882">
      <w:start w:val="1"/>
      <w:numFmt w:val="bullet"/>
      <w:lvlText w:val="▪"/>
      <w:lvlJc w:val="left"/>
      <w:pPr>
        <w:ind w:left="286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1D92ABE2">
      <w:start w:val="1"/>
      <w:numFmt w:val="bullet"/>
      <w:lvlText w:val="•"/>
      <w:lvlJc w:val="left"/>
      <w:pPr>
        <w:ind w:left="358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702CD9C8">
      <w:start w:val="1"/>
      <w:numFmt w:val="bullet"/>
      <w:lvlText w:val="o"/>
      <w:lvlJc w:val="left"/>
      <w:pPr>
        <w:ind w:left="430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5AA6F0C4">
      <w:start w:val="1"/>
      <w:numFmt w:val="bullet"/>
      <w:lvlText w:val="▪"/>
      <w:lvlJc w:val="left"/>
      <w:pPr>
        <w:ind w:left="502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203C000C">
      <w:start w:val="1"/>
      <w:numFmt w:val="bullet"/>
      <w:lvlText w:val="•"/>
      <w:lvlJc w:val="left"/>
      <w:pPr>
        <w:ind w:left="574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466AABCA">
      <w:start w:val="1"/>
      <w:numFmt w:val="bullet"/>
      <w:lvlText w:val="o"/>
      <w:lvlJc w:val="left"/>
      <w:pPr>
        <w:ind w:left="646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CFBCF1F2">
      <w:start w:val="1"/>
      <w:numFmt w:val="bullet"/>
      <w:lvlText w:val="▪"/>
      <w:lvlJc w:val="left"/>
      <w:pPr>
        <w:ind w:left="718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num w:numId="1">
    <w:abstractNumId w:val="18"/>
  </w:num>
  <w:num w:numId="2">
    <w:abstractNumId w:val="11"/>
  </w:num>
  <w:num w:numId="3">
    <w:abstractNumId w:val="21"/>
  </w:num>
  <w:num w:numId="4">
    <w:abstractNumId w:val="20"/>
  </w:num>
  <w:num w:numId="5">
    <w:abstractNumId w:val="8"/>
  </w:num>
  <w:num w:numId="6">
    <w:abstractNumId w:val="27"/>
  </w:num>
  <w:num w:numId="7">
    <w:abstractNumId w:val="14"/>
  </w:num>
  <w:num w:numId="8">
    <w:abstractNumId w:val="0"/>
  </w:num>
  <w:num w:numId="9">
    <w:abstractNumId w:val="2"/>
  </w:num>
  <w:num w:numId="10">
    <w:abstractNumId w:val="23"/>
  </w:num>
  <w:num w:numId="11">
    <w:abstractNumId w:val="24"/>
  </w:num>
  <w:num w:numId="12">
    <w:abstractNumId w:val="3"/>
  </w:num>
  <w:num w:numId="13">
    <w:abstractNumId w:val="10"/>
  </w:num>
  <w:num w:numId="14">
    <w:abstractNumId w:val="5"/>
  </w:num>
  <w:num w:numId="15">
    <w:abstractNumId w:val="7"/>
  </w:num>
  <w:num w:numId="16">
    <w:abstractNumId w:val="6"/>
  </w:num>
  <w:num w:numId="17">
    <w:abstractNumId w:val="4"/>
  </w:num>
  <w:num w:numId="18">
    <w:abstractNumId w:val="26"/>
  </w:num>
  <w:num w:numId="19">
    <w:abstractNumId w:val="25"/>
  </w:num>
  <w:num w:numId="20">
    <w:abstractNumId w:val="9"/>
  </w:num>
  <w:num w:numId="21">
    <w:abstractNumId w:val="12"/>
  </w:num>
  <w:num w:numId="22">
    <w:abstractNumId w:val="15"/>
  </w:num>
  <w:num w:numId="23">
    <w:abstractNumId w:val="17"/>
  </w:num>
  <w:num w:numId="24">
    <w:abstractNumId w:val="16"/>
  </w:num>
  <w:num w:numId="25">
    <w:abstractNumId w:val="1"/>
  </w:num>
  <w:num w:numId="26">
    <w:abstractNumId w:val="19"/>
  </w:num>
  <w:num w:numId="27">
    <w:abstractNumId w:val="13"/>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2FD1"/>
    <w:rsid w:val="000163E3"/>
    <w:rsid w:val="00040791"/>
    <w:rsid w:val="000F62B8"/>
    <w:rsid w:val="00175AEB"/>
    <w:rsid w:val="001C6282"/>
    <w:rsid w:val="003027CC"/>
    <w:rsid w:val="003213C0"/>
    <w:rsid w:val="003D7238"/>
    <w:rsid w:val="00623F15"/>
    <w:rsid w:val="00683795"/>
    <w:rsid w:val="0074265B"/>
    <w:rsid w:val="00800171"/>
    <w:rsid w:val="00873B93"/>
    <w:rsid w:val="00922B12"/>
    <w:rsid w:val="009D477A"/>
    <w:rsid w:val="00E02F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48" w:line="243" w:lineRule="auto"/>
      <w:ind w:left="8" w:right="14" w:firstLine="410"/>
      <w:jc w:val="both"/>
    </w:pPr>
    <w:rPr>
      <w:rFonts w:ascii="Times New Roman" w:eastAsia="Times New Roman" w:hAnsi="Times New Roman" w:cs="Times New Roman"/>
      <w:color w:val="000000"/>
      <w:sz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48" w:line="243" w:lineRule="auto"/>
      <w:ind w:left="8" w:right="14" w:firstLine="410"/>
      <w:jc w:val="both"/>
    </w:pPr>
    <w:rPr>
      <w:rFonts w:ascii="Times New Roman" w:eastAsia="Times New Roman" w:hAnsi="Times New Roman" w:cs="Times New Roman"/>
      <w:color w:val="000000"/>
      <w:sz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4.xml"/><Relationship Id="rId21" Type="http://schemas.openxmlformats.org/officeDocument/2006/relationships/image" Target="media/image2.png"/><Relationship Id="rId42" Type="http://schemas.openxmlformats.org/officeDocument/2006/relationships/footer" Target="footer11.xml"/><Relationship Id="rId47" Type="http://schemas.openxmlformats.org/officeDocument/2006/relationships/image" Target="media/image6.png"/><Relationship Id="rId63" Type="http://schemas.openxmlformats.org/officeDocument/2006/relationships/header" Target="header19.xml"/><Relationship Id="rId68" Type="http://schemas.openxmlformats.org/officeDocument/2006/relationships/footer" Target="footer21.xml"/><Relationship Id="rId84" Type="http://schemas.openxmlformats.org/officeDocument/2006/relationships/footer" Target="footer27.xml"/><Relationship Id="rId89" Type="http://schemas.openxmlformats.org/officeDocument/2006/relationships/footer" Target="footer29.xml"/><Relationship Id="rId112" Type="http://schemas.openxmlformats.org/officeDocument/2006/relationships/footer" Target="footer40.xml"/><Relationship Id="rId133" Type="http://schemas.openxmlformats.org/officeDocument/2006/relationships/footer" Target="footer51.xml"/><Relationship Id="rId138" Type="http://schemas.openxmlformats.org/officeDocument/2006/relationships/header" Target="header54.xml"/><Relationship Id="rId154" Type="http://schemas.openxmlformats.org/officeDocument/2006/relationships/footer" Target="footer61.xml"/><Relationship Id="rId159" Type="http://schemas.openxmlformats.org/officeDocument/2006/relationships/header" Target="header65.xml"/><Relationship Id="rId175" Type="http://schemas.openxmlformats.org/officeDocument/2006/relationships/footer" Target="footer72.xml"/><Relationship Id="rId170" Type="http://schemas.openxmlformats.org/officeDocument/2006/relationships/header" Target="header70.xml"/><Relationship Id="rId191" Type="http://schemas.openxmlformats.org/officeDocument/2006/relationships/footer" Target="footer80.xml"/><Relationship Id="rId196" Type="http://schemas.openxmlformats.org/officeDocument/2006/relationships/footer" Target="footer82.xml"/><Relationship Id="rId200" Type="http://schemas.openxmlformats.org/officeDocument/2006/relationships/header" Target="header85.xml"/><Relationship Id="rId205" Type="http://schemas.openxmlformats.org/officeDocument/2006/relationships/footer" Target="footer87.xml"/><Relationship Id="rId16" Type="http://schemas.openxmlformats.org/officeDocument/2006/relationships/header" Target="header5.xml"/><Relationship Id="rId107" Type="http://schemas.openxmlformats.org/officeDocument/2006/relationships/footer" Target="footer38.xml"/><Relationship Id="rId11" Type="http://schemas.openxmlformats.org/officeDocument/2006/relationships/footer" Target="footer2.xml"/><Relationship Id="rId32" Type="http://schemas.openxmlformats.org/officeDocument/2006/relationships/header" Target="header7.xml"/><Relationship Id="rId37" Type="http://schemas.openxmlformats.org/officeDocument/2006/relationships/footer" Target="footer9.xml"/><Relationship Id="rId53" Type="http://schemas.openxmlformats.org/officeDocument/2006/relationships/footer" Target="footer15.xml"/><Relationship Id="rId58" Type="http://schemas.openxmlformats.org/officeDocument/2006/relationships/header" Target="header17.xml"/><Relationship Id="rId74" Type="http://schemas.openxmlformats.org/officeDocument/2006/relationships/footer" Target="footer24.xml"/><Relationship Id="rId79" Type="http://schemas.openxmlformats.org/officeDocument/2006/relationships/header" Target="header25.xml"/><Relationship Id="rId102" Type="http://schemas.openxmlformats.org/officeDocument/2006/relationships/header" Target="header36.xml"/><Relationship Id="rId123" Type="http://schemas.openxmlformats.org/officeDocument/2006/relationships/header" Target="header47.xml"/><Relationship Id="rId128" Type="http://schemas.openxmlformats.org/officeDocument/2006/relationships/header" Target="header49.xml"/><Relationship Id="rId144" Type="http://schemas.openxmlformats.org/officeDocument/2006/relationships/header" Target="header57.xml"/><Relationship Id="rId149" Type="http://schemas.openxmlformats.org/officeDocument/2006/relationships/footer" Target="footer59.xml"/><Relationship Id="rId5" Type="http://schemas.openxmlformats.org/officeDocument/2006/relationships/webSettings" Target="webSettings.xml"/><Relationship Id="rId90" Type="http://schemas.openxmlformats.org/officeDocument/2006/relationships/header" Target="header30.xml"/><Relationship Id="rId95" Type="http://schemas.openxmlformats.org/officeDocument/2006/relationships/footer" Target="footer32.xml"/><Relationship Id="rId160" Type="http://schemas.openxmlformats.org/officeDocument/2006/relationships/footer" Target="footer64.xml"/><Relationship Id="rId165" Type="http://schemas.openxmlformats.org/officeDocument/2006/relationships/header" Target="header68.xml"/><Relationship Id="rId181" Type="http://schemas.openxmlformats.org/officeDocument/2006/relationships/footer" Target="footer75.xml"/><Relationship Id="rId186" Type="http://schemas.openxmlformats.org/officeDocument/2006/relationships/header" Target="header78.xml"/><Relationship Id="rId43" Type="http://schemas.openxmlformats.org/officeDocument/2006/relationships/header" Target="header12.xml"/><Relationship Id="rId48" Type="http://schemas.openxmlformats.org/officeDocument/2006/relationships/header" Target="header13.xml"/><Relationship Id="rId64" Type="http://schemas.openxmlformats.org/officeDocument/2006/relationships/header" Target="header20.xml"/><Relationship Id="rId69" Type="http://schemas.openxmlformats.org/officeDocument/2006/relationships/header" Target="header22.xml"/><Relationship Id="rId113" Type="http://schemas.openxmlformats.org/officeDocument/2006/relationships/footer" Target="footer41.xml"/><Relationship Id="rId118" Type="http://schemas.openxmlformats.org/officeDocument/2006/relationships/footer" Target="footer43.xml"/><Relationship Id="rId134" Type="http://schemas.openxmlformats.org/officeDocument/2006/relationships/header" Target="header52.xml"/><Relationship Id="rId139" Type="http://schemas.openxmlformats.org/officeDocument/2006/relationships/footer" Target="footer54.xml"/><Relationship Id="rId80" Type="http://schemas.openxmlformats.org/officeDocument/2006/relationships/header" Target="header26.xml"/><Relationship Id="rId85" Type="http://schemas.openxmlformats.org/officeDocument/2006/relationships/image" Target="media/image15.png"/><Relationship Id="rId150" Type="http://schemas.openxmlformats.org/officeDocument/2006/relationships/header" Target="header60.xml"/><Relationship Id="rId155" Type="http://schemas.openxmlformats.org/officeDocument/2006/relationships/footer" Target="footer62.xml"/><Relationship Id="rId171" Type="http://schemas.openxmlformats.org/officeDocument/2006/relationships/header" Target="header71.xml"/><Relationship Id="rId176" Type="http://schemas.openxmlformats.org/officeDocument/2006/relationships/header" Target="header73.xml"/><Relationship Id="rId192" Type="http://schemas.openxmlformats.org/officeDocument/2006/relationships/header" Target="header81.xml"/><Relationship Id="rId197" Type="http://schemas.openxmlformats.org/officeDocument/2006/relationships/footer" Target="footer83.xml"/><Relationship Id="rId206" Type="http://schemas.openxmlformats.org/officeDocument/2006/relationships/fontTable" Target="fontTable.xml"/><Relationship Id="rId201" Type="http://schemas.openxmlformats.org/officeDocument/2006/relationships/header" Target="header86.xml"/><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header" Target="header8.xml"/><Relationship Id="rId38" Type="http://schemas.openxmlformats.org/officeDocument/2006/relationships/image" Target="media/image3.png"/><Relationship Id="rId59" Type="http://schemas.openxmlformats.org/officeDocument/2006/relationships/footer" Target="footer16.xml"/><Relationship Id="rId103" Type="http://schemas.openxmlformats.org/officeDocument/2006/relationships/footer" Target="footer36.xml"/><Relationship Id="rId108" Type="http://schemas.openxmlformats.org/officeDocument/2006/relationships/header" Target="header39.xml"/><Relationship Id="rId124" Type="http://schemas.openxmlformats.org/officeDocument/2006/relationships/footer" Target="footer46.xml"/><Relationship Id="rId129" Type="http://schemas.openxmlformats.org/officeDocument/2006/relationships/header" Target="header50.xml"/><Relationship Id="rId54" Type="http://schemas.openxmlformats.org/officeDocument/2006/relationships/image" Target="media/image8.png"/><Relationship Id="rId70" Type="http://schemas.openxmlformats.org/officeDocument/2006/relationships/header" Target="header23.xml"/><Relationship Id="rId75" Type="http://schemas.openxmlformats.org/officeDocument/2006/relationships/image" Target="media/image11.png"/><Relationship Id="rId91" Type="http://schemas.openxmlformats.org/officeDocument/2006/relationships/footer" Target="footer30.xml"/><Relationship Id="rId96" Type="http://schemas.openxmlformats.org/officeDocument/2006/relationships/header" Target="header33.xml"/><Relationship Id="rId140" Type="http://schemas.openxmlformats.org/officeDocument/2006/relationships/header" Target="header55.xml"/><Relationship Id="rId145" Type="http://schemas.openxmlformats.org/officeDocument/2006/relationships/footer" Target="footer57.xml"/><Relationship Id="rId161" Type="http://schemas.openxmlformats.org/officeDocument/2006/relationships/footer" Target="footer65.xml"/><Relationship Id="rId166" Type="http://schemas.openxmlformats.org/officeDocument/2006/relationships/footer" Target="footer67.xml"/><Relationship Id="rId182" Type="http://schemas.openxmlformats.org/officeDocument/2006/relationships/header" Target="header76.xml"/><Relationship Id="rId187" Type="http://schemas.openxmlformats.org/officeDocument/2006/relationships/footer" Target="footer78.xml"/><Relationship Id="rId1" Type="http://schemas.openxmlformats.org/officeDocument/2006/relationships/numbering" Target="numbering.xml"/><Relationship Id="rId6" Type="http://schemas.openxmlformats.org/officeDocument/2006/relationships/footnotes" Target="footnotes.xml"/><Relationship Id="rId49" Type="http://schemas.openxmlformats.org/officeDocument/2006/relationships/header" Target="header14.xml"/><Relationship Id="rId114" Type="http://schemas.openxmlformats.org/officeDocument/2006/relationships/header" Target="header42.xml"/><Relationship Id="rId119" Type="http://schemas.openxmlformats.org/officeDocument/2006/relationships/footer" Target="footer44.xml"/><Relationship Id="rId44" Type="http://schemas.openxmlformats.org/officeDocument/2006/relationships/footer" Target="footer12.xml"/><Relationship Id="rId60" Type="http://schemas.openxmlformats.org/officeDocument/2006/relationships/footer" Target="footer17.xml"/><Relationship Id="rId65" Type="http://schemas.openxmlformats.org/officeDocument/2006/relationships/footer" Target="footer19.xml"/><Relationship Id="rId81" Type="http://schemas.openxmlformats.org/officeDocument/2006/relationships/footer" Target="footer25.xml"/><Relationship Id="rId86" Type="http://schemas.openxmlformats.org/officeDocument/2006/relationships/header" Target="header28.xml"/><Relationship Id="rId130" Type="http://schemas.openxmlformats.org/officeDocument/2006/relationships/footer" Target="footer49.xml"/><Relationship Id="rId135" Type="http://schemas.openxmlformats.org/officeDocument/2006/relationships/header" Target="header53.xml"/><Relationship Id="rId151" Type="http://schemas.openxmlformats.org/officeDocument/2006/relationships/footer" Target="footer60.xml"/><Relationship Id="rId156" Type="http://schemas.openxmlformats.org/officeDocument/2006/relationships/header" Target="header63.xml"/><Relationship Id="rId177" Type="http://schemas.openxmlformats.org/officeDocument/2006/relationships/header" Target="header74.xml"/><Relationship Id="rId198" Type="http://schemas.openxmlformats.org/officeDocument/2006/relationships/header" Target="header84.xml"/><Relationship Id="rId172" Type="http://schemas.openxmlformats.org/officeDocument/2006/relationships/footer" Target="footer70.xml"/><Relationship Id="rId193" Type="http://schemas.openxmlformats.org/officeDocument/2006/relationships/footer" Target="footer81.xml"/><Relationship Id="rId202" Type="http://schemas.openxmlformats.org/officeDocument/2006/relationships/footer" Target="footer85.xml"/><Relationship Id="rId207"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eader" Target="header10.xml"/><Relationship Id="rId109" Type="http://schemas.openxmlformats.org/officeDocument/2006/relationships/footer" Target="footer39.xml"/><Relationship Id="rId34" Type="http://schemas.openxmlformats.org/officeDocument/2006/relationships/footer" Target="footer7.xml"/><Relationship Id="rId50" Type="http://schemas.openxmlformats.org/officeDocument/2006/relationships/footer" Target="footer13.xml"/><Relationship Id="rId55" Type="http://schemas.openxmlformats.org/officeDocument/2006/relationships/image" Target="media/image9.png"/><Relationship Id="rId76" Type="http://schemas.openxmlformats.org/officeDocument/2006/relationships/image" Target="media/image12.png"/><Relationship Id="rId97" Type="http://schemas.openxmlformats.org/officeDocument/2006/relationships/footer" Target="footer33.xml"/><Relationship Id="rId104" Type="http://schemas.openxmlformats.org/officeDocument/2006/relationships/header" Target="header37.xml"/><Relationship Id="rId120" Type="http://schemas.openxmlformats.org/officeDocument/2006/relationships/header" Target="header45.xml"/><Relationship Id="rId125" Type="http://schemas.openxmlformats.org/officeDocument/2006/relationships/footer" Target="footer47.xml"/><Relationship Id="rId141" Type="http://schemas.openxmlformats.org/officeDocument/2006/relationships/header" Target="header56.xml"/><Relationship Id="rId146" Type="http://schemas.openxmlformats.org/officeDocument/2006/relationships/header" Target="header58.xml"/><Relationship Id="rId167" Type="http://schemas.openxmlformats.org/officeDocument/2006/relationships/footer" Target="footer68.xml"/><Relationship Id="rId188" Type="http://schemas.openxmlformats.org/officeDocument/2006/relationships/header" Target="header79.xml"/><Relationship Id="rId7" Type="http://schemas.openxmlformats.org/officeDocument/2006/relationships/endnotes" Target="endnotes.xml"/><Relationship Id="rId71" Type="http://schemas.openxmlformats.org/officeDocument/2006/relationships/footer" Target="footer22.xml"/><Relationship Id="rId92" Type="http://schemas.openxmlformats.org/officeDocument/2006/relationships/header" Target="header31.xml"/><Relationship Id="rId162" Type="http://schemas.openxmlformats.org/officeDocument/2006/relationships/header" Target="header66.xml"/><Relationship Id="rId183" Type="http://schemas.openxmlformats.org/officeDocument/2006/relationships/header" Target="header77.xml"/><Relationship Id="rId2" Type="http://schemas.openxmlformats.org/officeDocument/2006/relationships/styles" Target="styles.xml"/><Relationship Id="rId40" Type="http://schemas.openxmlformats.org/officeDocument/2006/relationships/header" Target="header11.xml"/><Relationship Id="rId45" Type="http://schemas.openxmlformats.org/officeDocument/2006/relationships/image" Target="media/image4.png"/><Relationship Id="rId66" Type="http://schemas.openxmlformats.org/officeDocument/2006/relationships/footer" Target="footer20.xml"/><Relationship Id="rId87" Type="http://schemas.openxmlformats.org/officeDocument/2006/relationships/header" Target="header29.xml"/><Relationship Id="rId110" Type="http://schemas.openxmlformats.org/officeDocument/2006/relationships/header" Target="header40.xml"/><Relationship Id="rId115" Type="http://schemas.openxmlformats.org/officeDocument/2006/relationships/footer" Target="footer42.xml"/><Relationship Id="rId131" Type="http://schemas.openxmlformats.org/officeDocument/2006/relationships/footer" Target="footer50.xml"/><Relationship Id="rId136" Type="http://schemas.openxmlformats.org/officeDocument/2006/relationships/footer" Target="footer52.xml"/><Relationship Id="rId157" Type="http://schemas.openxmlformats.org/officeDocument/2006/relationships/footer" Target="footer63.xml"/><Relationship Id="rId178" Type="http://schemas.openxmlformats.org/officeDocument/2006/relationships/footer" Target="footer73.xml"/><Relationship Id="rId61" Type="http://schemas.openxmlformats.org/officeDocument/2006/relationships/header" Target="header18.xml"/><Relationship Id="rId82" Type="http://schemas.openxmlformats.org/officeDocument/2006/relationships/footer" Target="footer26.xml"/><Relationship Id="rId152" Type="http://schemas.openxmlformats.org/officeDocument/2006/relationships/header" Target="header61.xml"/><Relationship Id="rId173" Type="http://schemas.openxmlformats.org/officeDocument/2006/relationships/footer" Target="footer71.xml"/><Relationship Id="rId194" Type="http://schemas.openxmlformats.org/officeDocument/2006/relationships/header" Target="header82.xml"/><Relationship Id="rId199" Type="http://schemas.openxmlformats.org/officeDocument/2006/relationships/footer" Target="footer84.xml"/><Relationship Id="rId203" Type="http://schemas.openxmlformats.org/officeDocument/2006/relationships/footer" Target="footer86.xml"/><Relationship Id="rId19" Type="http://schemas.openxmlformats.org/officeDocument/2006/relationships/header" Target="header6.xml"/><Relationship Id="rId14" Type="http://schemas.openxmlformats.org/officeDocument/2006/relationships/image" Target="media/image1.png"/><Relationship Id="rId35" Type="http://schemas.openxmlformats.org/officeDocument/2006/relationships/footer" Target="footer8.xml"/><Relationship Id="rId56" Type="http://schemas.openxmlformats.org/officeDocument/2006/relationships/image" Target="media/image10.png"/><Relationship Id="rId77" Type="http://schemas.openxmlformats.org/officeDocument/2006/relationships/image" Target="media/image13.png"/><Relationship Id="rId100" Type="http://schemas.openxmlformats.org/officeDocument/2006/relationships/footer" Target="footer34.xml"/><Relationship Id="rId105" Type="http://schemas.openxmlformats.org/officeDocument/2006/relationships/header" Target="header38.xml"/><Relationship Id="rId126" Type="http://schemas.openxmlformats.org/officeDocument/2006/relationships/header" Target="header48.xml"/><Relationship Id="rId147" Type="http://schemas.openxmlformats.org/officeDocument/2006/relationships/header" Target="header59.xml"/><Relationship Id="rId168" Type="http://schemas.openxmlformats.org/officeDocument/2006/relationships/header" Target="header69.xml"/><Relationship Id="rId8" Type="http://schemas.openxmlformats.org/officeDocument/2006/relationships/header" Target="header1.xml"/><Relationship Id="rId51" Type="http://schemas.openxmlformats.org/officeDocument/2006/relationships/footer" Target="footer14.xml"/><Relationship Id="rId72" Type="http://schemas.openxmlformats.org/officeDocument/2006/relationships/footer" Target="footer23.xml"/><Relationship Id="rId93" Type="http://schemas.openxmlformats.org/officeDocument/2006/relationships/header" Target="header32.xml"/><Relationship Id="rId98" Type="http://schemas.openxmlformats.org/officeDocument/2006/relationships/header" Target="header34.xml"/><Relationship Id="rId121" Type="http://schemas.openxmlformats.org/officeDocument/2006/relationships/footer" Target="footer45.xml"/><Relationship Id="rId142" Type="http://schemas.openxmlformats.org/officeDocument/2006/relationships/footer" Target="footer55.xml"/><Relationship Id="rId163" Type="http://schemas.openxmlformats.org/officeDocument/2006/relationships/footer" Target="footer66.xml"/><Relationship Id="rId184" Type="http://schemas.openxmlformats.org/officeDocument/2006/relationships/footer" Target="footer76.xml"/><Relationship Id="rId189" Type="http://schemas.openxmlformats.org/officeDocument/2006/relationships/header" Target="header80.xml"/><Relationship Id="rId3" Type="http://schemas.microsoft.com/office/2007/relationships/stylesWithEffects" Target="stylesWithEffects.xml"/><Relationship Id="rId46" Type="http://schemas.openxmlformats.org/officeDocument/2006/relationships/image" Target="media/image5.png"/><Relationship Id="rId67" Type="http://schemas.openxmlformats.org/officeDocument/2006/relationships/header" Target="header21.xml"/><Relationship Id="rId116" Type="http://schemas.openxmlformats.org/officeDocument/2006/relationships/header" Target="header43.xml"/><Relationship Id="rId137" Type="http://schemas.openxmlformats.org/officeDocument/2006/relationships/footer" Target="footer53.xml"/><Relationship Id="rId158" Type="http://schemas.openxmlformats.org/officeDocument/2006/relationships/header" Target="header64.xml"/><Relationship Id="rId20" Type="http://schemas.openxmlformats.org/officeDocument/2006/relationships/footer" Target="footer6.xml"/><Relationship Id="rId41" Type="http://schemas.openxmlformats.org/officeDocument/2006/relationships/footer" Target="footer10.xml"/><Relationship Id="rId62" Type="http://schemas.openxmlformats.org/officeDocument/2006/relationships/footer" Target="footer18.xml"/><Relationship Id="rId83" Type="http://schemas.openxmlformats.org/officeDocument/2006/relationships/header" Target="header27.xml"/><Relationship Id="rId88" Type="http://schemas.openxmlformats.org/officeDocument/2006/relationships/footer" Target="footer28.xml"/><Relationship Id="rId111" Type="http://schemas.openxmlformats.org/officeDocument/2006/relationships/header" Target="header41.xml"/><Relationship Id="rId132" Type="http://schemas.openxmlformats.org/officeDocument/2006/relationships/header" Target="header51.xml"/><Relationship Id="rId153" Type="http://schemas.openxmlformats.org/officeDocument/2006/relationships/header" Target="header62.xml"/><Relationship Id="rId174" Type="http://schemas.openxmlformats.org/officeDocument/2006/relationships/header" Target="header72.xml"/><Relationship Id="rId179" Type="http://schemas.openxmlformats.org/officeDocument/2006/relationships/footer" Target="footer74.xml"/><Relationship Id="rId195" Type="http://schemas.openxmlformats.org/officeDocument/2006/relationships/header" Target="header83.xml"/><Relationship Id="rId190" Type="http://schemas.openxmlformats.org/officeDocument/2006/relationships/footer" Target="footer79.xml"/><Relationship Id="rId204" Type="http://schemas.openxmlformats.org/officeDocument/2006/relationships/header" Target="header87.xml"/><Relationship Id="rId15" Type="http://schemas.openxmlformats.org/officeDocument/2006/relationships/header" Target="header4.xml"/><Relationship Id="rId36" Type="http://schemas.openxmlformats.org/officeDocument/2006/relationships/header" Target="header9.xml"/><Relationship Id="rId57" Type="http://schemas.openxmlformats.org/officeDocument/2006/relationships/header" Target="header16.xml"/><Relationship Id="rId106" Type="http://schemas.openxmlformats.org/officeDocument/2006/relationships/footer" Target="footer37.xml"/><Relationship Id="rId127" Type="http://schemas.openxmlformats.org/officeDocument/2006/relationships/footer" Target="footer48.xml"/><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header" Target="header15.xml"/><Relationship Id="rId73" Type="http://schemas.openxmlformats.org/officeDocument/2006/relationships/header" Target="header24.xml"/><Relationship Id="rId78" Type="http://schemas.openxmlformats.org/officeDocument/2006/relationships/image" Target="media/image14.png"/><Relationship Id="rId94" Type="http://schemas.openxmlformats.org/officeDocument/2006/relationships/footer" Target="footer31.xml"/><Relationship Id="rId99" Type="http://schemas.openxmlformats.org/officeDocument/2006/relationships/header" Target="header35.xml"/><Relationship Id="rId101" Type="http://schemas.openxmlformats.org/officeDocument/2006/relationships/footer" Target="footer35.xml"/><Relationship Id="rId122" Type="http://schemas.openxmlformats.org/officeDocument/2006/relationships/header" Target="header46.xml"/><Relationship Id="rId143" Type="http://schemas.openxmlformats.org/officeDocument/2006/relationships/footer" Target="footer56.xml"/><Relationship Id="rId148" Type="http://schemas.openxmlformats.org/officeDocument/2006/relationships/footer" Target="footer58.xml"/><Relationship Id="rId164" Type="http://schemas.openxmlformats.org/officeDocument/2006/relationships/header" Target="header67.xml"/><Relationship Id="rId169" Type="http://schemas.openxmlformats.org/officeDocument/2006/relationships/footer" Target="footer69.xml"/><Relationship Id="rId185" Type="http://schemas.openxmlformats.org/officeDocument/2006/relationships/footer" Target="footer77.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eader" Target="header7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183</Pages>
  <Words>48422</Words>
  <Characters>276006</Characters>
  <Application>Microsoft Office Word</Application>
  <DocSecurity>0</DocSecurity>
  <Lines>2300</Lines>
  <Paragraphs>647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Andrey Es.</dc:creator>
  <cp:lastModifiedBy>Пользователь Windows</cp:lastModifiedBy>
  <cp:revision>7</cp:revision>
  <dcterms:created xsi:type="dcterms:W3CDTF">2020-06-30T06:02:00Z</dcterms:created>
  <dcterms:modified xsi:type="dcterms:W3CDTF">2020-06-30T07:30:00Z</dcterms:modified>
</cp:coreProperties>
</file>